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2FFA" w:rsidRPr="00947260" w:rsidRDefault="00F82FFA" w:rsidP="002D3361">
      <w:pPr>
        <w:spacing w:line="240" w:lineRule="auto"/>
        <w:ind w:firstLine="0"/>
        <w:rPr>
          <w:b/>
          <w:bCs/>
          <w:sz w:val="22"/>
          <w:szCs w:val="22"/>
        </w:rPr>
      </w:pPr>
    </w:p>
    <w:p w:rsidR="00B76DBE" w:rsidRPr="00A01F13" w:rsidRDefault="00B76DBE" w:rsidP="00A44954">
      <w:pPr>
        <w:pStyle w:val="1e"/>
        <w:rPr>
          <w:sz w:val="22"/>
          <w:szCs w:val="22"/>
        </w:rPr>
      </w:pPr>
      <w:r w:rsidRPr="00A01F13">
        <w:rPr>
          <w:sz w:val="22"/>
          <w:szCs w:val="22"/>
        </w:rPr>
        <w:t>ДОГОВОР ОКАЗАНИЯ УСЛУГ №_</w:t>
      </w:r>
      <w:r w:rsidR="00EF303A">
        <w:rPr>
          <w:sz w:val="22"/>
          <w:szCs w:val="22"/>
        </w:rPr>
        <w:t>ОП/30</w:t>
      </w:r>
    </w:p>
    <w:p w:rsidR="002D3361" w:rsidRPr="00A01F13" w:rsidRDefault="002D3361" w:rsidP="00A44954">
      <w:pPr>
        <w:pStyle w:val="212"/>
        <w:shd w:val="clear" w:color="auto" w:fill="auto"/>
        <w:spacing w:after="0" w:line="240" w:lineRule="auto"/>
        <w:jc w:val="both"/>
        <w:rPr>
          <w:rStyle w:val="2d"/>
          <w:b/>
          <w:color w:val="000000"/>
        </w:rPr>
      </w:pPr>
    </w:p>
    <w:p w:rsidR="002D636A" w:rsidRPr="00A01F13" w:rsidRDefault="005575B3" w:rsidP="00A44954">
      <w:pPr>
        <w:pStyle w:val="212"/>
        <w:shd w:val="clear" w:color="auto" w:fill="auto"/>
        <w:tabs>
          <w:tab w:val="center" w:pos="7249"/>
          <w:tab w:val="right" w:pos="8228"/>
          <w:tab w:val="left" w:pos="8373"/>
        </w:tabs>
        <w:spacing w:after="0" w:line="240" w:lineRule="auto"/>
        <w:jc w:val="both"/>
        <w:rPr>
          <w:rStyle w:val="2d"/>
          <w:color w:val="000000"/>
        </w:rPr>
      </w:pPr>
      <w:r w:rsidRPr="00A01F13">
        <w:rPr>
          <w:rStyle w:val="2d"/>
          <w:color w:val="000000"/>
        </w:rPr>
        <w:t xml:space="preserve">г. </w:t>
      </w:r>
      <w:r w:rsidR="00F01E42" w:rsidRPr="00A01F13">
        <w:rPr>
          <w:rStyle w:val="2d"/>
          <w:color w:val="000000"/>
        </w:rPr>
        <w:t>Нижний Новгород</w:t>
      </w:r>
      <w:r w:rsidR="00F01E42" w:rsidRPr="00A01F13">
        <w:rPr>
          <w:rStyle w:val="2d"/>
          <w:color w:val="000000"/>
        </w:rPr>
        <w:tab/>
      </w:r>
      <w:r w:rsidR="00154EB3" w:rsidRPr="00A01F13">
        <w:rPr>
          <w:rStyle w:val="2d"/>
          <w:color w:val="000000"/>
        </w:rPr>
        <w:t>«</w:t>
      </w:r>
      <w:r w:rsidR="00EF303A">
        <w:rPr>
          <w:rStyle w:val="2d"/>
          <w:color w:val="000000"/>
        </w:rPr>
        <w:t>_____</w:t>
      </w:r>
      <w:r w:rsidR="00154EB3" w:rsidRPr="00A01F13">
        <w:rPr>
          <w:rStyle w:val="2d"/>
          <w:color w:val="000000"/>
        </w:rPr>
        <w:t>» _</w:t>
      </w:r>
      <w:r w:rsidR="00EF303A">
        <w:rPr>
          <w:rStyle w:val="2d"/>
          <w:color w:val="000000"/>
        </w:rPr>
        <w:t>___________</w:t>
      </w:r>
      <w:r w:rsidR="00DF05E5">
        <w:rPr>
          <w:rStyle w:val="2d"/>
          <w:color w:val="000000"/>
        </w:rPr>
        <w:t xml:space="preserve"> </w:t>
      </w:r>
      <w:r w:rsidR="002D636A" w:rsidRPr="00A01F13">
        <w:rPr>
          <w:rStyle w:val="2d"/>
          <w:color w:val="000000"/>
        </w:rPr>
        <w:t>20</w:t>
      </w:r>
      <w:r w:rsidR="00951E54" w:rsidRPr="00A01F13">
        <w:rPr>
          <w:rStyle w:val="2d"/>
          <w:color w:val="000000"/>
        </w:rPr>
        <w:t>2</w:t>
      </w:r>
      <w:r w:rsidR="00DF05E5">
        <w:rPr>
          <w:rStyle w:val="2d"/>
          <w:color w:val="000000"/>
        </w:rPr>
        <w:t>2</w:t>
      </w:r>
      <w:r w:rsidR="002D636A" w:rsidRPr="00A01F13">
        <w:rPr>
          <w:rStyle w:val="2d"/>
          <w:color w:val="000000"/>
        </w:rPr>
        <w:t>г.</w:t>
      </w:r>
    </w:p>
    <w:p w:rsidR="002D3361" w:rsidRPr="00A01F13" w:rsidRDefault="002D3361" w:rsidP="00A44954">
      <w:pPr>
        <w:pStyle w:val="212"/>
        <w:shd w:val="clear" w:color="auto" w:fill="auto"/>
        <w:tabs>
          <w:tab w:val="center" w:pos="7249"/>
          <w:tab w:val="right" w:pos="8228"/>
          <w:tab w:val="left" w:pos="8373"/>
        </w:tabs>
        <w:spacing w:after="0" w:line="240" w:lineRule="auto"/>
        <w:jc w:val="both"/>
      </w:pPr>
    </w:p>
    <w:p w:rsidR="00A47401" w:rsidRPr="00A01F13" w:rsidRDefault="00EF303A" w:rsidP="00A44954">
      <w:pPr>
        <w:spacing w:line="240" w:lineRule="auto"/>
        <w:ind w:firstLine="567"/>
        <w:rPr>
          <w:sz w:val="22"/>
          <w:szCs w:val="22"/>
        </w:rPr>
      </w:pPr>
      <w:bookmarkStart w:id="0" w:name="bookmark0"/>
      <w:r w:rsidRPr="00EF303A">
        <w:rPr>
          <w:b/>
          <w:sz w:val="22"/>
          <w:szCs w:val="22"/>
        </w:rPr>
        <w:t>Общество с ограниченной ответственностью «</w:t>
      </w:r>
      <w:proofErr w:type="spellStart"/>
      <w:r w:rsidRPr="00EF303A">
        <w:rPr>
          <w:b/>
          <w:sz w:val="22"/>
          <w:szCs w:val="22"/>
        </w:rPr>
        <w:t>Ирк</w:t>
      </w:r>
      <w:r>
        <w:rPr>
          <w:b/>
          <w:sz w:val="22"/>
          <w:szCs w:val="22"/>
        </w:rPr>
        <w:t>утскэнергоремонт</w:t>
      </w:r>
      <w:proofErr w:type="spellEnd"/>
      <w:r w:rsidRPr="00EF303A">
        <w:rPr>
          <w:sz w:val="22"/>
          <w:szCs w:val="22"/>
        </w:rPr>
        <w:t>» (ООО «</w:t>
      </w:r>
      <w:proofErr w:type="spellStart"/>
      <w:r w:rsidRPr="00EF303A">
        <w:rPr>
          <w:sz w:val="22"/>
          <w:szCs w:val="22"/>
        </w:rPr>
        <w:t>Иркутскэнергоремонт</w:t>
      </w:r>
      <w:proofErr w:type="spellEnd"/>
      <w:r w:rsidRPr="00EF303A">
        <w:rPr>
          <w:sz w:val="22"/>
          <w:szCs w:val="22"/>
        </w:rPr>
        <w:t xml:space="preserve">»), именуемое в </w:t>
      </w:r>
      <w:proofErr w:type="gramStart"/>
      <w:r w:rsidRPr="00EF303A">
        <w:rPr>
          <w:sz w:val="22"/>
          <w:szCs w:val="22"/>
        </w:rPr>
        <w:t>дальнейшем</w:t>
      </w:r>
      <w:r>
        <w:rPr>
          <w:sz w:val="22"/>
          <w:szCs w:val="22"/>
        </w:rPr>
        <w:t xml:space="preserve">  </w:t>
      </w:r>
      <w:r w:rsidRPr="00EF303A">
        <w:rPr>
          <w:b/>
          <w:sz w:val="22"/>
          <w:szCs w:val="22"/>
        </w:rPr>
        <w:t>Заказчик</w:t>
      </w:r>
      <w:proofErr w:type="gramEnd"/>
      <w:r w:rsidRPr="00EF303A">
        <w:rPr>
          <w:sz w:val="22"/>
          <w:szCs w:val="22"/>
        </w:rPr>
        <w:t>, в лице генерального директора Кудрявцева Михаила Владимировича</w:t>
      </w:r>
      <w:r w:rsidR="00A47401" w:rsidRPr="00A01F13">
        <w:rPr>
          <w:sz w:val="22"/>
          <w:szCs w:val="22"/>
        </w:rPr>
        <w:t xml:space="preserve">, действующего на основании Устава, с одной стороны, и </w:t>
      </w:r>
    </w:p>
    <w:p w:rsidR="002D636A" w:rsidRDefault="00EF303A" w:rsidP="00A44954">
      <w:pPr>
        <w:spacing w:line="240" w:lineRule="auto"/>
        <w:ind w:firstLine="700"/>
        <w:rPr>
          <w:rStyle w:val="1c"/>
          <w:color w:val="000000"/>
          <w:sz w:val="22"/>
          <w:szCs w:val="22"/>
        </w:rPr>
      </w:pPr>
      <w:r>
        <w:rPr>
          <w:rStyle w:val="1c"/>
          <w:b/>
          <w:color w:val="000000"/>
          <w:sz w:val="22"/>
          <w:szCs w:val="22"/>
        </w:rPr>
        <w:t>___________________________________________________________</w:t>
      </w:r>
      <w:r w:rsidR="002D636A" w:rsidRPr="00A01F13">
        <w:rPr>
          <w:rStyle w:val="1c"/>
          <w:sz w:val="22"/>
          <w:szCs w:val="22"/>
        </w:rPr>
        <w:t xml:space="preserve"> </w:t>
      </w:r>
      <w:r w:rsidR="00A010F6" w:rsidRPr="00A01F13">
        <w:rPr>
          <w:rStyle w:val="1c"/>
          <w:sz w:val="22"/>
          <w:szCs w:val="22"/>
        </w:rPr>
        <w:t xml:space="preserve">именуемое в дальнейшем </w:t>
      </w:r>
      <w:r w:rsidR="008A42BB" w:rsidRPr="00A01F13">
        <w:rPr>
          <w:rStyle w:val="afff8"/>
          <w:b/>
          <w:i w:val="0"/>
          <w:sz w:val="22"/>
          <w:szCs w:val="22"/>
        </w:rPr>
        <w:t>Исполнитель</w:t>
      </w:r>
      <w:r w:rsidR="002D636A" w:rsidRPr="00A01F13">
        <w:rPr>
          <w:rStyle w:val="1c"/>
          <w:color w:val="000000"/>
          <w:sz w:val="22"/>
          <w:szCs w:val="22"/>
        </w:rPr>
        <w:t>,</w:t>
      </w:r>
      <w:r w:rsidR="00A44954" w:rsidRPr="00A01F13">
        <w:rPr>
          <w:rStyle w:val="1c"/>
          <w:sz w:val="22"/>
          <w:szCs w:val="22"/>
        </w:rPr>
        <w:t xml:space="preserve"> в лице </w:t>
      </w:r>
      <w:r>
        <w:rPr>
          <w:rStyle w:val="1c"/>
          <w:sz w:val="22"/>
          <w:szCs w:val="22"/>
        </w:rPr>
        <w:t>_______________________________________________________</w:t>
      </w:r>
      <w:r w:rsidR="00A44954" w:rsidRPr="00A01F13">
        <w:rPr>
          <w:rStyle w:val="1c"/>
          <w:sz w:val="22"/>
          <w:szCs w:val="22"/>
        </w:rPr>
        <w:t xml:space="preserve">, действующего на основании </w:t>
      </w:r>
      <w:r>
        <w:rPr>
          <w:rStyle w:val="1c"/>
          <w:sz w:val="22"/>
          <w:szCs w:val="22"/>
        </w:rPr>
        <w:t>_________________________</w:t>
      </w:r>
      <w:r w:rsidR="00A44954" w:rsidRPr="00A01F13">
        <w:rPr>
          <w:rStyle w:val="1c"/>
          <w:sz w:val="22"/>
          <w:szCs w:val="22"/>
        </w:rPr>
        <w:t>,</w:t>
      </w:r>
      <w:r w:rsidR="002D636A" w:rsidRPr="00A01F13">
        <w:rPr>
          <w:rStyle w:val="1c"/>
          <w:color w:val="000000"/>
          <w:sz w:val="22"/>
          <w:szCs w:val="22"/>
        </w:rPr>
        <w:t xml:space="preserve"> вместе именуемые - Стороны, заключили настоящий договор (именуемый далее — Договор) о нижеследующем</w:t>
      </w:r>
      <w:r w:rsidR="008D746E" w:rsidRPr="00A01F13">
        <w:rPr>
          <w:rStyle w:val="1c"/>
          <w:color w:val="000000"/>
          <w:sz w:val="22"/>
          <w:szCs w:val="22"/>
        </w:rPr>
        <w:t>:</w:t>
      </w:r>
    </w:p>
    <w:p w:rsidR="002857DC" w:rsidRPr="00A01F13" w:rsidRDefault="002857DC" w:rsidP="00A44954">
      <w:pPr>
        <w:spacing w:line="240" w:lineRule="auto"/>
        <w:ind w:firstLine="700"/>
        <w:rPr>
          <w:rStyle w:val="1c"/>
          <w:color w:val="000000"/>
          <w:sz w:val="22"/>
          <w:szCs w:val="22"/>
        </w:rPr>
      </w:pPr>
    </w:p>
    <w:bookmarkEnd w:id="0"/>
    <w:p w:rsidR="008A42BB" w:rsidRPr="002857DC" w:rsidRDefault="008A42BB" w:rsidP="002857DC">
      <w:pPr>
        <w:pStyle w:val="af"/>
        <w:numPr>
          <w:ilvl w:val="0"/>
          <w:numId w:val="23"/>
        </w:numPr>
        <w:tabs>
          <w:tab w:val="left" w:pos="720"/>
        </w:tabs>
        <w:suppressAutoHyphens/>
        <w:spacing w:line="240" w:lineRule="auto"/>
        <w:jc w:val="center"/>
        <w:rPr>
          <w:b/>
          <w:sz w:val="22"/>
          <w:szCs w:val="22"/>
        </w:rPr>
      </w:pPr>
      <w:r w:rsidRPr="002857DC">
        <w:rPr>
          <w:b/>
          <w:sz w:val="22"/>
          <w:szCs w:val="22"/>
        </w:rPr>
        <w:t>ПРЕДМЕТ ДОГОВОРА</w:t>
      </w:r>
    </w:p>
    <w:p w:rsidR="002857DC" w:rsidRPr="002857DC" w:rsidRDefault="002857DC" w:rsidP="002857DC">
      <w:pPr>
        <w:pStyle w:val="af"/>
        <w:tabs>
          <w:tab w:val="left" w:pos="720"/>
        </w:tabs>
        <w:suppressAutoHyphens/>
        <w:spacing w:line="240" w:lineRule="auto"/>
        <w:rPr>
          <w:b/>
          <w:sz w:val="22"/>
          <w:szCs w:val="22"/>
        </w:rPr>
      </w:pP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1.1. Исполнитель в соответствии с условиями настоящего Договора обязуется по заданию Заказчика оказать Услуги по демонтажу (сносу) </w:t>
      </w:r>
      <w:r w:rsidR="003D4EAC" w:rsidRPr="00A01F13">
        <w:rPr>
          <w:sz w:val="22"/>
          <w:szCs w:val="22"/>
          <w:lang w:eastAsia="ar-SA"/>
        </w:rPr>
        <w:t xml:space="preserve">металлической дымовой трубы </w:t>
      </w:r>
      <w:proofErr w:type="spellStart"/>
      <w:r w:rsidR="003D4EAC" w:rsidRPr="00A01F13">
        <w:rPr>
          <w:sz w:val="22"/>
          <w:szCs w:val="22"/>
          <w:lang w:eastAsia="ar-SA"/>
        </w:rPr>
        <w:t>котлоагрегата</w:t>
      </w:r>
      <w:proofErr w:type="spellEnd"/>
      <w:r w:rsidR="003D4EAC" w:rsidRPr="00A01F13">
        <w:rPr>
          <w:sz w:val="22"/>
          <w:szCs w:val="22"/>
          <w:lang w:eastAsia="ar-SA"/>
        </w:rPr>
        <w:t xml:space="preserve"> № 6</w:t>
      </w:r>
      <w:r w:rsidRPr="00A01F13">
        <w:rPr>
          <w:sz w:val="22"/>
          <w:szCs w:val="22"/>
          <w:lang w:eastAsia="ar-SA"/>
        </w:rPr>
        <w:t xml:space="preserve"> (инв.№ 4</w:t>
      </w:r>
      <w:r w:rsidR="005A0445" w:rsidRPr="005A0445">
        <w:rPr>
          <w:sz w:val="22"/>
          <w:szCs w:val="22"/>
          <w:lang w:eastAsia="ar-SA"/>
        </w:rPr>
        <w:t>000</w:t>
      </w:r>
      <w:r w:rsidRPr="00A01F13">
        <w:rPr>
          <w:sz w:val="22"/>
          <w:szCs w:val="22"/>
          <w:lang w:eastAsia="ar-SA"/>
        </w:rPr>
        <w:t>41)</w:t>
      </w:r>
      <w:r w:rsidR="00563E7B" w:rsidRPr="00563E7B">
        <w:rPr>
          <w:sz w:val="22"/>
          <w:szCs w:val="22"/>
          <w:lang w:eastAsia="ar-SA"/>
        </w:rPr>
        <w:t xml:space="preserve"> </w:t>
      </w:r>
      <w:r w:rsidR="00563E7B" w:rsidRPr="00A01F13">
        <w:rPr>
          <w:sz w:val="22"/>
          <w:szCs w:val="22"/>
          <w:lang w:eastAsia="ar-SA"/>
        </w:rPr>
        <w:t>ООО «Автозаводская ТЭЦ</w:t>
      </w:r>
      <w:r w:rsidR="00563E7B">
        <w:rPr>
          <w:sz w:val="22"/>
          <w:szCs w:val="22"/>
          <w:lang w:eastAsia="ar-SA"/>
        </w:rPr>
        <w:t>»</w:t>
      </w:r>
      <w:r w:rsidRPr="00A01F13">
        <w:rPr>
          <w:sz w:val="22"/>
          <w:szCs w:val="22"/>
          <w:lang w:eastAsia="ar-SA"/>
        </w:rPr>
        <w:t xml:space="preserve">; (далее – «Услуги»), объем, общая и единичная стоимость которых установлены в </w:t>
      </w:r>
      <w:r w:rsidR="00D36AC1" w:rsidRPr="00A01F13">
        <w:rPr>
          <w:sz w:val="22"/>
          <w:szCs w:val="22"/>
          <w:lang w:eastAsia="ar-SA"/>
        </w:rPr>
        <w:t>Локальном сметном расчете</w:t>
      </w:r>
      <w:r w:rsidRPr="00A01F13">
        <w:rPr>
          <w:sz w:val="22"/>
          <w:szCs w:val="22"/>
          <w:lang w:eastAsia="ar-SA"/>
        </w:rPr>
        <w:t xml:space="preserve"> (Приложение </w:t>
      </w:r>
      <w:r w:rsidR="00D36AC1" w:rsidRPr="00A01F13">
        <w:rPr>
          <w:sz w:val="22"/>
          <w:szCs w:val="22"/>
          <w:lang w:eastAsia="ar-SA"/>
        </w:rPr>
        <w:t>2</w:t>
      </w:r>
      <w:r w:rsidRPr="00A01F13">
        <w:rPr>
          <w:sz w:val="22"/>
          <w:szCs w:val="22"/>
          <w:lang w:eastAsia="ar-SA"/>
        </w:rPr>
        <w:t xml:space="preserve"> к Договору), а Заказчик обязуется принять надлежащим образом оказанные Услуги и оплатить их в порядке и на условиях, предусмотренных настоящим Договором.</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В комплекс Услуг, предусмотренным настоящим договором, включаются следующие услуги:</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 демонтаж (снос) </w:t>
      </w:r>
      <w:r w:rsidR="003D4EAC" w:rsidRPr="00A01F13">
        <w:rPr>
          <w:sz w:val="22"/>
          <w:szCs w:val="22"/>
          <w:lang w:eastAsia="ar-SA"/>
        </w:rPr>
        <w:t>металлической д</w:t>
      </w:r>
      <w:r w:rsidRPr="00A01F13">
        <w:rPr>
          <w:sz w:val="22"/>
          <w:szCs w:val="22"/>
          <w:lang w:eastAsia="ar-SA"/>
        </w:rPr>
        <w:t xml:space="preserve">ымовой трубы </w:t>
      </w:r>
      <w:proofErr w:type="spellStart"/>
      <w:r w:rsidRPr="00A01F13">
        <w:rPr>
          <w:sz w:val="22"/>
          <w:szCs w:val="22"/>
          <w:lang w:eastAsia="ar-SA"/>
        </w:rPr>
        <w:t>котлоагрегата</w:t>
      </w:r>
      <w:proofErr w:type="spellEnd"/>
      <w:r w:rsidRPr="00A01F13">
        <w:rPr>
          <w:sz w:val="22"/>
          <w:szCs w:val="22"/>
          <w:lang w:eastAsia="ar-SA"/>
        </w:rPr>
        <w:t xml:space="preserve"> №</w:t>
      </w:r>
      <w:r w:rsidR="003D4EAC" w:rsidRPr="00A01F13">
        <w:rPr>
          <w:sz w:val="22"/>
          <w:szCs w:val="22"/>
          <w:lang w:eastAsia="ar-SA"/>
        </w:rPr>
        <w:t>6.</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1.2. Основные требования к оказанию Услуг, предусмотренных п. 1.1. настоящего договора, определены в Техническом задании (Приложение № 1 к договору), которое согласовывается Сторонами и является неотъемлемой частью настоящего договора.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1.3. </w:t>
      </w:r>
      <w:r w:rsidRPr="00F82FFA">
        <w:rPr>
          <w:sz w:val="22"/>
          <w:szCs w:val="22"/>
          <w:lang w:eastAsia="ar-SA"/>
        </w:rPr>
        <w:t xml:space="preserve">Срок оказания Услуг: </w:t>
      </w:r>
      <w:r w:rsidR="003427E9">
        <w:rPr>
          <w:sz w:val="22"/>
          <w:szCs w:val="22"/>
          <w:lang w:eastAsia="ar-SA"/>
        </w:rPr>
        <w:t xml:space="preserve">с даты заключения </w:t>
      </w:r>
      <w:proofErr w:type="gramStart"/>
      <w:r w:rsidR="003427E9">
        <w:rPr>
          <w:sz w:val="22"/>
          <w:szCs w:val="22"/>
          <w:lang w:eastAsia="ar-SA"/>
        </w:rPr>
        <w:t xml:space="preserve">договора </w:t>
      </w:r>
      <w:r w:rsidR="003D4EAC" w:rsidRPr="00F82FFA">
        <w:rPr>
          <w:sz w:val="22"/>
          <w:szCs w:val="22"/>
          <w:lang w:eastAsia="ar-SA"/>
        </w:rPr>
        <w:t xml:space="preserve"> по</w:t>
      </w:r>
      <w:proofErr w:type="gramEnd"/>
      <w:r w:rsidR="003D4EAC" w:rsidRPr="00F82FFA">
        <w:rPr>
          <w:sz w:val="22"/>
          <w:szCs w:val="22"/>
          <w:lang w:eastAsia="ar-SA"/>
        </w:rPr>
        <w:t xml:space="preserve"> 28.02.2022г.</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1.4. Услуги оказываются по месту нахождения Заказчика: ООО «Автозаводская ТЭЦ», г. Нижний Новгород, пр. Ленина, 88</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1.5. Под результатом Услуг по настоящему договору Стороны понимают:</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 демонтаж (снос) </w:t>
      </w:r>
      <w:r w:rsidR="003D4EAC" w:rsidRPr="00A01F13">
        <w:rPr>
          <w:sz w:val="22"/>
          <w:szCs w:val="22"/>
          <w:lang w:eastAsia="ar-SA"/>
        </w:rPr>
        <w:t>металлической</w:t>
      </w:r>
      <w:r w:rsidRPr="00A01F13">
        <w:rPr>
          <w:sz w:val="22"/>
          <w:szCs w:val="22"/>
          <w:lang w:eastAsia="ar-SA"/>
        </w:rPr>
        <w:t xml:space="preserve"> дымовой трубы </w:t>
      </w:r>
      <w:proofErr w:type="spellStart"/>
      <w:r w:rsidRPr="00A01F13">
        <w:rPr>
          <w:sz w:val="22"/>
          <w:szCs w:val="22"/>
          <w:lang w:eastAsia="ar-SA"/>
        </w:rPr>
        <w:t>котлоагрегата</w:t>
      </w:r>
      <w:proofErr w:type="spellEnd"/>
      <w:r w:rsidRPr="00A01F13">
        <w:rPr>
          <w:sz w:val="22"/>
          <w:szCs w:val="22"/>
          <w:lang w:eastAsia="ar-SA"/>
        </w:rPr>
        <w:t xml:space="preserve"> №</w:t>
      </w:r>
      <w:r w:rsidR="003D4EAC" w:rsidRPr="00A01F13">
        <w:rPr>
          <w:sz w:val="22"/>
          <w:szCs w:val="22"/>
          <w:lang w:eastAsia="ar-SA"/>
        </w:rPr>
        <w:t xml:space="preserve"> 6</w:t>
      </w:r>
      <w:r w:rsidRPr="00A01F13">
        <w:rPr>
          <w:sz w:val="22"/>
          <w:szCs w:val="22"/>
          <w:lang w:eastAsia="ar-SA"/>
        </w:rPr>
        <w:t>.</w:t>
      </w:r>
    </w:p>
    <w:p w:rsidR="008A42BB" w:rsidRPr="00A01F13" w:rsidRDefault="008A42BB" w:rsidP="00A44954">
      <w:pPr>
        <w:suppressAutoHyphens/>
        <w:spacing w:line="240" w:lineRule="auto"/>
        <w:ind w:firstLine="709"/>
        <w:rPr>
          <w:sz w:val="22"/>
          <w:szCs w:val="22"/>
          <w:lang w:eastAsia="ar-SA"/>
        </w:rPr>
      </w:pPr>
      <w:r w:rsidRPr="00A01F13">
        <w:rPr>
          <w:sz w:val="22"/>
          <w:szCs w:val="22"/>
          <w:lang w:eastAsia="ar-SA"/>
        </w:rPr>
        <w:t>Факт надлежащего оказания услуг (выполнения работ) фиксируется Сторонами в акте сдачи-приемки выполненных работ, составленных по форме КС-2, КС-3, которые оформляются на основании представленных Исполнителем документов о выпо</w:t>
      </w:r>
      <w:r w:rsidR="003D4EAC" w:rsidRPr="00A01F13">
        <w:rPr>
          <w:sz w:val="22"/>
          <w:szCs w:val="22"/>
          <w:lang w:eastAsia="ar-SA"/>
        </w:rPr>
        <w:t>лнении демонтажа дымовой трубы.</w:t>
      </w:r>
    </w:p>
    <w:p w:rsidR="003D4EAC" w:rsidRPr="00A01F13" w:rsidRDefault="003D4EAC" w:rsidP="00A44954">
      <w:pPr>
        <w:suppressAutoHyphens/>
        <w:spacing w:line="240" w:lineRule="auto"/>
        <w:ind w:firstLine="709"/>
        <w:rPr>
          <w:sz w:val="22"/>
          <w:szCs w:val="22"/>
          <w:lang w:eastAsia="ar-SA"/>
        </w:rPr>
      </w:pPr>
    </w:p>
    <w:p w:rsidR="008A42BB" w:rsidRPr="00A01F13" w:rsidRDefault="008A42BB" w:rsidP="00A44954">
      <w:pPr>
        <w:suppressAutoHyphens/>
        <w:spacing w:line="240" w:lineRule="auto"/>
        <w:ind w:left="900" w:firstLine="0"/>
        <w:rPr>
          <w:sz w:val="22"/>
          <w:szCs w:val="22"/>
          <w:lang w:eastAsia="ar-SA"/>
        </w:rPr>
      </w:pPr>
      <w:r w:rsidRPr="00A01F13">
        <w:rPr>
          <w:b/>
          <w:bCs/>
          <w:sz w:val="22"/>
          <w:szCs w:val="22"/>
          <w:lang w:eastAsia="ar-SA"/>
        </w:rPr>
        <w:t>2.1.</w:t>
      </w:r>
      <w:r w:rsidRPr="00A01F13">
        <w:rPr>
          <w:sz w:val="22"/>
          <w:szCs w:val="22"/>
          <w:lang w:eastAsia="ar-SA"/>
        </w:rPr>
        <w:t xml:space="preserve"> </w:t>
      </w:r>
      <w:r w:rsidRPr="00A01F13">
        <w:rPr>
          <w:b/>
          <w:sz w:val="22"/>
          <w:szCs w:val="22"/>
          <w:lang w:eastAsia="ar-SA"/>
        </w:rPr>
        <w:t>Исполнитель обязан</w:t>
      </w:r>
      <w:r w:rsidRPr="00A01F13">
        <w:rPr>
          <w:sz w:val="22"/>
          <w:szCs w:val="22"/>
          <w:lang w:eastAsia="ar-SA"/>
        </w:rPr>
        <w:t>:</w:t>
      </w:r>
    </w:p>
    <w:p w:rsidR="008A42BB" w:rsidRPr="00A01F13" w:rsidRDefault="008A42BB" w:rsidP="00AB1AD1">
      <w:pPr>
        <w:suppressAutoHyphens/>
        <w:spacing w:line="240" w:lineRule="auto"/>
        <w:ind w:firstLine="539"/>
        <w:rPr>
          <w:sz w:val="22"/>
          <w:szCs w:val="22"/>
          <w:lang w:eastAsia="ar-SA"/>
        </w:rPr>
      </w:pPr>
      <w:r w:rsidRPr="00A01F13">
        <w:rPr>
          <w:sz w:val="22"/>
          <w:szCs w:val="22"/>
          <w:lang w:eastAsia="ar-SA"/>
        </w:rPr>
        <w:t xml:space="preserve">2.1.1. При оказании Услуг руководствоваться действующим законодательством РФ и условиями настоящего Договора. </w:t>
      </w:r>
    </w:p>
    <w:p w:rsidR="008A42BB" w:rsidRPr="00A01F13" w:rsidRDefault="008A42BB" w:rsidP="00A44954">
      <w:pPr>
        <w:suppressAutoHyphens/>
        <w:autoSpaceDE w:val="0"/>
        <w:autoSpaceDN w:val="0"/>
        <w:adjustRightInd w:val="0"/>
        <w:spacing w:line="240" w:lineRule="auto"/>
        <w:ind w:firstLine="540"/>
        <w:rPr>
          <w:sz w:val="22"/>
          <w:szCs w:val="22"/>
          <w:lang w:eastAsia="ar-SA"/>
        </w:rPr>
      </w:pPr>
      <w:r w:rsidRPr="00A01F13">
        <w:rPr>
          <w:sz w:val="22"/>
          <w:szCs w:val="22"/>
          <w:lang w:eastAsia="ar-SA"/>
        </w:rPr>
        <w:t>2.1.2. Оказать Услуги качественно, в сроки, установленные Договором, с соблюдением санитарных норм и правил, требований технической и пожарной безопасности, других действующих норм и правил, обязательных при оказании Услуг.</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2.1.</w:t>
      </w:r>
      <w:r w:rsidR="004064DB" w:rsidRPr="00A01F13">
        <w:rPr>
          <w:sz w:val="22"/>
          <w:szCs w:val="22"/>
          <w:lang w:eastAsia="ar-SA"/>
        </w:rPr>
        <w:t>3</w:t>
      </w:r>
      <w:r w:rsidRPr="00A01F13">
        <w:rPr>
          <w:sz w:val="22"/>
          <w:szCs w:val="22"/>
          <w:lang w:eastAsia="ar-SA"/>
        </w:rPr>
        <w:t>. Обеспечить оказание Услуг своими материалами (запасными частями, инструментом, иным оборудованием). Используемые Исполнителем в процессе оказания Услуг материалы (запасные части, инструменты, иное оборудование) должны иметь необходимые в соответствии с действующим законодательством документы, удостоверяющие и гарантирующие их качество и соответствие ГОСТ и ТУ изготовителя.</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 2.1.</w:t>
      </w:r>
      <w:r w:rsidR="004064DB" w:rsidRPr="00A01F13">
        <w:rPr>
          <w:sz w:val="22"/>
          <w:szCs w:val="22"/>
          <w:lang w:eastAsia="ar-SA"/>
        </w:rPr>
        <w:t>4</w:t>
      </w:r>
      <w:r w:rsidRPr="00A01F13">
        <w:rPr>
          <w:sz w:val="22"/>
          <w:szCs w:val="22"/>
          <w:lang w:eastAsia="ar-SA"/>
        </w:rPr>
        <w:t xml:space="preserve">. В случае предоставления Заказчиком материала, инструмента или иного имущества, по Акту приема-передачи имущества, по форме, согласованной Сторонами в Приложении № </w:t>
      </w:r>
      <w:r w:rsidR="00F41D58" w:rsidRPr="00A01F13">
        <w:rPr>
          <w:sz w:val="22"/>
          <w:szCs w:val="22"/>
          <w:lang w:eastAsia="ar-SA"/>
        </w:rPr>
        <w:t>3</w:t>
      </w:r>
      <w:r w:rsidRPr="00A01F13">
        <w:rPr>
          <w:sz w:val="22"/>
          <w:szCs w:val="22"/>
          <w:lang w:eastAsia="ar-SA"/>
        </w:rPr>
        <w:t xml:space="preserve"> к настоящему Договору, принять все меры к обеспечению сохранности вверенного ему Заказчиком имущества и нести ответственность за всякое упущение, повлекшее за собой утрату или повреждение этого имущества, а также возвратить Заказчику неиспользованные и пригодные для повторного использования товарно-материальные ценности. Риск случайной гибели или случайного повреждения имущества Заказчика несет Исполнитель.</w:t>
      </w:r>
    </w:p>
    <w:p w:rsidR="008A42BB" w:rsidRPr="00A01F13" w:rsidRDefault="008A42BB" w:rsidP="00A44954">
      <w:pPr>
        <w:autoSpaceDE w:val="0"/>
        <w:autoSpaceDN w:val="0"/>
        <w:adjustRightInd w:val="0"/>
        <w:spacing w:line="240" w:lineRule="auto"/>
        <w:ind w:firstLine="0"/>
        <w:rPr>
          <w:sz w:val="22"/>
          <w:szCs w:val="22"/>
        </w:rPr>
      </w:pPr>
      <w:r w:rsidRPr="00A01F13">
        <w:rPr>
          <w:sz w:val="22"/>
          <w:szCs w:val="22"/>
          <w:lang w:eastAsia="ar-SA"/>
        </w:rPr>
        <w:t xml:space="preserve">          </w:t>
      </w:r>
      <w:r w:rsidRPr="00A01F13">
        <w:rPr>
          <w:sz w:val="22"/>
          <w:szCs w:val="22"/>
        </w:rPr>
        <w:t>2.1.</w:t>
      </w:r>
      <w:r w:rsidR="004064DB" w:rsidRPr="00A01F13">
        <w:rPr>
          <w:sz w:val="22"/>
          <w:szCs w:val="22"/>
        </w:rPr>
        <w:t>5</w:t>
      </w:r>
      <w:r w:rsidRPr="00A01F13">
        <w:rPr>
          <w:sz w:val="22"/>
          <w:szCs w:val="22"/>
        </w:rPr>
        <w:t>. В случаях, предусмотренных действующим законодательством РФ, обеспечить свой персонал необходимой спецодеждой и средствами индивидуальной защиты от воздействия вредных факторов при оказании Услуг по Договору.</w:t>
      </w:r>
    </w:p>
    <w:p w:rsidR="008A42BB" w:rsidRPr="00A01F13" w:rsidRDefault="008A42BB" w:rsidP="00A44954">
      <w:pPr>
        <w:widowControl w:val="0"/>
        <w:shd w:val="clear" w:color="auto" w:fill="FFFFFF"/>
        <w:tabs>
          <w:tab w:val="left" w:pos="653"/>
        </w:tabs>
        <w:suppressAutoHyphens/>
        <w:spacing w:line="240" w:lineRule="auto"/>
        <w:ind w:firstLine="0"/>
        <w:rPr>
          <w:color w:val="000000"/>
          <w:spacing w:val="2"/>
          <w:sz w:val="22"/>
          <w:szCs w:val="22"/>
          <w:lang w:eastAsia="ar-SA"/>
        </w:rPr>
      </w:pPr>
      <w:r w:rsidRPr="00A01F13">
        <w:rPr>
          <w:sz w:val="22"/>
          <w:szCs w:val="22"/>
          <w:lang w:eastAsia="ar-SA"/>
        </w:rPr>
        <w:t xml:space="preserve">          2.1.</w:t>
      </w:r>
      <w:r w:rsidR="004064DB" w:rsidRPr="00A01F13">
        <w:rPr>
          <w:sz w:val="22"/>
          <w:szCs w:val="22"/>
          <w:lang w:eastAsia="ar-SA"/>
        </w:rPr>
        <w:t>6</w:t>
      </w:r>
      <w:r w:rsidRPr="00A01F13">
        <w:rPr>
          <w:sz w:val="22"/>
          <w:szCs w:val="22"/>
          <w:lang w:eastAsia="ar-SA"/>
        </w:rPr>
        <w:t>.</w:t>
      </w:r>
      <w:r w:rsidRPr="00A01F13">
        <w:rPr>
          <w:color w:val="000000"/>
          <w:spacing w:val="4"/>
          <w:sz w:val="22"/>
          <w:szCs w:val="22"/>
          <w:lang w:eastAsia="ar-SA"/>
        </w:rPr>
        <w:t xml:space="preserve"> Обеспечить соблюдение своими работниками Правил внутреннего трудового распорядка и </w:t>
      </w:r>
      <w:r w:rsidRPr="00A01F13">
        <w:rPr>
          <w:color w:val="000000"/>
          <w:spacing w:val="3"/>
          <w:sz w:val="22"/>
          <w:szCs w:val="22"/>
          <w:lang w:eastAsia="ar-SA"/>
        </w:rPr>
        <w:t xml:space="preserve">пропускного режима, действующих у Заказчика, </w:t>
      </w:r>
      <w:r w:rsidRPr="00A01F13">
        <w:rPr>
          <w:sz w:val="22"/>
          <w:szCs w:val="22"/>
          <w:lang w:eastAsia="ar-SA"/>
        </w:rPr>
        <w:t>в том числе соблюдение требований в части входа/выхода на/с территорию(-</w:t>
      </w:r>
      <w:proofErr w:type="spellStart"/>
      <w:r w:rsidRPr="00A01F13">
        <w:rPr>
          <w:sz w:val="22"/>
          <w:szCs w:val="22"/>
          <w:lang w:eastAsia="ar-SA"/>
        </w:rPr>
        <w:t>ии</w:t>
      </w:r>
      <w:proofErr w:type="spellEnd"/>
      <w:r w:rsidRPr="00A01F13">
        <w:rPr>
          <w:sz w:val="22"/>
          <w:szCs w:val="22"/>
          <w:lang w:eastAsia="ar-SA"/>
        </w:rPr>
        <w:t>) ООО «Автозаводская ТЭЦ» через контрольно-пропускной пункт, оснащенный стационарным сертифицированным медицинским оборудованием (</w:t>
      </w:r>
      <w:proofErr w:type="spellStart"/>
      <w:r w:rsidRPr="00A01F13">
        <w:rPr>
          <w:sz w:val="22"/>
          <w:szCs w:val="22"/>
          <w:lang w:eastAsia="ar-SA"/>
        </w:rPr>
        <w:t>алкотестером</w:t>
      </w:r>
      <w:proofErr w:type="spellEnd"/>
      <w:r w:rsidRPr="00A01F13">
        <w:rPr>
          <w:sz w:val="22"/>
          <w:szCs w:val="22"/>
          <w:lang w:eastAsia="ar-SA"/>
        </w:rPr>
        <w:t xml:space="preserve">), </w:t>
      </w:r>
      <w:r w:rsidRPr="00A01F13">
        <w:rPr>
          <w:color w:val="000000"/>
          <w:spacing w:val="3"/>
          <w:sz w:val="22"/>
          <w:szCs w:val="22"/>
          <w:lang w:eastAsia="ar-SA"/>
        </w:rPr>
        <w:t xml:space="preserve">Правил противопожарной безопасности, Правил </w:t>
      </w:r>
      <w:r w:rsidRPr="00A01F13">
        <w:rPr>
          <w:color w:val="000000"/>
          <w:spacing w:val="2"/>
          <w:sz w:val="22"/>
          <w:szCs w:val="22"/>
          <w:lang w:eastAsia="ar-SA"/>
        </w:rPr>
        <w:t>Госгортехнадзора РФ, ПТЭ, ПТБ,</w:t>
      </w:r>
      <w:r w:rsidRPr="00A01F13">
        <w:rPr>
          <w:sz w:val="22"/>
          <w:szCs w:val="22"/>
          <w:lang w:eastAsia="ar-SA"/>
        </w:rPr>
        <w:t xml:space="preserve"> </w:t>
      </w:r>
      <w:r w:rsidRPr="00A01F13">
        <w:rPr>
          <w:color w:val="000000"/>
          <w:spacing w:val="2"/>
          <w:sz w:val="22"/>
          <w:szCs w:val="22"/>
          <w:lang w:eastAsia="ar-SA"/>
        </w:rPr>
        <w:t xml:space="preserve">требований действующего </w:t>
      </w:r>
      <w:r w:rsidRPr="00A01F13">
        <w:rPr>
          <w:color w:val="000000"/>
          <w:spacing w:val="2"/>
          <w:sz w:val="22"/>
          <w:szCs w:val="22"/>
          <w:lang w:eastAsia="ar-SA"/>
        </w:rPr>
        <w:lastRenderedPageBreak/>
        <w:t>законодательства об охране труда, охране окружающей среды и других действующих норм и правил, обязательных при оказании услуг. Назначить ответственное лицо за исполнение указанных требований.</w:t>
      </w:r>
    </w:p>
    <w:p w:rsidR="008A42BB" w:rsidRPr="00A01F13" w:rsidRDefault="008A42BB" w:rsidP="00A44954">
      <w:pPr>
        <w:widowControl w:val="0"/>
        <w:shd w:val="clear" w:color="auto" w:fill="FFFFFF"/>
        <w:tabs>
          <w:tab w:val="left" w:pos="653"/>
        </w:tabs>
        <w:suppressAutoHyphens/>
        <w:spacing w:line="240" w:lineRule="auto"/>
        <w:ind w:firstLine="0"/>
        <w:rPr>
          <w:color w:val="000000"/>
          <w:spacing w:val="2"/>
          <w:sz w:val="22"/>
          <w:szCs w:val="22"/>
          <w:lang w:eastAsia="ar-SA"/>
        </w:rPr>
      </w:pPr>
      <w:r w:rsidRPr="00A01F13">
        <w:rPr>
          <w:color w:val="000000"/>
          <w:spacing w:val="2"/>
          <w:sz w:val="22"/>
          <w:szCs w:val="22"/>
          <w:lang w:eastAsia="ar-SA"/>
        </w:rPr>
        <w:t xml:space="preserve">         Отношения Сторон по организации безопасного производства работ, обеспечению безопасных условий труда для работников Исполнителя при производстве работ (оказании услуг) на территории/объекте Заказчика регулируются двухсторонним Соглашением по организации безопасного производства работ, выполняемых подрядными (сервисными) организациями, являющимся неотъемлемой частью настоящего Договора (Приложение №</w:t>
      </w:r>
      <w:r w:rsidR="00F41D58" w:rsidRPr="00A01F13">
        <w:rPr>
          <w:color w:val="000000"/>
          <w:spacing w:val="2"/>
          <w:sz w:val="22"/>
          <w:szCs w:val="22"/>
          <w:lang w:eastAsia="ar-SA"/>
        </w:rPr>
        <w:t>7</w:t>
      </w:r>
      <w:r w:rsidRPr="00A01F13">
        <w:rPr>
          <w:color w:val="000000"/>
          <w:spacing w:val="2"/>
          <w:sz w:val="22"/>
          <w:szCs w:val="22"/>
          <w:lang w:eastAsia="ar-SA"/>
        </w:rPr>
        <w:t>).</w:t>
      </w:r>
    </w:p>
    <w:p w:rsidR="008A42BB" w:rsidRPr="00A01F13" w:rsidRDefault="008A42BB" w:rsidP="00A44954">
      <w:pPr>
        <w:suppressAutoHyphens/>
        <w:autoSpaceDE w:val="0"/>
        <w:autoSpaceDN w:val="0"/>
        <w:adjustRightInd w:val="0"/>
        <w:spacing w:line="240" w:lineRule="auto"/>
        <w:ind w:firstLine="0"/>
        <w:rPr>
          <w:sz w:val="22"/>
          <w:szCs w:val="22"/>
          <w:lang w:eastAsia="ar-SA"/>
        </w:rPr>
      </w:pPr>
      <w:r w:rsidRPr="00A01F13">
        <w:rPr>
          <w:color w:val="000000"/>
          <w:spacing w:val="2"/>
          <w:sz w:val="22"/>
          <w:szCs w:val="22"/>
          <w:lang w:eastAsia="ar-SA"/>
        </w:rPr>
        <w:t xml:space="preserve">      В договорах с соисполнителями, привлекаемыми для оказания услуг в рамках настоящего Договора, Исполнитель обязан обеспечить наличие требований по безопасности, аналогичные требованиям Соглашения по организации безопасного производства работ, выполняемых подрядными (сервисными) организациями, заключенного между Заказчиком и Исполнителем (Приложение № </w:t>
      </w:r>
      <w:r w:rsidR="00F41D58" w:rsidRPr="00A01F13">
        <w:rPr>
          <w:color w:val="000000"/>
          <w:spacing w:val="2"/>
          <w:sz w:val="22"/>
          <w:szCs w:val="22"/>
          <w:lang w:eastAsia="ar-SA"/>
        </w:rPr>
        <w:t>7</w:t>
      </w:r>
      <w:r w:rsidRPr="00A01F13">
        <w:rPr>
          <w:color w:val="000000"/>
          <w:spacing w:val="2"/>
          <w:sz w:val="22"/>
          <w:szCs w:val="22"/>
          <w:lang w:eastAsia="ar-SA"/>
        </w:rPr>
        <w:t>).</w:t>
      </w:r>
      <w:r w:rsidRPr="00A01F13">
        <w:rPr>
          <w:sz w:val="22"/>
          <w:szCs w:val="22"/>
          <w:lang w:eastAsia="ar-SA"/>
        </w:rPr>
        <w:t xml:space="preserve">   </w:t>
      </w:r>
    </w:p>
    <w:p w:rsidR="008A42BB" w:rsidRPr="00A01F13" w:rsidRDefault="008A42BB" w:rsidP="00A44954">
      <w:pPr>
        <w:widowControl w:val="0"/>
        <w:shd w:val="clear" w:color="auto" w:fill="FFFFFF"/>
        <w:tabs>
          <w:tab w:val="left" w:pos="653"/>
        </w:tabs>
        <w:suppressAutoHyphens/>
        <w:spacing w:line="240" w:lineRule="auto"/>
        <w:ind w:firstLine="0"/>
        <w:rPr>
          <w:color w:val="000000"/>
          <w:spacing w:val="2"/>
          <w:sz w:val="22"/>
          <w:szCs w:val="22"/>
          <w:lang w:eastAsia="ar-SA"/>
        </w:rPr>
      </w:pPr>
      <w:r w:rsidRPr="00A01F13">
        <w:rPr>
          <w:color w:val="000000"/>
          <w:spacing w:val="2"/>
          <w:sz w:val="22"/>
          <w:szCs w:val="22"/>
          <w:lang w:eastAsia="ar-SA"/>
        </w:rPr>
        <w:t xml:space="preserve">          2.1.</w:t>
      </w:r>
      <w:r w:rsidR="004064DB" w:rsidRPr="00A01F13">
        <w:rPr>
          <w:color w:val="000000"/>
          <w:spacing w:val="2"/>
          <w:sz w:val="22"/>
          <w:szCs w:val="22"/>
          <w:lang w:eastAsia="ar-SA"/>
        </w:rPr>
        <w:t>7</w:t>
      </w:r>
      <w:r w:rsidRPr="00A01F13">
        <w:rPr>
          <w:color w:val="000000"/>
          <w:spacing w:val="2"/>
          <w:sz w:val="22"/>
          <w:szCs w:val="22"/>
          <w:lang w:eastAsia="ar-SA"/>
        </w:rPr>
        <w:t>. Несоблюдение Исполнителем (соисполнителем) требований, указанных в настоящем договоре, является существенным нарушением условий Договора и дает Заказчику право расторгнуть Договор в одностороннем порядке без обязательств Заказчика по возмещению убытков Исполнителя, связанных с таким расторжением.</w:t>
      </w:r>
    </w:p>
    <w:p w:rsidR="008A42BB" w:rsidRPr="00A01F13" w:rsidRDefault="004064DB" w:rsidP="00A44954">
      <w:pPr>
        <w:widowControl w:val="0"/>
        <w:shd w:val="clear" w:color="auto" w:fill="FFFFFF"/>
        <w:tabs>
          <w:tab w:val="left" w:pos="653"/>
        </w:tabs>
        <w:suppressAutoHyphens/>
        <w:spacing w:line="240" w:lineRule="auto"/>
        <w:ind w:firstLine="0"/>
        <w:rPr>
          <w:color w:val="000000"/>
          <w:spacing w:val="2"/>
          <w:sz w:val="22"/>
          <w:szCs w:val="22"/>
          <w:lang w:eastAsia="ar-SA"/>
        </w:rPr>
      </w:pPr>
      <w:r w:rsidRPr="00A01F13">
        <w:rPr>
          <w:color w:val="000000"/>
          <w:spacing w:val="2"/>
          <w:sz w:val="22"/>
          <w:szCs w:val="22"/>
          <w:lang w:eastAsia="ar-SA"/>
        </w:rPr>
        <w:t xml:space="preserve">          2.1.8</w:t>
      </w:r>
      <w:r w:rsidR="008A42BB" w:rsidRPr="00A01F13">
        <w:rPr>
          <w:color w:val="000000"/>
          <w:spacing w:val="2"/>
          <w:sz w:val="22"/>
          <w:szCs w:val="22"/>
          <w:lang w:eastAsia="ar-SA"/>
        </w:rPr>
        <w:t>. Заказчик не несет ответственности за травмы, увечья и смерть любого работника Исполнителя в случае установленного расследованием факта нарушения ими требования правил охраны труда, промышленной и пожарной безопасности, промышленной санитарии.</w:t>
      </w:r>
    </w:p>
    <w:p w:rsidR="008A42BB" w:rsidRPr="00A01F13" w:rsidRDefault="008A42BB" w:rsidP="00A44954">
      <w:pPr>
        <w:widowControl w:val="0"/>
        <w:shd w:val="clear" w:color="auto" w:fill="FFFFFF"/>
        <w:tabs>
          <w:tab w:val="left" w:pos="653"/>
        </w:tabs>
        <w:suppressAutoHyphens/>
        <w:spacing w:line="240" w:lineRule="auto"/>
        <w:ind w:firstLine="0"/>
        <w:rPr>
          <w:color w:val="000000"/>
          <w:spacing w:val="2"/>
          <w:sz w:val="22"/>
          <w:szCs w:val="22"/>
          <w:lang w:eastAsia="ar-SA"/>
        </w:rPr>
      </w:pPr>
      <w:r w:rsidRPr="00A01F13">
        <w:rPr>
          <w:color w:val="000000"/>
          <w:spacing w:val="2"/>
          <w:sz w:val="22"/>
          <w:szCs w:val="22"/>
          <w:lang w:eastAsia="ar-SA"/>
        </w:rPr>
        <w:t xml:space="preserve">           2.1.</w:t>
      </w:r>
      <w:r w:rsidR="004064DB" w:rsidRPr="00A01F13">
        <w:rPr>
          <w:color w:val="000000"/>
          <w:spacing w:val="2"/>
          <w:sz w:val="22"/>
          <w:szCs w:val="22"/>
          <w:lang w:eastAsia="ar-SA"/>
        </w:rPr>
        <w:t>9</w:t>
      </w:r>
      <w:r w:rsidRPr="00A01F13">
        <w:rPr>
          <w:color w:val="000000"/>
          <w:spacing w:val="2"/>
          <w:sz w:val="22"/>
          <w:szCs w:val="22"/>
          <w:lang w:eastAsia="ar-SA"/>
        </w:rPr>
        <w:t xml:space="preserve">. Принять на себя полную ответственность за качественные и безопасные методы выполнения работ (услуг) на Объекте. Обеспечить охрану Объекта и находящихся на нем материалов и оборудования, используемых при осуществлении работ (услуг) в соответствии с настоящим Договором. </w:t>
      </w:r>
    </w:p>
    <w:p w:rsidR="008A42BB" w:rsidRPr="00A01F13" w:rsidRDefault="008A42BB" w:rsidP="00A44954">
      <w:pPr>
        <w:widowControl w:val="0"/>
        <w:shd w:val="clear" w:color="auto" w:fill="FFFFFF"/>
        <w:tabs>
          <w:tab w:val="left" w:pos="653"/>
        </w:tabs>
        <w:suppressAutoHyphens/>
        <w:spacing w:line="240" w:lineRule="auto"/>
        <w:ind w:firstLine="0"/>
        <w:rPr>
          <w:color w:val="000000"/>
          <w:spacing w:val="2"/>
          <w:sz w:val="22"/>
          <w:szCs w:val="22"/>
          <w:lang w:eastAsia="ar-SA"/>
        </w:rPr>
      </w:pPr>
      <w:r w:rsidRPr="00A01F13">
        <w:rPr>
          <w:color w:val="000000"/>
          <w:spacing w:val="2"/>
          <w:sz w:val="22"/>
          <w:szCs w:val="22"/>
          <w:lang w:eastAsia="ar-SA"/>
        </w:rPr>
        <w:t xml:space="preserve">Ответственность за риск случайной гибели и случайного повреждения Объекта, на котором ведутся работы (услуги), материалов, а также результата выполненных работ (оказанных услуг) до его приемки Заказчиком несет Исполнитель.  </w:t>
      </w:r>
    </w:p>
    <w:p w:rsidR="008A42BB" w:rsidRPr="00A01F13" w:rsidRDefault="008A42BB" w:rsidP="00A44954">
      <w:pPr>
        <w:widowControl w:val="0"/>
        <w:shd w:val="clear" w:color="auto" w:fill="FFFFFF"/>
        <w:tabs>
          <w:tab w:val="left" w:pos="653"/>
        </w:tabs>
        <w:suppressAutoHyphens/>
        <w:spacing w:line="240" w:lineRule="auto"/>
        <w:ind w:firstLine="0"/>
        <w:rPr>
          <w:color w:val="000000"/>
          <w:spacing w:val="2"/>
          <w:sz w:val="22"/>
          <w:szCs w:val="22"/>
          <w:lang w:eastAsia="ar-SA"/>
        </w:rPr>
      </w:pPr>
      <w:r w:rsidRPr="00A01F13">
        <w:rPr>
          <w:color w:val="000000"/>
          <w:spacing w:val="2"/>
          <w:sz w:val="22"/>
          <w:szCs w:val="22"/>
          <w:lang w:eastAsia="ar-SA"/>
        </w:rPr>
        <w:t xml:space="preserve">          2.1.1</w:t>
      </w:r>
      <w:r w:rsidR="004064DB" w:rsidRPr="00A01F13">
        <w:rPr>
          <w:color w:val="000000"/>
          <w:spacing w:val="2"/>
          <w:sz w:val="22"/>
          <w:szCs w:val="22"/>
          <w:lang w:eastAsia="ar-SA"/>
        </w:rPr>
        <w:t>0</w:t>
      </w:r>
      <w:r w:rsidRPr="00A01F13">
        <w:rPr>
          <w:color w:val="000000"/>
          <w:spacing w:val="2"/>
          <w:sz w:val="22"/>
          <w:szCs w:val="22"/>
          <w:lang w:eastAsia="ar-SA"/>
        </w:rPr>
        <w:t xml:space="preserve">. Постоянно поддерживать чистоту и порядок на Объекте работ (услуг), соблюдать санитарно-гигиенические нормы. После окончания работ (услуг) или в связи с досрочным расторжением Договора в 10-ти </w:t>
      </w:r>
      <w:proofErr w:type="spellStart"/>
      <w:r w:rsidRPr="00A01F13">
        <w:rPr>
          <w:color w:val="000000"/>
          <w:spacing w:val="2"/>
          <w:sz w:val="22"/>
          <w:szCs w:val="22"/>
          <w:lang w:eastAsia="ar-SA"/>
        </w:rPr>
        <w:t>дневный</w:t>
      </w:r>
      <w:proofErr w:type="spellEnd"/>
      <w:r w:rsidRPr="00A01F13">
        <w:rPr>
          <w:color w:val="000000"/>
          <w:spacing w:val="2"/>
          <w:sz w:val="22"/>
          <w:szCs w:val="22"/>
          <w:lang w:eastAsia="ar-SA"/>
        </w:rPr>
        <w:t xml:space="preserve"> срок вывезти с Объекта принадлежащее ему имущество, а также своими силами и за свой счет произвести очистку от мусора и отходов, возникших в ходе выполнения работ (оказания услуг) по Договору, и обеспечить их погрузку и вывоз.</w:t>
      </w:r>
    </w:p>
    <w:p w:rsidR="008A42BB" w:rsidRPr="00A01F13" w:rsidRDefault="008A42BB" w:rsidP="00A44954">
      <w:pPr>
        <w:widowControl w:val="0"/>
        <w:shd w:val="clear" w:color="auto" w:fill="FFFFFF"/>
        <w:tabs>
          <w:tab w:val="left" w:pos="653"/>
        </w:tabs>
        <w:suppressAutoHyphens/>
        <w:spacing w:line="240" w:lineRule="auto"/>
        <w:ind w:firstLine="0"/>
        <w:rPr>
          <w:sz w:val="22"/>
          <w:szCs w:val="22"/>
          <w:lang w:eastAsia="ar-SA"/>
        </w:rPr>
      </w:pPr>
      <w:r w:rsidRPr="00A01F13">
        <w:rPr>
          <w:color w:val="000000"/>
          <w:spacing w:val="2"/>
          <w:sz w:val="22"/>
          <w:szCs w:val="22"/>
          <w:lang w:eastAsia="ar-SA"/>
        </w:rPr>
        <w:t xml:space="preserve">          </w:t>
      </w:r>
      <w:r w:rsidRPr="00A01F13">
        <w:rPr>
          <w:sz w:val="22"/>
          <w:szCs w:val="22"/>
          <w:lang w:eastAsia="ar-SA"/>
        </w:rPr>
        <w:t>2.1.1</w:t>
      </w:r>
      <w:r w:rsidR="004064DB" w:rsidRPr="00A01F13">
        <w:rPr>
          <w:sz w:val="22"/>
          <w:szCs w:val="22"/>
          <w:lang w:eastAsia="ar-SA"/>
        </w:rPr>
        <w:t>1</w:t>
      </w:r>
      <w:r w:rsidRPr="00A01F13">
        <w:rPr>
          <w:sz w:val="22"/>
          <w:szCs w:val="22"/>
          <w:lang w:eastAsia="ar-SA"/>
        </w:rPr>
        <w:t xml:space="preserve">. Не разглашать условия настоящего Договора, не передавать настоящий Договор и любые приложения к нему или какую-либо информацию о них третьим лицам; </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2.1.1</w:t>
      </w:r>
      <w:r w:rsidR="004064DB" w:rsidRPr="00A01F13">
        <w:rPr>
          <w:sz w:val="22"/>
          <w:szCs w:val="22"/>
          <w:lang w:eastAsia="ar-SA"/>
        </w:rPr>
        <w:t>2</w:t>
      </w:r>
      <w:r w:rsidRPr="00A01F13">
        <w:rPr>
          <w:sz w:val="22"/>
          <w:szCs w:val="22"/>
          <w:lang w:eastAsia="ar-SA"/>
        </w:rPr>
        <w:t>. Сообщать Заказчику по его требованию все сведения о ходе исполнения настоящего Договора и при необходимости представлять соответствующие документы (копии документов).</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2.1.1</w:t>
      </w:r>
      <w:r w:rsidR="004064DB" w:rsidRPr="00A01F13">
        <w:rPr>
          <w:sz w:val="22"/>
          <w:szCs w:val="22"/>
          <w:lang w:eastAsia="ar-SA"/>
        </w:rPr>
        <w:t>3</w:t>
      </w:r>
      <w:r w:rsidRPr="00A01F13">
        <w:rPr>
          <w:sz w:val="22"/>
          <w:szCs w:val="22"/>
          <w:lang w:eastAsia="ar-SA"/>
        </w:rPr>
        <w:t xml:space="preserve">. В течение одних суток с момента подписания Договора направить Заказчику по </w:t>
      </w:r>
      <w:r w:rsidRPr="00A01F13">
        <w:rPr>
          <w:sz w:val="22"/>
          <w:szCs w:val="22"/>
          <w:lang w:val="en-US" w:eastAsia="ar-SA"/>
        </w:rPr>
        <w:t>email</w:t>
      </w:r>
      <w:r w:rsidRPr="00A01F13">
        <w:rPr>
          <w:sz w:val="22"/>
          <w:szCs w:val="22"/>
          <w:lang w:eastAsia="ar-SA"/>
        </w:rPr>
        <w:t xml:space="preserve"> </w:t>
      </w:r>
      <w:proofErr w:type="spellStart"/>
      <w:proofErr w:type="gramStart"/>
      <w:r w:rsidR="003427E9" w:rsidRPr="003427E9">
        <w:rPr>
          <w:b/>
          <w:sz w:val="22"/>
          <w:szCs w:val="22"/>
          <w:lang w:val="en-US" w:eastAsia="ar-SA"/>
        </w:rPr>
        <w:t>ier</w:t>
      </w:r>
      <w:proofErr w:type="spellEnd"/>
      <w:r w:rsidR="003427E9" w:rsidRPr="003427E9">
        <w:rPr>
          <w:b/>
          <w:sz w:val="22"/>
          <w:szCs w:val="22"/>
          <w:lang w:eastAsia="ar-SA"/>
        </w:rPr>
        <w:t>@</w:t>
      </w:r>
      <w:proofErr w:type="spellStart"/>
      <w:r w:rsidR="003427E9" w:rsidRPr="003427E9">
        <w:rPr>
          <w:b/>
          <w:sz w:val="22"/>
          <w:szCs w:val="22"/>
          <w:lang w:val="en-US" w:eastAsia="ar-SA"/>
        </w:rPr>
        <w:t>irer</w:t>
      </w:r>
      <w:proofErr w:type="spellEnd"/>
      <w:r w:rsidR="003427E9" w:rsidRPr="003427E9">
        <w:rPr>
          <w:b/>
          <w:sz w:val="22"/>
          <w:szCs w:val="22"/>
          <w:lang w:eastAsia="ar-SA"/>
        </w:rPr>
        <w:t>.</w:t>
      </w:r>
      <w:proofErr w:type="spellStart"/>
      <w:r w:rsidR="003427E9" w:rsidRPr="003427E9">
        <w:rPr>
          <w:b/>
          <w:sz w:val="22"/>
          <w:szCs w:val="22"/>
          <w:lang w:val="en-US" w:eastAsia="ar-SA"/>
        </w:rPr>
        <w:t>ru</w:t>
      </w:r>
      <w:proofErr w:type="spellEnd"/>
      <w:r w:rsidR="003427E9" w:rsidRPr="003427E9">
        <w:rPr>
          <w:b/>
          <w:sz w:val="22"/>
          <w:szCs w:val="22"/>
          <w:lang w:eastAsia="ar-SA"/>
        </w:rPr>
        <w:t xml:space="preserve">  </w:t>
      </w:r>
      <w:r w:rsidRPr="00A01F13">
        <w:rPr>
          <w:sz w:val="22"/>
          <w:szCs w:val="22"/>
          <w:lang w:eastAsia="ar-SA"/>
        </w:rPr>
        <w:t>скан</w:t>
      </w:r>
      <w:proofErr w:type="gramEnd"/>
      <w:r w:rsidRPr="00A01F13">
        <w:rPr>
          <w:sz w:val="22"/>
          <w:szCs w:val="22"/>
          <w:lang w:eastAsia="ar-SA"/>
        </w:rPr>
        <w:t>-копию подписанного Договора.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2.1.</w:t>
      </w:r>
      <w:r w:rsidR="004064DB" w:rsidRPr="00A01F13">
        <w:rPr>
          <w:sz w:val="22"/>
          <w:szCs w:val="22"/>
          <w:lang w:eastAsia="ar-SA"/>
        </w:rPr>
        <w:t>14</w:t>
      </w:r>
      <w:r w:rsidRPr="00A01F13">
        <w:rPr>
          <w:sz w:val="22"/>
          <w:szCs w:val="22"/>
          <w:lang w:eastAsia="ar-SA"/>
        </w:rPr>
        <w:t>. В течение всего срока действия настоящего Договора направлять Заказчику письменное уведомление (с приложением копий подтверждающих документов, заверенных подписью уполномоченного лица и печатью) в срок не позднее 1 рабочего дня с момента наступления любого из следующих событий:</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а) изменение юридического и/или почтового адреса;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б) изменение банковских реквизитов;</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в) изменение учредительных документов;</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г) изменение ИНН и/или КПП;</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д) принятие решения о смене наименования;</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е) принятие решения о реорганизации;</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ж) введение процедуры банкротства;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з) принятие решения о добровольной ликвидации;</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и) принятие решения об уменьшении уставного капитала.</w:t>
      </w:r>
    </w:p>
    <w:p w:rsidR="008A42BB" w:rsidRPr="00A01F13" w:rsidRDefault="008A42BB" w:rsidP="00A44954">
      <w:pPr>
        <w:suppressAutoHyphens/>
        <w:spacing w:line="240" w:lineRule="auto"/>
        <w:ind w:firstLine="540"/>
        <w:outlineLvl w:val="1"/>
        <w:rPr>
          <w:rFonts w:eastAsia="MS Mincho"/>
          <w:iCs/>
          <w:sz w:val="22"/>
          <w:szCs w:val="22"/>
          <w:lang w:eastAsia="ar-SA"/>
        </w:rPr>
      </w:pPr>
      <w:r w:rsidRPr="00A01F13">
        <w:rPr>
          <w:rFonts w:eastAsia="MS Mincho"/>
          <w:iCs/>
          <w:sz w:val="22"/>
          <w:szCs w:val="22"/>
          <w:lang w:eastAsia="ar-SA"/>
        </w:rPr>
        <w:t>2.1.</w:t>
      </w:r>
      <w:r w:rsidR="004064DB" w:rsidRPr="00A01F13">
        <w:rPr>
          <w:rFonts w:eastAsia="MS Mincho"/>
          <w:iCs/>
          <w:sz w:val="22"/>
          <w:szCs w:val="22"/>
          <w:lang w:eastAsia="ar-SA"/>
        </w:rPr>
        <w:t>15</w:t>
      </w:r>
      <w:r w:rsidRPr="00A01F13">
        <w:rPr>
          <w:rFonts w:eastAsia="MS Mincho"/>
          <w:iCs/>
          <w:sz w:val="22"/>
          <w:szCs w:val="22"/>
          <w:lang w:eastAsia="ar-SA"/>
        </w:rPr>
        <w:t>. При получении от Заказчика уведомления о приостановлении оказания Услуг немедленно приостановить оказание Услуг. Исполнитель, не выполнивший обязанностей по немедленному приостановлению оказания Услуг, лишается права требовать от Заказчика оплаты оказанных им Услуг и возмещения вызванных приостановлением убытков, если не докажет необходимость немедленных действий в интересах Заказчика, в частности, в связи с тем, что приостановление оказания Услуг могло привести к гибели или повреждению оказанных Услуг.</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2.1.</w:t>
      </w:r>
      <w:r w:rsidR="004064DB" w:rsidRPr="00A01F13">
        <w:rPr>
          <w:sz w:val="22"/>
          <w:szCs w:val="22"/>
        </w:rPr>
        <w:t>16</w:t>
      </w:r>
      <w:r w:rsidRPr="00A01F13">
        <w:rPr>
          <w:sz w:val="22"/>
          <w:szCs w:val="22"/>
        </w:rPr>
        <w:t>. Обеспечить устранение недостатков и дефектов, выявленных при сдаче-приемке Услуг и в течение гарантийного срока, за свой счет.</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2.1.</w:t>
      </w:r>
      <w:r w:rsidR="004064DB" w:rsidRPr="00A01F13">
        <w:rPr>
          <w:sz w:val="22"/>
          <w:szCs w:val="22"/>
        </w:rPr>
        <w:t>17</w:t>
      </w:r>
      <w:r w:rsidRPr="00A01F13">
        <w:rPr>
          <w:sz w:val="22"/>
          <w:szCs w:val="22"/>
        </w:rPr>
        <w:t>. Нести в полном объеме ответственность за материальный ущерб, порчу имущества, Заказчика, возникшие в результате оказания Услуг по вине Исполнителя, как-то - повреждения кабельных линий, трубопроводов, электронных охранных систем и их отдельных элементов, стен, откосов, фасада, внутренней отделки объектов, порча имущества внутри объектов Заказчика и в местах общего пользования и проч., в том числе принадлежащие третьим лицам и возникшие в ходе оказания Услуг.</w:t>
      </w:r>
    </w:p>
    <w:p w:rsidR="008A42BB" w:rsidRPr="00A01F13" w:rsidRDefault="004064DB" w:rsidP="00A44954">
      <w:pPr>
        <w:autoSpaceDE w:val="0"/>
        <w:autoSpaceDN w:val="0"/>
        <w:adjustRightInd w:val="0"/>
        <w:spacing w:line="240" w:lineRule="auto"/>
        <w:ind w:firstLine="540"/>
        <w:rPr>
          <w:sz w:val="22"/>
          <w:szCs w:val="22"/>
        </w:rPr>
      </w:pPr>
      <w:r w:rsidRPr="00A01F13">
        <w:rPr>
          <w:sz w:val="22"/>
          <w:szCs w:val="22"/>
        </w:rPr>
        <w:lastRenderedPageBreak/>
        <w:t>2.1.18</w:t>
      </w:r>
      <w:r w:rsidR="008A42BB" w:rsidRPr="00A01F13">
        <w:rPr>
          <w:sz w:val="22"/>
          <w:szCs w:val="22"/>
        </w:rPr>
        <w:t>. Взять на себя расходы по оформлению пропусков на территорию Заказчика.</w:t>
      </w:r>
    </w:p>
    <w:p w:rsidR="008A42BB" w:rsidRPr="00A01F13" w:rsidRDefault="004064DB" w:rsidP="00A44954">
      <w:pPr>
        <w:autoSpaceDE w:val="0"/>
        <w:autoSpaceDN w:val="0"/>
        <w:adjustRightInd w:val="0"/>
        <w:spacing w:line="240" w:lineRule="auto"/>
        <w:ind w:firstLine="540"/>
        <w:rPr>
          <w:sz w:val="22"/>
          <w:szCs w:val="22"/>
        </w:rPr>
      </w:pPr>
      <w:r w:rsidRPr="00A01F13">
        <w:rPr>
          <w:sz w:val="22"/>
          <w:szCs w:val="22"/>
        </w:rPr>
        <w:t>2.1.19</w:t>
      </w:r>
      <w:r w:rsidR="008A42BB" w:rsidRPr="00A01F13">
        <w:rPr>
          <w:sz w:val="22"/>
          <w:szCs w:val="22"/>
        </w:rPr>
        <w:t>. Привлекать к оказанию Услуг персонал с высоким профессиональным уровнем, подтвержденным соответствующими документами.</w:t>
      </w:r>
    </w:p>
    <w:p w:rsidR="004064DB" w:rsidRPr="00A01F13" w:rsidRDefault="004064DB" w:rsidP="004064DB">
      <w:pPr>
        <w:pStyle w:val="aff7"/>
        <w:ind w:firstLine="0"/>
        <w:rPr>
          <w:sz w:val="22"/>
          <w:szCs w:val="22"/>
        </w:rPr>
      </w:pPr>
      <w:r w:rsidRPr="00A01F13">
        <w:rPr>
          <w:sz w:val="22"/>
          <w:szCs w:val="22"/>
        </w:rPr>
        <w:t xml:space="preserve">          2.1.20. Исполнитель обязан оказывать все предусмотренные настоящим Договором Услуги лично и не вправе привлекать для их исполнения третьих лиц. </w:t>
      </w:r>
    </w:p>
    <w:p w:rsidR="004064DB" w:rsidRPr="00A01F13" w:rsidRDefault="004064DB" w:rsidP="00A44954">
      <w:pPr>
        <w:autoSpaceDE w:val="0"/>
        <w:autoSpaceDN w:val="0"/>
        <w:adjustRightInd w:val="0"/>
        <w:spacing w:line="240" w:lineRule="auto"/>
        <w:ind w:firstLine="540"/>
        <w:rPr>
          <w:sz w:val="22"/>
          <w:szCs w:val="22"/>
        </w:rPr>
      </w:pPr>
    </w:p>
    <w:p w:rsidR="008A42BB" w:rsidRPr="00A01F13" w:rsidRDefault="008A42BB" w:rsidP="00A44954">
      <w:pPr>
        <w:suppressAutoHyphens/>
        <w:spacing w:line="240" w:lineRule="auto"/>
        <w:ind w:firstLine="567"/>
        <w:rPr>
          <w:sz w:val="22"/>
          <w:szCs w:val="22"/>
          <w:lang w:eastAsia="ar-SA"/>
        </w:rPr>
      </w:pPr>
      <w:r w:rsidRPr="00A01F13">
        <w:rPr>
          <w:sz w:val="22"/>
          <w:szCs w:val="22"/>
          <w:lang w:eastAsia="ar-SA"/>
        </w:rPr>
        <w:t>2.1.2</w:t>
      </w:r>
      <w:r w:rsidR="004064DB" w:rsidRPr="00A01F13">
        <w:rPr>
          <w:sz w:val="22"/>
          <w:szCs w:val="22"/>
          <w:lang w:eastAsia="ar-SA"/>
        </w:rPr>
        <w:t>1</w:t>
      </w:r>
      <w:r w:rsidRPr="00A01F13">
        <w:rPr>
          <w:sz w:val="22"/>
          <w:szCs w:val="22"/>
          <w:lang w:eastAsia="ar-SA"/>
        </w:rPr>
        <w:t>. Исполнитель обязан ответить на запросы Заказчика о предоставлении сведений и документов о ходе оказания Услуг в течение 5 (пяти) рабочих дней после их получения.</w:t>
      </w:r>
    </w:p>
    <w:p w:rsidR="008A42BB" w:rsidRPr="00A01F13" w:rsidRDefault="008A42BB" w:rsidP="00A44954">
      <w:pPr>
        <w:suppressAutoHyphens/>
        <w:spacing w:line="240" w:lineRule="auto"/>
        <w:ind w:firstLine="567"/>
        <w:rPr>
          <w:sz w:val="22"/>
          <w:szCs w:val="22"/>
          <w:lang w:eastAsia="ar-SA"/>
        </w:rPr>
      </w:pPr>
      <w:r w:rsidRPr="00A01F13">
        <w:rPr>
          <w:sz w:val="22"/>
          <w:szCs w:val="22"/>
          <w:lang w:eastAsia="ar-SA"/>
        </w:rPr>
        <w:t>2.1.2</w:t>
      </w:r>
      <w:r w:rsidR="004064DB" w:rsidRPr="00A01F13">
        <w:rPr>
          <w:sz w:val="22"/>
          <w:szCs w:val="22"/>
          <w:lang w:eastAsia="ar-SA"/>
        </w:rPr>
        <w:t>2</w:t>
      </w:r>
      <w:r w:rsidRPr="00A01F13">
        <w:rPr>
          <w:sz w:val="22"/>
          <w:szCs w:val="22"/>
          <w:lang w:eastAsia="ar-SA"/>
        </w:rPr>
        <w:t>. В случае если законодательством РФ к лицам, осуществляющим Услуги, являющиеся предметом Договора, установлено требование об его обязательном членстве в саморегулируемых организациях, Исполнитель обязан обеспечить наличие документов, подтверждающих его соответствие такому требованию, в течение всего срока исполнения Договора.</w:t>
      </w:r>
    </w:p>
    <w:p w:rsidR="008A42BB" w:rsidRPr="00A01F13" w:rsidRDefault="008A42BB" w:rsidP="00A44954">
      <w:pPr>
        <w:suppressAutoHyphens/>
        <w:spacing w:line="240" w:lineRule="auto"/>
        <w:ind w:firstLine="567"/>
        <w:rPr>
          <w:sz w:val="22"/>
          <w:szCs w:val="22"/>
          <w:lang w:eastAsia="ar-SA"/>
        </w:rPr>
      </w:pPr>
      <w:r w:rsidRPr="00A01F13">
        <w:rPr>
          <w:sz w:val="22"/>
          <w:szCs w:val="22"/>
          <w:lang w:eastAsia="ar-SA"/>
        </w:rPr>
        <w:t>2.1.2</w:t>
      </w:r>
      <w:r w:rsidR="004064DB" w:rsidRPr="00A01F13">
        <w:rPr>
          <w:sz w:val="22"/>
          <w:szCs w:val="22"/>
          <w:lang w:eastAsia="ar-SA"/>
        </w:rPr>
        <w:t>3</w:t>
      </w:r>
      <w:r w:rsidRPr="00A01F13">
        <w:rPr>
          <w:sz w:val="22"/>
          <w:szCs w:val="22"/>
          <w:lang w:eastAsia="ar-SA"/>
        </w:rPr>
        <w:t>. Обеспечить соответствие результата Услуг требованиям качества, безопасности жизни и здоровья, а также иным требованиям, безопасности (санитарным нормам и правилам, государственным стандартам и т.п.), лицензирования, установленным законодательством Российской Федерации к настоящему Договору.</w:t>
      </w:r>
    </w:p>
    <w:p w:rsidR="008A42BB" w:rsidRPr="00A01F13" w:rsidRDefault="004064DB" w:rsidP="00A44954">
      <w:pPr>
        <w:suppressAutoHyphens/>
        <w:spacing w:line="240" w:lineRule="auto"/>
        <w:ind w:firstLine="567"/>
        <w:rPr>
          <w:sz w:val="22"/>
          <w:szCs w:val="22"/>
          <w:lang w:eastAsia="ar-SA"/>
        </w:rPr>
      </w:pPr>
      <w:r w:rsidRPr="00A01F13">
        <w:rPr>
          <w:sz w:val="22"/>
          <w:szCs w:val="22"/>
          <w:lang w:eastAsia="ar-SA"/>
        </w:rPr>
        <w:t>2.1.24</w:t>
      </w:r>
      <w:r w:rsidR="008A42BB" w:rsidRPr="00A01F13">
        <w:rPr>
          <w:sz w:val="22"/>
          <w:szCs w:val="22"/>
          <w:lang w:eastAsia="ar-SA"/>
        </w:rPr>
        <w:t>. В случае привлечения Заказчика государственными органами власти либо контрольно-надзорными органами к административной ответственности за правонарушения, причиной которых является  ненадлежащее исполнение Исполнителем договорных обязательств, при условии того, что Заказчиком исполнены все встречные обязательства, предусмотренные Договором, и повлекшего за собой наложение на Заказчика административного штрафа, Исполнитель (в случае, если не докажет отсутствие своей вины) обязуется в течение 3 (трех) банковских дней со дня вступления постановления или решения суда в законную силу, перечислить на расчетный счет Заказчика, соответствующую сумму штрафа.</w:t>
      </w:r>
    </w:p>
    <w:p w:rsidR="008A42BB" w:rsidRPr="00A01F13" w:rsidRDefault="008A42BB" w:rsidP="00A44954">
      <w:pPr>
        <w:suppressAutoHyphens/>
        <w:spacing w:line="240" w:lineRule="auto"/>
        <w:ind w:firstLine="0"/>
        <w:rPr>
          <w:sz w:val="22"/>
          <w:szCs w:val="22"/>
          <w:lang w:eastAsia="ar-SA"/>
        </w:rPr>
      </w:pPr>
      <w:r w:rsidRPr="00A01F13">
        <w:rPr>
          <w:sz w:val="22"/>
          <w:szCs w:val="22"/>
          <w:lang w:eastAsia="ar-SA"/>
        </w:rPr>
        <w:t xml:space="preserve">          2.1.</w:t>
      </w:r>
      <w:r w:rsidR="004064DB" w:rsidRPr="00A01F13">
        <w:rPr>
          <w:sz w:val="22"/>
          <w:szCs w:val="22"/>
          <w:lang w:eastAsia="ar-SA"/>
        </w:rPr>
        <w:t>25</w:t>
      </w:r>
      <w:r w:rsidRPr="00A01F13">
        <w:rPr>
          <w:sz w:val="22"/>
          <w:szCs w:val="22"/>
          <w:lang w:eastAsia="ar-SA"/>
        </w:rPr>
        <w:t>. Немедленно предупредить Заказчика и до получения от него указаний приостановить оказание Услуг при обнаружении:</w:t>
      </w:r>
    </w:p>
    <w:p w:rsidR="008A42BB" w:rsidRPr="00A01F13" w:rsidRDefault="008A42BB" w:rsidP="00A44954">
      <w:pPr>
        <w:suppressAutoHyphens/>
        <w:spacing w:line="240" w:lineRule="auto"/>
        <w:ind w:firstLine="0"/>
        <w:rPr>
          <w:sz w:val="22"/>
          <w:szCs w:val="22"/>
          <w:lang w:eastAsia="ar-SA"/>
        </w:rPr>
      </w:pPr>
      <w:r w:rsidRPr="00A01F13">
        <w:rPr>
          <w:sz w:val="22"/>
          <w:szCs w:val="22"/>
          <w:lang w:eastAsia="ar-SA"/>
        </w:rPr>
        <w:t xml:space="preserve">          - возможных неблагоприятных для Заказчика последствий выполнения его указаний о способе оказания Услуг;</w:t>
      </w:r>
    </w:p>
    <w:p w:rsidR="008A42BB" w:rsidRPr="00A01F13" w:rsidRDefault="008A42BB" w:rsidP="00A44954">
      <w:pPr>
        <w:suppressAutoHyphens/>
        <w:spacing w:line="240" w:lineRule="auto"/>
        <w:ind w:firstLine="0"/>
        <w:rPr>
          <w:sz w:val="22"/>
          <w:szCs w:val="22"/>
          <w:lang w:eastAsia="ar-SA"/>
        </w:rPr>
      </w:pPr>
      <w:r w:rsidRPr="00A01F13">
        <w:rPr>
          <w:sz w:val="22"/>
          <w:szCs w:val="22"/>
          <w:lang w:eastAsia="ar-SA"/>
        </w:rPr>
        <w:t xml:space="preserve">          - иных независящих от Исполнителя обстоятельств, которые угрожают качеству оказанных Услуг.</w:t>
      </w:r>
    </w:p>
    <w:p w:rsidR="008A42BB" w:rsidRPr="00A01F13" w:rsidRDefault="008A42BB" w:rsidP="00A44954">
      <w:pPr>
        <w:suppressAutoHyphens/>
        <w:spacing w:line="240" w:lineRule="auto"/>
        <w:ind w:firstLine="0"/>
        <w:rPr>
          <w:sz w:val="22"/>
          <w:szCs w:val="22"/>
          <w:lang w:eastAsia="ar-SA"/>
        </w:rPr>
      </w:pPr>
      <w:r w:rsidRPr="00A01F13">
        <w:rPr>
          <w:sz w:val="22"/>
          <w:szCs w:val="22"/>
          <w:lang w:eastAsia="ar-SA"/>
        </w:rPr>
        <w:t xml:space="preserve">          2.1.</w:t>
      </w:r>
      <w:r w:rsidR="004064DB" w:rsidRPr="00A01F13">
        <w:rPr>
          <w:sz w:val="22"/>
          <w:szCs w:val="22"/>
          <w:lang w:eastAsia="ar-SA"/>
        </w:rPr>
        <w:t>26</w:t>
      </w:r>
      <w:r w:rsidRPr="00A01F13">
        <w:rPr>
          <w:sz w:val="22"/>
          <w:szCs w:val="22"/>
          <w:lang w:eastAsia="ar-SA"/>
        </w:rPr>
        <w:t>. Передать Заказчику вместе с результатом Услуг информацию, касающуюся эксплуатации или использования предмета настоящего Договора.</w:t>
      </w:r>
    </w:p>
    <w:p w:rsidR="008A42BB" w:rsidRPr="00A01F13" w:rsidRDefault="008A42BB" w:rsidP="00A44954">
      <w:pPr>
        <w:autoSpaceDE w:val="0"/>
        <w:autoSpaceDN w:val="0"/>
        <w:adjustRightInd w:val="0"/>
        <w:spacing w:line="240" w:lineRule="auto"/>
        <w:ind w:firstLine="540"/>
        <w:rPr>
          <w:b/>
          <w:sz w:val="22"/>
          <w:szCs w:val="22"/>
        </w:rPr>
      </w:pPr>
      <w:r w:rsidRPr="00A01F13">
        <w:rPr>
          <w:b/>
          <w:sz w:val="22"/>
          <w:szCs w:val="22"/>
        </w:rPr>
        <w:t>2.1.</w:t>
      </w:r>
      <w:r w:rsidR="004064DB" w:rsidRPr="00A01F13">
        <w:rPr>
          <w:b/>
          <w:sz w:val="22"/>
          <w:szCs w:val="22"/>
        </w:rPr>
        <w:t>27</w:t>
      </w:r>
      <w:r w:rsidRPr="00A01F13">
        <w:rPr>
          <w:b/>
          <w:sz w:val="22"/>
          <w:szCs w:val="22"/>
        </w:rPr>
        <w:t>. Исполнитель гарантирует, что на момент заключения настоящего Договора:</w:t>
      </w:r>
    </w:p>
    <w:p w:rsidR="008A42BB" w:rsidRPr="00A01F13" w:rsidRDefault="004064DB" w:rsidP="00A44954">
      <w:pPr>
        <w:autoSpaceDE w:val="0"/>
        <w:autoSpaceDN w:val="0"/>
        <w:adjustRightInd w:val="0"/>
        <w:spacing w:line="240" w:lineRule="auto"/>
        <w:ind w:firstLine="540"/>
        <w:rPr>
          <w:sz w:val="22"/>
          <w:szCs w:val="22"/>
        </w:rPr>
      </w:pPr>
      <w:r w:rsidRPr="00A01F13">
        <w:rPr>
          <w:sz w:val="22"/>
          <w:szCs w:val="22"/>
        </w:rPr>
        <w:t>2.1.27</w:t>
      </w:r>
      <w:r w:rsidR="008A42BB" w:rsidRPr="00A01F13">
        <w:rPr>
          <w:sz w:val="22"/>
          <w:szCs w:val="22"/>
        </w:rPr>
        <w:t>.1.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Кодексом Российской Федерации об административных правонарушениях, а также, что размер задолженности по начисленным налогам, сбором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2.1.</w:t>
      </w:r>
      <w:r w:rsidR="004064DB" w:rsidRPr="00A01F13">
        <w:rPr>
          <w:sz w:val="22"/>
          <w:szCs w:val="22"/>
        </w:rPr>
        <w:t>27</w:t>
      </w:r>
      <w:r w:rsidRPr="00A01F13">
        <w:rPr>
          <w:sz w:val="22"/>
          <w:szCs w:val="22"/>
        </w:rPr>
        <w:t>.2. Не обременен обязательствами имущественного характера, способными помешать исполнению обязательств по настоящему Договору;</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2.1.</w:t>
      </w:r>
      <w:r w:rsidR="004064DB" w:rsidRPr="00A01F13">
        <w:rPr>
          <w:sz w:val="22"/>
          <w:szCs w:val="22"/>
        </w:rPr>
        <w:t>27</w:t>
      </w:r>
      <w:r w:rsidRPr="00A01F13">
        <w:rPr>
          <w:sz w:val="22"/>
          <w:szCs w:val="22"/>
        </w:rPr>
        <w:t>.3. За последние два года не нарушал договорных обязательств и не причинял ущерба (либо погасил причиненный ущерб) по аналогичным договорам;</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2.1.</w:t>
      </w:r>
      <w:r w:rsidR="004064DB" w:rsidRPr="00A01F13">
        <w:rPr>
          <w:sz w:val="22"/>
          <w:szCs w:val="22"/>
        </w:rPr>
        <w:t>27</w:t>
      </w:r>
      <w:r w:rsidRPr="00A01F13">
        <w:rPr>
          <w:sz w:val="22"/>
          <w:szCs w:val="22"/>
        </w:rPr>
        <w:t>.4. У него имеются все необходимые документы, подтверждающие правомерность заключения настоящего Договора (корпоративные одобрения, согласования и т.п.)</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2.1.</w:t>
      </w:r>
      <w:r w:rsidR="004064DB" w:rsidRPr="00A01F13">
        <w:rPr>
          <w:sz w:val="22"/>
          <w:szCs w:val="22"/>
        </w:rPr>
        <w:t>27</w:t>
      </w:r>
      <w:r w:rsidRPr="00A01F13">
        <w:rPr>
          <w:sz w:val="22"/>
          <w:szCs w:val="22"/>
        </w:rPr>
        <w:t>.5. Исполнитель гарантирует наличие у него всех необходимых для исполнения настоящего Договора лицензий, разрешений и согласований</w:t>
      </w:r>
      <w:r w:rsidRPr="00A01F13">
        <w:rPr>
          <w:bCs/>
          <w:sz w:val="22"/>
          <w:szCs w:val="22"/>
          <w:lang w:eastAsia="ar-SA"/>
        </w:rPr>
        <w:t>, выданных соответствующими компетентными государственными органами</w:t>
      </w:r>
      <w:r w:rsidRPr="00A01F13">
        <w:rPr>
          <w:sz w:val="22"/>
          <w:szCs w:val="22"/>
        </w:rPr>
        <w:t>. В случае невыполнения Исполнителем настоящего условия, Исполнитель несет ответственность, в соответствии с законодательством РФ, за все неблагоприятные последствия, которые могут наступить.</w:t>
      </w:r>
    </w:p>
    <w:p w:rsidR="008A42BB" w:rsidRPr="00A01F13" w:rsidRDefault="008A42BB" w:rsidP="00A44954">
      <w:pPr>
        <w:suppressAutoHyphens/>
        <w:spacing w:line="240" w:lineRule="auto"/>
        <w:ind w:firstLine="540"/>
        <w:rPr>
          <w:sz w:val="22"/>
          <w:szCs w:val="22"/>
          <w:lang w:eastAsia="ar-SA"/>
        </w:rPr>
      </w:pPr>
      <w:r w:rsidRPr="00A01F13">
        <w:rPr>
          <w:b/>
          <w:sz w:val="22"/>
          <w:szCs w:val="22"/>
          <w:lang w:eastAsia="ar-SA"/>
        </w:rPr>
        <w:t>2.2.</w:t>
      </w:r>
      <w:r w:rsidRPr="00A01F13">
        <w:rPr>
          <w:sz w:val="22"/>
          <w:szCs w:val="22"/>
          <w:lang w:eastAsia="ar-SA"/>
        </w:rPr>
        <w:t xml:space="preserve"> </w:t>
      </w:r>
      <w:r w:rsidRPr="00A01F13">
        <w:rPr>
          <w:b/>
          <w:sz w:val="22"/>
          <w:szCs w:val="22"/>
          <w:lang w:eastAsia="ar-SA"/>
        </w:rPr>
        <w:t>Исполнитель имеет право:</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2.2.1. На вознаграждение в размере, предусмотренном настоящим Договором;</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2.2.2. Получать информацию, необходимую для оказания Услуг по Договору;</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2.2.3. Выполнять свои обязанности по Договору как лично, так и с привлечением третьих лиц по согласованию с Заказчиком, оставаясь ответственным перед Заказчиком.</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2.2.4. Самостоятельно определить количество своих специалистов, необходимых для оказания Услуг по Договору.</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2.2.5. В случае оказания Услуг по настоящему Договору с использованием материалов и оборудования Заказчика, Исполнитель вправе (без права отказаться от исполнения Договора) не приступать к оказанию Услуг, а начатые Услуги приостановить при не</w:t>
      </w:r>
      <w:r w:rsidR="00D36AC1" w:rsidRPr="00A01F13">
        <w:rPr>
          <w:sz w:val="22"/>
          <w:szCs w:val="22"/>
        </w:rPr>
        <w:t xml:space="preserve"> </w:t>
      </w:r>
      <w:r w:rsidRPr="00A01F13">
        <w:rPr>
          <w:sz w:val="22"/>
          <w:szCs w:val="22"/>
        </w:rPr>
        <w:t>предоставлении Заказчиком материалов, оборудования, которое препятствует исполнению Исполнителем настоящего Договора и свидетельствует о том, что исполнение обязанностей по настоящему Договору не будет произведено в установленный срок.</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lastRenderedPageBreak/>
        <w:t>2.2.6. Предоставить для оказания Услуг материалы, принадлежащие ему на праве хозяйственного ведения или оперативного управления, однако при этом он обязан соблюдать установленный законом порядок пользования и распоряжения этими материалами и передать по требованию Заказчика копии документов о соблюдении данного порядка.</w:t>
      </w:r>
    </w:p>
    <w:p w:rsidR="008A42BB" w:rsidRPr="00A01F13" w:rsidRDefault="008A42BB" w:rsidP="00A44954">
      <w:pPr>
        <w:autoSpaceDE w:val="0"/>
        <w:autoSpaceDN w:val="0"/>
        <w:adjustRightInd w:val="0"/>
        <w:spacing w:line="240" w:lineRule="auto"/>
        <w:ind w:firstLine="540"/>
        <w:rPr>
          <w:sz w:val="22"/>
          <w:szCs w:val="22"/>
        </w:rPr>
      </w:pPr>
      <w:r w:rsidRPr="00A01F13">
        <w:rPr>
          <w:sz w:val="22"/>
          <w:szCs w:val="22"/>
        </w:rPr>
        <w:t>Копии документов, подтверждающие правомерность предоставления и использования материалов Исполнителем, должны передаваться заказным письмом, по факсу, по электронной почте или иным оперативным способом связи) в течение 2 (двух) рабочих дней после получения письменного запроса Заказчика.</w:t>
      </w:r>
    </w:p>
    <w:p w:rsidR="008A42BB" w:rsidRPr="00A01F13" w:rsidRDefault="008A42BB" w:rsidP="00A44954">
      <w:pPr>
        <w:suppressAutoHyphens/>
        <w:spacing w:line="240" w:lineRule="auto"/>
        <w:ind w:firstLine="540"/>
        <w:rPr>
          <w:sz w:val="22"/>
          <w:szCs w:val="22"/>
          <w:lang w:val="x-none" w:eastAsia="ar-SA"/>
        </w:rPr>
      </w:pPr>
      <w:r w:rsidRPr="00A01F13">
        <w:rPr>
          <w:b/>
          <w:bCs/>
          <w:sz w:val="22"/>
          <w:szCs w:val="22"/>
          <w:lang w:val="x-none" w:eastAsia="ar-SA"/>
        </w:rPr>
        <w:t>2.3. Заказчик обязан:</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2.3.1. Принимать от Исполнителя протоколы переговоров, письма, справки об оказанных Услугах и другие материалы;</w:t>
      </w:r>
    </w:p>
    <w:p w:rsidR="00AF057D" w:rsidRPr="00A01F13" w:rsidRDefault="008A42BB" w:rsidP="00A44954">
      <w:pPr>
        <w:suppressAutoHyphens/>
        <w:spacing w:line="240" w:lineRule="auto"/>
        <w:ind w:firstLine="540"/>
        <w:rPr>
          <w:sz w:val="22"/>
          <w:szCs w:val="22"/>
          <w:lang w:eastAsia="ar-SA"/>
        </w:rPr>
      </w:pPr>
      <w:r w:rsidRPr="00A01F13">
        <w:rPr>
          <w:sz w:val="22"/>
          <w:szCs w:val="22"/>
          <w:lang w:eastAsia="ar-SA"/>
        </w:rPr>
        <w:t>2.3.2. Принимать Услуги, оказанные Исполнителем и подписывать Акты сдачи-приемки оказанных услуг, составленных по форме</w:t>
      </w:r>
      <w:r w:rsidR="00AF057D" w:rsidRPr="00A01F13">
        <w:rPr>
          <w:sz w:val="22"/>
          <w:szCs w:val="22"/>
          <w:lang w:eastAsia="ar-SA"/>
        </w:rPr>
        <w:t xml:space="preserve"> КС-2, КС-3;</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2.3.3. Оплатить Услуги Исполнителя в порядке, в сроки и размере, установленные Договором.</w:t>
      </w:r>
    </w:p>
    <w:p w:rsidR="008A42BB" w:rsidRPr="00A01F13" w:rsidRDefault="008A42BB" w:rsidP="00A44954">
      <w:pPr>
        <w:autoSpaceDE w:val="0"/>
        <w:autoSpaceDN w:val="0"/>
        <w:adjustRightInd w:val="0"/>
        <w:spacing w:line="240" w:lineRule="auto"/>
        <w:ind w:firstLine="540"/>
        <w:rPr>
          <w:bCs/>
          <w:sz w:val="22"/>
          <w:szCs w:val="22"/>
        </w:rPr>
      </w:pPr>
      <w:r w:rsidRPr="00A01F13">
        <w:rPr>
          <w:bCs/>
          <w:sz w:val="22"/>
          <w:szCs w:val="22"/>
        </w:rPr>
        <w:t>2.3.4. Сообщать в письменной форме Исполнителю о недостатках, обнаруженных в ходе оказания Услуг, в течение 3 (трех) рабочих дней после обнаружения таких недостатков.</w:t>
      </w:r>
    </w:p>
    <w:p w:rsidR="008A42BB" w:rsidRPr="00A01F13" w:rsidRDefault="008A42BB" w:rsidP="00A44954">
      <w:pPr>
        <w:suppressAutoHyphens/>
        <w:spacing w:line="240" w:lineRule="auto"/>
        <w:ind w:firstLine="540"/>
        <w:rPr>
          <w:b/>
          <w:bCs/>
          <w:sz w:val="22"/>
          <w:szCs w:val="22"/>
          <w:lang w:eastAsia="ar-SA"/>
        </w:rPr>
      </w:pPr>
      <w:r w:rsidRPr="00A01F13">
        <w:rPr>
          <w:b/>
          <w:bCs/>
          <w:sz w:val="22"/>
          <w:szCs w:val="22"/>
          <w:lang w:eastAsia="ar-SA"/>
        </w:rPr>
        <w:t>2.4. Заказчик имеет право:</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2.4.1. Давать указания Исполнителю о приостановлении оказания Услуг.</w:t>
      </w:r>
    </w:p>
    <w:p w:rsidR="008A42BB" w:rsidRPr="00A01F13" w:rsidRDefault="008A42BB" w:rsidP="00A44954">
      <w:pPr>
        <w:autoSpaceDE w:val="0"/>
        <w:autoSpaceDN w:val="0"/>
        <w:adjustRightInd w:val="0"/>
        <w:spacing w:line="240" w:lineRule="auto"/>
        <w:ind w:firstLine="540"/>
        <w:rPr>
          <w:bCs/>
          <w:sz w:val="22"/>
          <w:szCs w:val="22"/>
        </w:rPr>
      </w:pPr>
      <w:r w:rsidRPr="00A01F13">
        <w:rPr>
          <w:bCs/>
          <w:sz w:val="22"/>
          <w:szCs w:val="22"/>
        </w:rPr>
        <w:t>2.4.2. Требовать от Исполнителя надлежащего исполнения обязательств в соответствии с Договором, включая оформление отчетной документации и материалов, подтверждающих надлежащее исполнение обязательств согласно требованиям Договора и приложений к нему.</w:t>
      </w:r>
    </w:p>
    <w:p w:rsidR="008A42BB" w:rsidRPr="00A01F13" w:rsidRDefault="008A42BB" w:rsidP="00A44954">
      <w:pPr>
        <w:autoSpaceDE w:val="0"/>
        <w:autoSpaceDN w:val="0"/>
        <w:adjustRightInd w:val="0"/>
        <w:spacing w:line="240" w:lineRule="auto"/>
        <w:ind w:firstLine="540"/>
        <w:rPr>
          <w:bCs/>
          <w:sz w:val="22"/>
          <w:szCs w:val="22"/>
        </w:rPr>
      </w:pPr>
      <w:r w:rsidRPr="00A01F13">
        <w:rPr>
          <w:bCs/>
          <w:sz w:val="22"/>
          <w:szCs w:val="22"/>
        </w:rPr>
        <w:t>2.4.3. В любое время проверять и контролировать ход, качество, сроки и порядок оказания Услуг по Договору, не вмешиваясь при этом в хозяйственную деятельность Исполнителя, давать обязательные для выполнения Исполнителя указания об объеме и ходе оказания Услуг, требовать своевременного устранения выявленных при проверке и приемке Услуг недостатков, устанавливать срок их устранения.</w:t>
      </w:r>
    </w:p>
    <w:p w:rsidR="008A42BB" w:rsidRPr="00A01F13" w:rsidRDefault="008A42BB" w:rsidP="00A44954">
      <w:pPr>
        <w:autoSpaceDE w:val="0"/>
        <w:autoSpaceDN w:val="0"/>
        <w:adjustRightInd w:val="0"/>
        <w:spacing w:line="240" w:lineRule="auto"/>
        <w:ind w:firstLine="540"/>
        <w:rPr>
          <w:bCs/>
          <w:sz w:val="22"/>
          <w:szCs w:val="22"/>
        </w:rPr>
      </w:pPr>
      <w:r w:rsidRPr="00A01F13">
        <w:rPr>
          <w:bCs/>
          <w:sz w:val="22"/>
          <w:szCs w:val="22"/>
        </w:rPr>
        <w:t>2.4.4. Предоставлять Исполнителю документацию, необходимую для оказания Услуг по Договору (при ее наличии).</w:t>
      </w:r>
    </w:p>
    <w:p w:rsidR="008A42BB" w:rsidRPr="00A01F13" w:rsidRDefault="008A42BB" w:rsidP="00A44954">
      <w:pPr>
        <w:autoSpaceDE w:val="0"/>
        <w:autoSpaceDN w:val="0"/>
        <w:adjustRightInd w:val="0"/>
        <w:spacing w:line="240" w:lineRule="auto"/>
        <w:ind w:firstLine="540"/>
        <w:rPr>
          <w:bCs/>
          <w:sz w:val="22"/>
          <w:szCs w:val="22"/>
        </w:rPr>
      </w:pPr>
      <w:r w:rsidRPr="00A01F13">
        <w:rPr>
          <w:bCs/>
          <w:sz w:val="22"/>
          <w:szCs w:val="22"/>
        </w:rPr>
        <w:t xml:space="preserve"> 2.4.5. Удерживать взыскиваемую с Исполнителя неустойку, а также проценты за неправомерное пользование чужими денежными средствами из суммы, подлежащей оплате по настоящему Договору. </w:t>
      </w:r>
    </w:p>
    <w:p w:rsidR="008A42BB" w:rsidRPr="00A01F13" w:rsidRDefault="008A42BB" w:rsidP="00A44954">
      <w:pPr>
        <w:suppressAutoHyphens/>
        <w:spacing w:line="240" w:lineRule="auto"/>
        <w:ind w:firstLine="709"/>
        <w:rPr>
          <w:rFonts w:eastAsia="SimSun"/>
          <w:b/>
          <w:sz w:val="22"/>
          <w:szCs w:val="22"/>
          <w:lang w:eastAsia="ar-SA"/>
        </w:rPr>
      </w:pPr>
      <w:r w:rsidRPr="00A01F13">
        <w:rPr>
          <w:b/>
          <w:bCs/>
          <w:sz w:val="22"/>
          <w:szCs w:val="22"/>
        </w:rPr>
        <w:t xml:space="preserve">2.5. </w:t>
      </w:r>
      <w:r w:rsidRPr="00A01F13">
        <w:rPr>
          <w:rFonts w:eastAsia="SimSun"/>
          <w:b/>
          <w:sz w:val="22"/>
          <w:szCs w:val="22"/>
          <w:lang w:eastAsia="ar-SA"/>
        </w:rPr>
        <w:t>Каждая из Сторон заявляет и заверяет, что:</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2.5.1.</w:t>
      </w:r>
      <w:r w:rsidRPr="00A01F13">
        <w:rPr>
          <w:sz w:val="22"/>
          <w:szCs w:val="22"/>
          <w:lang w:eastAsia="ar-SA"/>
        </w:rPr>
        <w:t xml:space="preserve"> </w:t>
      </w:r>
      <w:r w:rsidRPr="00A01F13">
        <w:rPr>
          <w:rFonts w:eastAsia="SimSun"/>
          <w:sz w:val="22"/>
          <w:szCs w:val="22"/>
          <w:lang w:eastAsia="ar-SA"/>
        </w:rPr>
        <w:t>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2.5.2.</w:t>
      </w:r>
      <w:r w:rsidRPr="00A01F13">
        <w:rPr>
          <w:rFonts w:eastAsia="SimSun"/>
          <w:sz w:val="22"/>
          <w:szCs w:val="22"/>
          <w:lang w:eastAsia="ar-SA"/>
        </w:rPr>
        <w:tab/>
        <w:t>Сторона имеет право заключить Договор, а также исполнять иные обязательства, предусмотренные Договором.</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2.5.3.</w:t>
      </w:r>
      <w:r w:rsidRPr="00A01F13">
        <w:rPr>
          <w:rFonts w:eastAsia="SimSun"/>
          <w:sz w:val="22"/>
          <w:szCs w:val="22"/>
          <w:lang w:eastAsia="ar-SA"/>
        </w:rPr>
        <w:tab/>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настоящего Договора и исполнения обязательств по настоящему Договору.</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2.5.4.</w:t>
      </w:r>
      <w:r w:rsidRPr="00A01F13">
        <w:rPr>
          <w:rFonts w:eastAsia="SimSun"/>
          <w:sz w:val="22"/>
          <w:szCs w:val="22"/>
          <w:lang w:eastAsia="ar-SA"/>
        </w:rPr>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2.5.5.</w:t>
      </w:r>
      <w:r w:rsidRPr="00A01F13">
        <w:rPr>
          <w:rFonts w:eastAsia="SimSun"/>
          <w:sz w:val="22"/>
          <w:szCs w:val="22"/>
          <w:lang w:eastAsia="ar-SA"/>
        </w:rPr>
        <w:tab/>
        <w:t>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2.5.6.</w:t>
      </w:r>
      <w:r w:rsidRPr="00A01F13">
        <w:rPr>
          <w:rFonts w:eastAsia="SimSun"/>
          <w:sz w:val="22"/>
          <w:szCs w:val="22"/>
          <w:lang w:eastAsia="ar-SA"/>
        </w:rPr>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2.5.7.</w:t>
      </w:r>
      <w:r w:rsidRPr="00A01F13">
        <w:rPr>
          <w:rFonts w:eastAsia="SimSun"/>
          <w:sz w:val="22"/>
          <w:szCs w:val="22"/>
          <w:lang w:eastAsia="ar-SA"/>
        </w:rPr>
        <w:tab/>
        <w:t>Исполнение Договора не противоречит и не приведет к нарушению какого-либо договора, стороной которого является Сторона.</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2.5.8.</w:t>
      </w:r>
      <w:r w:rsidRPr="00A01F13">
        <w:rPr>
          <w:rFonts w:eastAsia="SimSun"/>
          <w:sz w:val="22"/>
          <w:szCs w:val="22"/>
          <w:lang w:eastAsia="ar-SA"/>
        </w:rPr>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8A42BB" w:rsidRPr="00A01F13" w:rsidRDefault="008A42BB" w:rsidP="00A44954">
      <w:pPr>
        <w:suppressAutoHyphens/>
        <w:spacing w:line="240" w:lineRule="auto"/>
        <w:ind w:firstLine="709"/>
        <w:rPr>
          <w:rFonts w:eastAsia="SimSun"/>
          <w:sz w:val="22"/>
          <w:szCs w:val="22"/>
          <w:lang w:eastAsia="ar-SA"/>
        </w:rPr>
      </w:pPr>
      <w:r w:rsidRPr="00A01F13">
        <w:rPr>
          <w:rFonts w:eastAsia="SimSun"/>
          <w:sz w:val="22"/>
          <w:szCs w:val="22"/>
          <w:lang w:eastAsia="ar-SA"/>
        </w:rPr>
        <w:t>2.5.9.</w:t>
      </w:r>
      <w:r w:rsidRPr="00A01F13">
        <w:rPr>
          <w:rFonts w:eastAsia="SimSun"/>
          <w:sz w:val="22"/>
          <w:szCs w:val="22"/>
          <w:lang w:eastAsia="ar-SA"/>
        </w:rPr>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8A42BB" w:rsidRDefault="008A42BB" w:rsidP="00A44954">
      <w:pPr>
        <w:numPr>
          <w:ilvl w:val="2"/>
          <w:numId w:val="20"/>
        </w:numPr>
        <w:suppressAutoHyphens/>
        <w:spacing w:line="240" w:lineRule="auto"/>
        <w:ind w:left="0" w:firstLine="709"/>
        <w:rPr>
          <w:rFonts w:eastAsia="SimSun"/>
          <w:sz w:val="22"/>
          <w:szCs w:val="22"/>
          <w:lang w:eastAsia="ar-SA"/>
        </w:rPr>
      </w:pPr>
      <w:r w:rsidRPr="00A01F13">
        <w:rPr>
          <w:rFonts w:eastAsia="SimSun"/>
          <w:sz w:val="22"/>
          <w:szCs w:val="22"/>
          <w:lang w:eastAsia="ar-SA"/>
        </w:rPr>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w:t>
      </w:r>
      <w:r w:rsidRPr="00A01F13">
        <w:rPr>
          <w:rFonts w:eastAsia="SimSun"/>
          <w:sz w:val="22"/>
          <w:szCs w:val="22"/>
          <w:lang w:eastAsia="ar-SA"/>
        </w:rPr>
        <w:lastRenderedPageBreak/>
        <w:t>Договора незаключенным или недействительным само по себе не препятствует наступлению вышеуказанных последствий.</w:t>
      </w:r>
    </w:p>
    <w:p w:rsidR="00FF1964" w:rsidRPr="00A01F13" w:rsidRDefault="00FF1964" w:rsidP="00FF1964">
      <w:pPr>
        <w:suppressAutoHyphens/>
        <w:spacing w:line="240" w:lineRule="auto"/>
        <w:ind w:left="709" w:firstLine="0"/>
        <w:rPr>
          <w:rFonts w:eastAsia="SimSun"/>
          <w:sz w:val="22"/>
          <w:szCs w:val="22"/>
          <w:lang w:eastAsia="ar-SA"/>
        </w:rPr>
      </w:pPr>
    </w:p>
    <w:p w:rsidR="0092537D" w:rsidRPr="00A01F13" w:rsidRDefault="008A42BB" w:rsidP="000B2ADC">
      <w:pPr>
        <w:pStyle w:val="af"/>
        <w:numPr>
          <w:ilvl w:val="0"/>
          <w:numId w:val="20"/>
        </w:numPr>
        <w:suppressAutoHyphens/>
        <w:spacing w:line="240" w:lineRule="auto"/>
        <w:jc w:val="center"/>
        <w:rPr>
          <w:b/>
          <w:sz w:val="22"/>
          <w:szCs w:val="22"/>
        </w:rPr>
      </w:pPr>
      <w:r w:rsidRPr="00A01F13">
        <w:rPr>
          <w:b/>
          <w:sz w:val="22"/>
          <w:szCs w:val="22"/>
        </w:rPr>
        <w:t>СТОИМОСТЬ УСЛУГ И ПОРЯДОК РАСЧЕТОВ</w:t>
      </w:r>
    </w:p>
    <w:p w:rsidR="00851777" w:rsidRPr="00A01F13" w:rsidRDefault="00851777" w:rsidP="00851777">
      <w:pPr>
        <w:pStyle w:val="af"/>
        <w:suppressAutoHyphens/>
        <w:spacing w:line="240" w:lineRule="auto"/>
        <w:ind w:left="645"/>
        <w:rPr>
          <w:b/>
          <w:sz w:val="22"/>
          <w:szCs w:val="22"/>
        </w:rPr>
      </w:pPr>
    </w:p>
    <w:p w:rsidR="008A42BB" w:rsidRPr="00A01F13" w:rsidRDefault="008A42BB" w:rsidP="00B17B16">
      <w:pPr>
        <w:suppressAutoHyphens/>
        <w:spacing w:line="240" w:lineRule="auto"/>
        <w:ind w:firstLine="540"/>
        <w:rPr>
          <w:b/>
          <w:sz w:val="22"/>
          <w:szCs w:val="22"/>
          <w:lang w:eastAsia="ar-SA"/>
        </w:rPr>
      </w:pPr>
      <w:r w:rsidRPr="00A01F13">
        <w:rPr>
          <w:sz w:val="22"/>
          <w:szCs w:val="22"/>
          <w:lang w:eastAsia="ar-SA"/>
        </w:rPr>
        <w:t>3.1. Стоимость Услуг Исполнителя определяется на основании согласованн</w:t>
      </w:r>
      <w:r w:rsidR="00885907" w:rsidRPr="00A01F13">
        <w:rPr>
          <w:sz w:val="22"/>
          <w:szCs w:val="22"/>
          <w:lang w:eastAsia="ar-SA"/>
        </w:rPr>
        <w:t>ого</w:t>
      </w:r>
      <w:r w:rsidRPr="00A01F13">
        <w:rPr>
          <w:sz w:val="22"/>
          <w:szCs w:val="22"/>
          <w:lang w:eastAsia="ar-SA"/>
        </w:rPr>
        <w:t xml:space="preserve"> Сторонами </w:t>
      </w:r>
      <w:r w:rsidR="00885907" w:rsidRPr="00A01F13">
        <w:rPr>
          <w:sz w:val="22"/>
          <w:szCs w:val="22"/>
          <w:lang w:eastAsia="ar-SA"/>
        </w:rPr>
        <w:t>Локального сметного расчета</w:t>
      </w:r>
      <w:r w:rsidRPr="00A01F13">
        <w:rPr>
          <w:sz w:val="22"/>
          <w:szCs w:val="22"/>
          <w:lang w:eastAsia="ar-SA"/>
        </w:rPr>
        <w:t xml:space="preserve"> (Приложение № </w:t>
      </w:r>
      <w:r w:rsidR="00885907" w:rsidRPr="00A01F13">
        <w:rPr>
          <w:sz w:val="22"/>
          <w:szCs w:val="22"/>
          <w:lang w:eastAsia="ar-SA"/>
        </w:rPr>
        <w:t>2</w:t>
      </w:r>
      <w:r w:rsidRPr="00A01F13">
        <w:rPr>
          <w:sz w:val="22"/>
          <w:szCs w:val="22"/>
          <w:lang w:eastAsia="ar-SA"/>
        </w:rPr>
        <w:t xml:space="preserve"> к настоящему Договору) и составляет </w:t>
      </w:r>
      <w:r w:rsidR="003427E9" w:rsidRPr="003427E9">
        <w:rPr>
          <w:b/>
          <w:sz w:val="22"/>
          <w:szCs w:val="22"/>
          <w:lang w:eastAsia="ar-SA"/>
        </w:rPr>
        <w:t>______________________________________</w:t>
      </w:r>
      <w:r w:rsidRPr="00A01F13">
        <w:rPr>
          <w:b/>
          <w:sz w:val="22"/>
          <w:szCs w:val="22"/>
          <w:lang w:eastAsia="ar-SA"/>
        </w:rPr>
        <w:t xml:space="preserve">, </w:t>
      </w:r>
      <w:r w:rsidR="00B17B16" w:rsidRPr="00A01F13">
        <w:rPr>
          <w:b/>
          <w:sz w:val="22"/>
          <w:szCs w:val="22"/>
          <w:lang w:eastAsia="ar-SA"/>
        </w:rPr>
        <w:t xml:space="preserve">в том числе НДС 20 % - </w:t>
      </w:r>
      <w:r w:rsidR="003427E9" w:rsidRPr="003427E9">
        <w:rPr>
          <w:b/>
          <w:sz w:val="22"/>
          <w:szCs w:val="22"/>
          <w:lang w:eastAsia="ar-SA"/>
        </w:rPr>
        <w:t>_______________________</w:t>
      </w:r>
      <w:r w:rsidR="00B17B16" w:rsidRPr="00A01F13">
        <w:rPr>
          <w:b/>
          <w:sz w:val="22"/>
          <w:szCs w:val="22"/>
          <w:lang w:eastAsia="ar-SA"/>
        </w:rPr>
        <w:t>.</w:t>
      </w:r>
    </w:p>
    <w:p w:rsidR="008A42BB" w:rsidRPr="00A01F13" w:rsidRDefault="008A42BB" w:rsidP="00A44954">
      <w:pPr>
        <w:autoSpaceDE w:val="0"/>
        <w:autoSpaceDN w:val="0"/>
        <w:adjustRightInd w:val="0"/>
        <w:spacing w:line="240" w:lineRule="auto"/>
        <w:ind w:firstLine="540"/>
        <w:rPr>
          <w:sz w:val="22"/>
          <w:szCs w:val="22"/>
        </w:rPr>
      </w:pPr>
      <w:r w:rsidRPr="00A01F13">
        <w:rPr>
          <w:color w:val="000000"/>
          <w:sz w:val="22"/>
          <w:szCs w:val="22"/>
          <w:shd w:val="clear" w:color="auto" w:fill="FFFFFF"/>
          <w:lang w:eastAsia="ar-SA"/>
        </w:rPr>
        <w:t xml:space="preserve">Стоимость Услуг, указанная в п. 3.1 настоящего Договора </w:t>
      </w:r>
      <w:r w:rsidRPr="00A01F13">
        <w:rPr>
          <w:sz w:val="22"/>
          <w:szCs w:val="22"/>
        </w:rPr>
        <w:t xml:space="preserve">включает в себя все затраты, издержки и иные расходы Исполнителя, в том числе сопутствующие, связанные с исполнением Договора, если иное не определено в </w:t>
      </w:r>
      <w:hyperlink r:id="rId8" w:history="1">
        <w:r w:rsidR="00E2572D" w:rsidRPr="00A01F13">
          <w:rPr>
            <w:bCs/>
            <w:sz w:val="22"/>
            <w:szCs w:val="22"/>
          </w:rPr>
          <w:t>Локальном</w:t>
        </w:r>
      </w:hyperlink>
      <w:r w:rsidR="00E2572D" w:rsidRPr="00A01F13">
        <w:rPr>
          <w:bCs/>
          <w:sz w:val="22"/>
          <w:szCs w:val="22"/>
        </w:rPr>
        <w:t xml:space="preserve"> сметном расчете</w:t>
      </w:r>
      <w:r w:rsidRPr="00A01F13">
        <w:rPr>
          <w:bCs/>
          <w:sz w:val="22"/>
          <w:szCs w:val="22"/>
        </w:rPr>
        <w:t xml:space="preserve"> (Приложение </w:t>
      </w:r>
      <w:r w:rsidR="001E02AD" w:rsidRPr="00A01F13">
        <w:rPr>
          <w:bCs/>
          <w:sz w:val="22"/>
          <w:szCs w:val="22"/>
        </w:rPr>
        <w:t xml:space="preserve">№ </w:t>
      </w:r>
      <w:r w:rsidR="00E2572D" w:rsidRPr="00A01F13">
        <w:rPr>
          <w:bCs/>
          <w:sz w:val="22"/>
          <w:szCs w:val="22"/>
        </w:rPr>
        <w:t>2</w:t>
      </w:r>
      <w:r w:rsidRPr="00A01F13">
        <w:rPr>
          <w:bCs/>
          <w:sz w:val="22"/>
          <w:szCs w:val="22"/>
        </w:rPr>
        <w:t xml:space="preserve"> к Договору)</w:t>
      </w:r>
      <w:r w:rsidRPr="00A01F13">
        <w:rPr>
          <w:sz w:val="22"/>
          <w:szCs w:val="22"/>
        </w:rPr>
        <w:t>.</w:t>
      </w:r>
    </w:p>
    <w:p w:rsidR="008A42BB" w:rsidRPr="00A01F13" w:rsidRDefault="008A42BB" w:rsidP="00A44954">
      <w:pPr>
        <w:suppressAutoHyphens/>
        <w:spacing w:line="240" w:lineRule="auto"/>
        <w:ind w:firstLine="567"/>
        <w:rPr>
          <w:sz w:val="22"/>
          <w:szCs w:val="22"/>
          <w:lang w:eastAsia="ar-SA"/>
        </w:rPr>
      </w:pPr>
      <w:r w:rsidRPr="00A01F13">
        <w:rPr>
          <w:sz w:val="22"/>
          <w:szCs w:val="22"/>
          <w:lang w:eastAsia="ar-SA"/>
        </w:rPr>
        <w:t xml:space="preserve">3.1.1. Заказчик вправе в одностороннем порядке изменять объём Услуг в сторону уменьшения путём направления заказным письмом Исполнителю уведомления об уменьшении объёма Услуг. В этом случае Исполнитель обязан в течение 3 рабочих дней от даты получения вернуть в адрес Заказчика уведомление с отметкой о согласовании уменьшения объемов Услуг. В этом случае общая стоимость Услуг по Договору уменьшается на стоимость объема Услуг, не подлежащего оказанию Исполнителем. </w:t>
      </w:r>
    </w:p>
    <w:p w:rsidR="008A42BB" w:rsidRPr="00A01F13" w:rsidRDefault="008A42BB" w:rsidP="00A44954">
      <w:pPr>
        <w:suppressAutoHyphens/>
        <w:spacing w:line="240" w:lineRule="auto"/>
        <w:ind w:firstLine="567"/>
        <w:rPr>
          <w:sz w:val="22"/>
          <w:szCs w:val="22"/>
          <w:lang w:val="x-none" w:eastAsia="ar-SA"/>
        </w:rPr>
      </w:pPr>
      <w:r w:rsidRPr="00A01F13">
        <w:rPr>
          <w:sz w:val="22"/>
          <w:szCs w:val="22"/>
          <w:lang w:val="x-none" w:eastAsia="ar-SA"/>
        </w:rPr>
        <w:t>3.1.2. В уведомлении об уменьшении объёма Услуг Заказчик указывает:</w:t>
      </w:r>
    </w:p>
    <w:p w:rsidR="008A42BB" w:rsidRPr="00A01F13" w:rsidRDefault="008A42BB" w:rsidP="00A44954">
      <w:pPr>
        <w:suppressAutoHyphens/>
        <w:spacing w:line="240" w:lineRule="auto"/>
        <w:ind w:firstLine="567"/>
        <w:rPr>
          <w:sz w:val="22"/>
          <w:szCs w:val="22"/>
          <w:lang w:val="x-none" w:eastAsia="ar-SA"/>
        </w:rPr>
      </w:pPr>
      <w:r w:rsidRPr="00A01F13">
        <w:rPr>
          <w:sz w:val="22"/>
          <w:szCs w:val="22"/>
          <w:lang w:val="x-none" w:eastAsia="ar-SA"/>
        </w:rPr>
        <w:t>-виды, объемы и стоимость Услуг, не подлежащих оказанию Исполнителем;</w:t>
      </w:r>
    </w:p>
    <w:p w:rsidR="008A42BB" w:rsidRPr="00A01F13" w:rsidRDefault="008A42BB" w:rsidP="00A44954">
      <w:pPr>
        <w:suppressAutoHyphens/>
        <w:spacing w:line="240" w:lineRule="auto"/>
        <w:ind w:firstLine="567"/>
        <w:rPr>
          <w:sz w:val="22"/>
          <w:szCs w:val="22"/>
          <w:lang w:val="x-none" w:eastAsia="ar-SA"/>
        </w:rPr>
      </w:pPr>
      <w:r w:rsidRPr="00A01F13">
        <w:rPr>
          <w:sz w:val="22"/>
          <w:szCs w:val="22"/>
          <w:lang w:val="x-none" w:eastAsia="ar-SA"/>
        </w:rPr>
        <w:t>-оставшуюся общую стоимость Услуг по Договору, подлежащих оказанию Исполнителем.</w:t>
      </w:r>
    </w:p>
    <w:p w:rsidR="008A42BB" w:rsidRPr="00A01F13" w:rsidRDefault="008A42BB" w:rsidP="00A44954">
      <w:pPr>
        <w:suppressAutoHyphens/>
        <w:spacing w:line="240" w:lineRule="auto"/>
        <w:ind w:firstLine="567"/>
        <w:rPr>
          <w:sz w:val="22"/>
          <w:szCs w:val="22"/>
          <w:lang w:val="x-none" w:eastAsia="ar-SA"/>
        </w:rPr>
      </w:pPr>
      <w:r w:rsidRPr="00A01F13">
        <w:rPr>
          <w:sz w:val="22"/>
          <w:szCs w:val="22"/>
          <w:lang w:val="x-none" w:eastAsia="ar-SA"/>
        </w:rPr>
        <w:t>Уведомление об уменьшении объема Услуг, согласованное Сторонами, является неотъемлемой частью Договора. Данное уведомление является корректировкой объема Услуг и не считается отказом Заказчика от исполнения настоящего Договора в части.</w:t>
      </w:r>
    </w:p>
    <w:p w:rsidR="008A42BB" w:rsidRPr="00A01F13" w:rsidRDefault="008A42BB" w:rsidP="00A44954">
      <w:pPr>
        <w:tabs>
          <w:tab w:val="left" w:pos="0"/>
        </w:tabs>
        <w:suppressAutoHyphens/>
        <w:spacing w:line="240" w:lineRule="auto"/>
        <w:ind w:firstLine="567"/>
        <w:rPr>
          <w:sz w:val="22"/>
          <w:szCs w:val="22"/>
          <w:lang w:eastAsia="ar-SA"/>
        </w:rPr>
      </w:pPr>
      <w:r w:rsidRPr="00A01F13">
        <w:rPr>
          <w:sz w:val="22"/>
          <w:szCs w:val="22"/>
          <w:lang w:eastAsia="ar-SA"/>
        </w:rPr>
        <w:t>3.1.3. Изменение объемов Услуг в пределах общей стоимости Услуг в порядке пунктов 3.1.1, 3.1.2 настоящего Договора осуществляется Сторонами путем оформления Акта по отклонению фактических затрат, который является неотъемлемой частью настоящего Договора.</w:t>
      </w:r>
    </w:p>
    <w:p w:rsidR="008A42BB" w:rsidRPr="00A01F13" w:rsidRDefault="008A42BB" w:rsidP="005225AA">
      <w:pPr>
        <w:suppressAutoHyphens/>
        <w:spacing w:line="240" w:lineRule="auto"/>
        <w:ind w:firstLine="709"/>
        <w:contextualSpacing/>
        <w:rPr>
          <w:sz w:val="22"/>
          <w:szCs w:val="22"/>
          <w:lang w:eastAsia="ar-SA"/>
        </w:rPr>
      </w:pPr>
      <w:r w:rsidRPr="00A01F13">
        <w:rPr>
          <w:sz w:val="22"/>
          <w:szCs w:val="22"/>
          <w:lang w:eastAsia="ar-SA"/>
        </w:rPr>
        <w:t>3.2.  Основанием для оплаты услуг Исполнителя служат, надлежащим образом, оформленный Исполнителем и подписанный Заказчиком Акт сдачи-приемки выполненных работ (по форме КС-2, КС-</w:t>
      </w:r>
      <w:r w:rsidRPr="00F82FFA">
        <w:rPr>
          <w:sz w:val="22"/>
          <w:szCs w:val="22"/>
          <w:lang w:eastAsia="ar-SA"/>
        </w:rPr>
        <w:t>3</w:t>
      </w:r>
      <w:r w:rsidR="00FF1964" w:rsidRPr="00F82FFA">
        <w:rPr>
          <w:sz w:val="22"/>
          <w:szCs w:val="22"/>
          <w:lang w:eastAsia="ar-SA"/>
        </w:rPr>
        <w:t>, счета-фактуры.</w:t>
      </w:r>
    </w:p>
    <w:p w:rsidR="008A42BB" w:rsidRPr="00A01F13" w:rsidRDefault="008A42BB" w:rsidP="00A44954">
      <w:pPr>
        <w:suppressAutoHyphens/>
        <w:spacing w:line="240" w:lineRule="auto"/>
        <w:ind w:firstLine="709"/>
        <w:contextualSpacing/>
        <w:rPr>
          <w:sz w:val="22"/>
          <w:szCs w:val="22"/>
          <w:lang w:eastAsia="ar-SA"/>
        </w:rPr>
      </w:pPr>
      <w:r w:rsidRPr="00A01F13">
        <w:rPr>
          <w:sz w:val="22"/>
          <w:szCs w:val="22"/>
          <w:lang w:eastAsia="ar-SA"/>
        </w:rPr>
        <w:t xml:space="preserve">3.3. Оплата услуг / работ по настоящему договору производится Заказчиком </w:t>
      </w:r>
      <w:r w:rsidRPr="005951D3">
        <w:rPr>
          <w:sz w:val="22"/>
          <w:szCs w:val="22"/>
          <w:lang w:eastAsia="ar-SA"/>
        </w:rPr>
        <w:t xml:space="preserve">в течение </w:t>
      </w:r>
      <w:r w:rsidR="005951D3" w:rsidRPr="005951D3">
        <w:rPr>
          <w:sz w:val="22"/>
          <w:szCs w:val="22"/>
          <w:lang w:eastAsia="ar-SA"/>
        </w:rPr>
        <w:t>30</w:t>
      </w:r>
      <w:r w:rsidRPr="00A01F13">
        <w:rPr>
          <w:sz w:val="22"/>
          <w:szCs w:val="22"/>
          <w:lang w:eastAsia="ar-SA"/>
        </w:rPr>
        <w:t xml:space="preserve"> (</w:t>
      </w:r>
      <w:r w:rsidR="005951D3">
        <w:rPr>
          <w:sz w:val="22"/>
          <w:szCs w:val="22"/>
          <w:lang w:eastAsia="ar-SA"/>
        </w:rPr>
        <w:t>тридцати</w:t>
      </w:r>
      <w:r w:rsidRPr="00A01F13">
        <w:rPr>
          <w:sz w:val="22"/>
          <w:szCs w:val="22"/>
          <w:lang w:eastAsia="ar-SA"/>
        </w:rPr>
        <w:t xml:space="preserve">) </w:t>
      </w:r>
      <w:r w:rsidR="005951D3">
        <w:rPr>
          <w:sz w:val="22"/>
          <w:szCs w:val="22"/>
          <w:lang w:eastAsia="ar-SA"/>
        </w:rPr>
        <w:t>календарных</w:t>
      </w:r>
      <w:r w:rsidRPr="00A01F13">
        <w:rPr>
          <w:sz w:val="22"/>
          <w:szCs w:val="22"/>
          <w:lang w:eastAsia="ar-SA"/>
        </w:rPr>
        <w:t xml:space="preserve"> дней с момента получения Заказчиком подписанного Сторонами (полномочными представителями Сторон) Акта сдачи-приемки выполненных работ (по форме КС-2, КС-3). </w:t>
      </w:r>
    </w:p>
    <w:p w:rsidR="008A42BB" w:rsidRPr="00A01F13" w:rsidRDefault="008A42BB" w:rsidP="00A44954">
      <w:pPr>
        <w:suppressAutoHyphens/>
        <w:spacing w:line="240" w:lineRule="auto"/>
        <w:ind w:firstLine="567"/>
        <w:rPr>
          <w:sz w:val="22"/>
          <w:szCs w:val="22"/>
          <w:lang w:eastAsia="ar-SA"/>
        </w:rPr>
      </w:pPr>
      <w:r w:rsidRPr="00A01F13">
        <w:rPr>
          <w:sz w:val="22"/>
          <w:szCs w:val="22"/>
          <w:lang w:eastAsia="ar-SA"/>
        </w:rPr>
        <w:t xml:space="preserve">3.4. Расчеты между Сторонами производятся в безналичной форме путем перечисления суммы, подлежащей оплате, платежным поручением Заказчика на расчетный счет Исполнителя либо в иной форме, согласующейся с действующим законодательством РФ (в т. ч. передачей в счет оплаты векселей/ценных бумаг).  </w:t>
      </w:r>
    </w:p>
    <w:p w:rsidR="008A42BB" w:rsidRPr="00A01F13" w:rsidRDefault="008A42BB" w:rsidP="00A44954">
      <w:pPr>
        <w:suppressAutoHyphens/>
        <w:spacing w:line="240" w:lineRule="auto"/>
        <w:ind w:firstLine="0"/>
        <w:rPr>
          <w:sz w:val="22"/>
          <w:szCs w:val="22"/>
          <w:lang w:val="x-none" w:eastAsia="ar-SA"/>
        </w:rPr>
      </w:pPr>
      <w:r w:rsidRPr="00A01F13">
        <w:rPr>
          <w:sz w:val="22"/>
          <w:szCs w:val="22"/>
          <w:lang w:val="x-none" w:eastAsia="ar-SA"/>
        </w:rPr>
        <w:t xml:space="preserve">           3.5. </w:t>
      </w:r>
      <w:r w:rsidRPr="00A01F13">
        <w:rPr>
          <w:bCs/>
          <w:sz w:val="22"/>
          <w:szCs w:val="22"/>
          <w:lang w:val="x-none"/>
        </w:rPr>
        <w:t>Обязательства Заказчика по оплате считаются исполненными</w:t>
      </w:r>
      <w:r w:rsidRPr="00A01F13">
        <w:rPr>
          <w:sz w:val="22"/>
          <w:szCs w:val="22"/>
          <w:lang w:val="x-none" w:eastAsia="ar-SA"/>
        </w:rPr>
        <w:t xml:space="preserve"> с момента списания денежных средств с расчетного счета банка Заказчика.</w:t>
      </w:r>
    </w:p>
    <w:p w:rsidR="008A42BB" w:rsidRPr="00A01F13" w:rsidRDefault="008A42BB" w:rsidP="00A44954">
      <w:pPr>
        <w:suppressAutoHyphens/>
        <w:spacing w:line="240" w:lineRule="auto"/>
        <w:ind w:firstLine="567"/>
        <w:rPr>
          <w:sz w:val="22"/>
          <w:szCs w:val="22"/>
          <w:lang w:eastAsia="ar-SA"/>
        </w:rPr>
      </w:pPr>
      <w:r w:rsidRPr="00A01F13">
        <w:rPr>
          <w:sz w:val="22"/>
          <w:szCs w:val="22"/>
        </w:rPr>
        <w:t xml:space="preserve">3.6. </w:t>
      </w:r>
      <w:r w:rsidRPr="00A01F13">
        <w:rPr>
          <w:sz w:val="22"/>
          <w:szCs w:val="22"/>
          <w:lang w:eastAsia="ar-SA"/>
        </w:rPr>
        <w:t>В случае несвоевременного оказания Исполнителем Услуг, предусмотренных настоящим Договором, а также не устранения выявленных при приемке Услуг недостатков/дефектов, причинения ущерба Заказчику, Заказчик вправе задержать оплату до устранения указанных нарушений.</w:t>
      </w:r>
    </w:p>
    <w:p w:rsidR="008A42BB" w:rsidRPr="00A01F13" w:rsidRDefault="008A42BB" w:rsidP="00A44954">
      <w:pPr>
        <w:tabs>
          <w:tab w:val="left" w:pos="1080"/>
        </w:tabs>
        <w:spacing w:line="240" w:lineRule="auto"/>
        <w:ind w:firstLine="0"/>
        <w:rPr>
          <w:sz w:val="22"/>
          <w:szCs w:val="22"/>
          <w:lang w:eastAsia="ar-SA"/>
        </w:rPr>
      </w:pPr>
      <w:r w:rsidRPr="00A01F13">
        <w:rPr>
          <w:sz w:val="22"/>
          <w:szCs w:val="22"/>
          <w:lang w:eastAsia="ar-SA"/>
        </w:rPr>
        <w:t xml:space="preserve">          3.7.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p>
    <w:p w:rsidR="008A42BB" w:rsidRPr="00A01F13" w:rsidRDefault="008A42BB" w:rsidP="00A44954">
      <w:pPr>
        <w:tabs>
          <w:tab w:val="left" w:pos="1080"/>
        </w:tabs>
        <w:spacing w:line="240" w:lineRule="auto"/>
        <w:ind w:firstLine="0"/>
        <w:rPr>
          <w:sz w:val="22"/>
          <w:szCs w:val="22"/>
          <w:lang w:eastAsia="ar-SA"/>
        </w:rPr>
      </w:pPr>
    </w:p>
    <w:p w:rsidR="008A42BB" w:rsidRPr="00A01F13" w:rsidRDefault="008A42BB" w:rsidP="00AF057D">
      <w:pPr>
        <w:widowControl w:val="0"/>
        <w:spacing w:line="240" w:lineRule="auto"/>
        <w:ind w:firstLine="0"/>
        <w:jc w:val="center"/>
        <w:rPr>
          <w:b/>
          <w:color w:val="000000"/>
          <w:sz w:val="22"/>
          <w:szCs w:val="22"/>
          <w:lang w:val="x-none" w:eastAsia="ar-SA"/>
        </w:rPr>
      </w:pPr>
      <w:r w:rsidRPr="00A01F13">
        <w:rPr>
          <w:b/>
          <w:color w:val="000000"/>
          <w:sz w:val="22"/>
          <w:szCs w:val="22"/>
          <w:lang w:val="x-none" w:eastAsia="ar-SA"/>
        </w:rPr>
        <w:t xml:space="preserve">4. </w:t>
      </w:r>
      <w:r w:rsidRPr="00A01F13">
        <w:rPr>
          <w:b/>
          <w:color w:val="000000"/>
          <w:sz w:val="22"/>
          <w:szCs w:val="22"/>
          <w:lang w:eastAsia="ar-SA"/>
        </w:rPr>
        <w:t xml:space="preserve"> ПОРЯДОК ПРИЕМА-ПЕРЕДАЧИ УСЛУГ/РАБОТ</w:t>
      </w:r>
    </w:p>
    <w:p w:rsidR="008A42BB" w:rsidRPr="00A01F13" w:rsidRDefault="008A42BB" w:rsidP="00A44954">
      <w:pPr>
        <w:widowControl w:val="0"/>
        <w:suppressAutoHyphens/>
        <w:spacing w:line="240" w:lineRule="auto"/>
        <w:ind w:left="720" w:firstLine="0"/>
        <w:rPr>
          <w:b/>
          <w:color w:val="000000"/>
          <w:sz w:val="22"/>
          <w:szCs w:val="22"/>
          <w:lang w:val="x-none" w:eastAsia="ar-SA"/>
        </w:rPr>
      </w:pPr>
    </w:p>
    <w:p w:rsidR="005225AA" w:rsidRPr="00A01F13" w:rsidRDefault="008A42BB" w:rsidP="00A44954">
      <w:pPr>
        <w:suppressAutoHyphens/>
        <w:spacing w:line="240" w:lineRule="auto"/>
        <w:ind w:firstLine="709"/>
        <w:rPr>
          <w:sz w:val="22"/>
          <w:szCs w:val="22"/>
          <w:lang w:eastAsia="ar-SA"/>
        </w:rPr>
      </w:pPr>
      <w:r w:rsidRPr="00A01F13">
        <w:rPr>
          <w:bCs/>
          <w:sz w:val="22"/>
          <w:szCs w:val="22"/>
          <w:lang w:eastAsia="ar-SA"/>
        </w:rPr>
        <w:t>4.1. Приемка оказанных услуг / выполненных работ подтверждается подписанием Заказчиком и Исполнителем Акта сдачи-приемки выполненных работ (по форме КС-2, КС-3)</w:t>
      </w:r>
      <w:r w:rsidR="005225AA" w:rsidRPr="00A01F13">
        <w:rPr>
          <w:sz w:val="22"/>
          <w:szCs w:val="22"/>
          <w:lang w:eastAsia="ar-SA"/>
        </w:rPr>
        <w:t>.</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 xml:space="preserve">4.2. На следующий день после оказания услуг / выполнения работ Исполнитель представляет Заказчику в 2-х экземплярах акт сдачи-приемки выполненных работ (по форме КС-2, КС-3). </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 xml:space="preserve">4.3. В течение 3-х календарных дней с момента получения акта сдачи-приемки выполненных работ Заказчик обязан его подписать, скрепить печатью и 1 экземпляр вернуть Исполнителю.     </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 xml:space="preserve">Если при приемке Услуг Заказчиком будут выявлены недостатки, Стороны оформляют Акт о выявленных недостатках/дефектах по форме, согласованной Сторонами в Приложении № </w:t>
      </w:r>
      <w:r w:rsidR="00F41D58" w:rsidRPr="00A01F13">
        <w:rPr>
          <w:bCs/>
          <w:sz w:val="22"/>
          <w:szCs w:val="22"/>
          <w:lang w:eastAsia="ar-SA"/>
        </w:rPr>
        <w:t>6</w:t>
      </w:r>
      <w:r w:rsidRPr="00A01F13">
        <w:rPr>
          <w:bCs/>
          <w:sz w:val="22"/>
          <w:szCs w:val="22"/>
          <w:lang w:eastAsia="ar-SA"/>
        </w:rPr>
        <w:t xml:space="preserve"> к настоящему Договору, в котором оговаривают разумный срок для их устранения.</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До устранения выявленных недостатков Акт сдачи-приемки оказанных услуг подписанию Заказчиком не подлежит, оплата Услуг не производится.</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 xml:space="preserve">Если недостатки обнаружены в процессе приемки Услуг, Акт о выявленных недостатках/дефектах (Приложение № </w:t>
      </w:r>
      <w:r w:rsidR="00F41D58" w:rsidRPr="00A01F13">
        <w:rPr>
          <w:bCs/>
          <w:sz w:val="22"/>
          <w:szCs w:val="22"/>
          <w:lang w:eastAsia="ar-SA"/>
        </w:rPr>
        <w:t>6</w:t>
      </w:r>
      <w:r w:rsidRPr="00A01F13">
        <w:rPr>
          <w:bCs/>
          <w:sz w:val="22"/>
          <w:szCs w:val="22"/>
          <w:lang w:eastAsia="ar-SA"/>
        </w:rPr>
        <w:t xml:space="preserve"> к договору) составляется непосредственно в день приемки.</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lastRenderedPageBreak/>
        <w:t xml:space="preserve">В случае обнаружения недостатков после приемки Услуг Заказчик в срок не позднее 2 (двух) рабочих дней с момента их обнаружения направляет Исполнителю Извещение об обнаружении скрытых недостатков/дефектов по форме, согласованной Сторонами в Приложении № </w:t>
      </w:r>
      <w:r w:rsidR="00F41D58" w:rsidRPr="00A01F13">
        <w:rPr>
          <w:bCs/>
          <w:sz w:val="22"/>
          <w:szCs w:val="22"/>
          <w:lang w:eastAsia="ar-SA"/>
        </w:rPr>
        <w:t>4</w:t>
      </w:r>
      <w:r w:rsidRPr="00A01F13">
        <w:rPr>
          <w:bCs/>
          <w:sz w:val="22"/>
          <w:szCs w:val="22"/>
          <w:lang w:eastAsia="ar-SA"/>
        </w:rPr>
        <w:t xml:space="preserve"> к настоящему Договору.</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 xml:space="preserve">Исполнитель в течение 2 (двух) рабочих дней с момента получения указанного Извещения обязуется направить своего полномочного представителя, имеющего документ, подтверждающий его полномочия (Доверенность), составленный по форме, согласованной Сторонами в Приложении </w:t>
      </w:r>
      <w:r w:rsidR="008849D6" w:rsidRPr="00A01F13">
        <w:rPr>
          <w:bCs/>
          <w:sz w:val="22"/>
          <w:szCs w:val="22"/>
          <w:lang w:eastAsia="ar-SA"/>
        </w:rPr>
        <w:t xml:space="preserve">№ </w:t>
      </w:r>
      <w:r w:rsidR="00F41D58" w:rsidRPr="00A01F13">
        <w:rPr>
          <w:bCs/>
          <w:sz w:val="22"/>
          <w:szCs w:val="22"/>
          <w:lang w:eastAsia="ar-SA"/>
        </w:rPr>
        <w:t>5</w:t>
      </w:r>
      <w:r w:rsidRPr="00A01F13">
        <w:rPr>
          <w:bCs/>
          <w:sz w:val="22"/>
          <w:szCs w:val="22"/>
          <w:lang w:eastAsia="ar-SA"/>
        </w:rPr>
        <w:t xml:space="preserve"> к настоящему Договору, для осмотра выявленных недостатков и составления Акта о выявленных недостатках/дефектах. </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При уклонении Исполнителя от осмотра выявленных недостатков либо подписания Акта о выявленных недостатках/дефектах, Заказчик направляет Исполнителю подписанный со своей стороны Акт о выявленных недостатках/дефектах заказным письмом с уведомлением о вручении. В этом случае Заказчик организовывает проведение независимой экспертизы качества и оплачивает услуги независимого эксперта.</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Исполнитель обязан по требованию Заказчика возместить расходы на оплату услуг независимой экспертизы в течение 10 (десяти) календарных дней с момента получения ее результатов. Исключение составляют случаи, когда экспертизой установлено отсутствие нарушений Договора Исполнителем или причинной связи между действиями Исполнителя и обнаруженными недостатками.</w:t>
      </w:r>
    </w:p>
    <w:p w:rsidR="008A42BB" w:rsidRPr="00A01F13" w:rsidRDefault="008A42BB" w:rsidP="00A44954">
      <w:pPr>
        <w:suppressAutoHyphens/>
        <w:spacing w:line="240" w:lineRule="auto"/>
        <w:ind w:firstLine="709"/>
        <w:rPr>
          <w:bCs/>
          <w:sz w:val="22"/>
          <w:szCs w:val="22"/>
          <w:lang w:eastAsia="ar-SA"/>
        </w:rPr>
      </w:pPr>
      <w:r w:rsidRPr="00A01F13">
        <w:rPr>
          <w:bCs/>
          <w:sz w:val="22"/>
          <w:szCs w:val="22"/>
          <w:lang w:eastAsia="ar-SA"/>
        </w:rPr>
        <w:t xml:space="preserve">4.4.  В случае если в установленные настоящим разделом сроки Акт сдачи-приемки оказанных услуг не будет подписан Заказчиком и от Заказчика не поступит мотивированного отказа от подписания акта, результат Услуг по Договору считается принятым.  </w:t>
      </w:r>
    </w:p>
    <w:p w:rsidR="00831021" w:rsidRPr="00A01F13" w:rsidRDefault="00AC4CDF" w:rsidP="00A44954">
      <w:pPr>
        <w:suppressAutoHyphens/>
        <w:spacing w:line="240" w:lineRule="auto"/>
        <w:ind w:firstLine="709"/>
        <w:rPr>
          <w:sz w:val="22"/>
          <w:szCs w:val="22"/>
          <w:lang w:eastAsia="ar-SA"/>
        </w:rPr>
      </w:pPr>
      <w:r w:rsidRPr="00A01F13">
        <w:rPr>
          <w:sz w:val="22"/>
          <w:szCs w:val="22"/>
          <w:lang w:eastAsia="ar-SA"/>
        </w:rPr>
        <w:t xml:space="preserve">4.5. </w:t>
      </w:r>
      <w:r w:rsidR="008A42BB" w:rsidRPr="00A01F13">
        <w:rPr>
          <w:sz w:val="22"/>
          <w:szCs w:val="22"/>
          <w:lang w:eastAsia="ar-SA"/>
        </w:rPr>
        <w:t>Передача отходов Исполнителю осуществляется на территории Заказчика по адресу: г. Нижний Новгород, пр. Ленина 88.</w:t>
      </w:r>
    </w:p>
    <w:p w:rsidR="008A42BB" w:rsidRPr="00A01F13" w:rsidRDefault="00831021" w:rsidP="00A44954">
      <w:pPr>
        <w:suppressAutoHyphens/>
        <w:spacing w:line="240" w:lineRule="auto"/>
        <w:ind w:firstLine="709"/>
        <w:rPr>
          <w:sz w:val="22"/>
          <w:szCs w:val="22"/>
          <w:lang w:eastAsia="ar-SA"/>
        </w:rPr>
      </w:pPr>
      <w:r w:rsidRPr="00A01F13">
        <w:rPr>
          <w:sz w:val="22"/>
          <w:szCs w:val="22"/>
          <w:lang w:eastAsia="ar-SA"/>
        </w:rPr>
        <w:t xml:space="preserve">Все демонтированные конструкции (из черного и цветного металла), после исполнения обязательств по договору, </w:t>
      </w:r>
      <w:r w:rsidR="00FC4A56" w:rsidRPr="00A01F13">
        <w:rPr>
          <w:sz w:val="22"/>
          <w:szCs w:val="22"/>
          <w:lang w:eastAsia="ar-SA"/>
        </w:rPr>
        <w:t xml:space="preserve">передаются на склад </w:t>
      </w:r>
      <w:r w:rsidRPr="00A01F13">
        <w:rPr>
          <w:sz w:val="22"/>
          <w:szCs w:val="22"/>
          <w:lang w:eastAsia="ar-SA"/>
        </w:rPr>
        <w:t>Заказчика</w:t>
      </w:r>
      <w:r w:rsidR="00FC4A56" w:rsidRPr="00A01F13">
        <w:rPr>
          <w:sz w:val="22"/>
          <w:szCs w:val="22"/>
          <w:lang w:eastAsia="ar-SA"/>
        </w:rPr>
        <w:t xml:space="preserve"> (с оформлением соответствующего акта)</w:t>
      </w:r>
      <w:r w:rsidRPr="00A01F13">
        <w:rPr>
          <w:sz w:val="22"/>
          <w:szCs w:val="22"/>
          <w:lang w:eastAsia="ar-SA"/>
        </w:rPr>
        <w:t xml:space="preserve"> для дальнейшей передачи Собственнику имущества (на основании договора аренды</w:t>
      </w:r>
      <w:r w:rsidR="00FC4A56" w:rsidRPr="00A01F13">
        <w:rPr>
          <w:sz w:val="22"/>
          <w:szCs w:val="22"/>
          <w:lang w:eastAsia="ar-SA"/>
        </w:rPr>
        <w:t xml:space="preserve"> имущества) в натуральной форме, либо в виде дохода, полученного от их реализации.</w:t>
      </w:r>
      <w:r w:rsidR="008A42BB" w:rsidRPr="00A01F13">
        <w:rPr>
          <w:sz w:val="22"/>
          <w:szCs w:val="22"/>
          <w:lang w:eastAsia="ar-SA"/>
        </w:rPr>
        <w:t xml:space="preserve"> </w:t>
      </w:r>
    </w:p>
    <w:p w:rsidR="008A42BB" w:rsidRPr="00A01F13" w:rsidRDefault="008A42BB" w:rsidP="00A44954">
      <w:pPr>
        <w:tabs>
          <w:tab w:val="left" w:pos="1080"/>
        </w:tabs>
        <w:spacing w:line="240" w:lineRule="auto"/>
        <w:ind w:firstLine="0"/>
        <w:rPr>
          <w:sz w:val="22"/>
          <w:szCs w:val="22"/>
          <w:lang w:eastAsia="ar-SA"/>
        </w:rPr>
      </w:pPr>
    </w:p>
    <w:p w:rsidR="008A42BB" w:rsidRPr="00A01F13" w:rsidRDefault="008A42BB" w:rsidP="0025327D">
      <w:pPr>
        <w:pStyle w:val="af"/>
        <w:numPr>
          <w:ilvl w:val="0"/>
          <w:numId w:val="22"/>
        </w:numPr>
        <w:suppressAutoHyphens/>
        <w:spacing w:line="240" w:lineRule="auto"/>
        <w:jc w:val="center"/>
        <w:rPr>
          <w:b/>
          <w:sz w:val="22"/>
          <w:szCs w:val="22"/>
        </w:rPr>
      </w:pPr>
      <w:bookmarkStart w:id="1" w:name="Par11"/>
      <w:bookmarkEnd w:id="1"/>
      <w:r w:rsidRPr="00A01F13">
        <w:rPr>
          <w:b/>
          <w:sz w:val="22"/>
          <w:szCs w:val="22"/>
        </w:rPr>
        <w:t>ОТВЕТСТВЕННОСТЬ СТОРОН</w:t>
      </w:r>
    </w:p>
    <w:p w:rsidR="0025327D" w:rsidRPr="00A01F13" w:rsidRDefault="0025327D" w:rsidP="0025327D">
      <w:pPr>
        <w:suppressAutoHyphens/>
        <w:spacing w:line="240" w:lineRule="auto"/>
        <w:ind w:firstLine="0"/>
        <w:rPr>
          <w:b/>
          <w:sz w:val="22"/>
          <w:szCs w:val="22"/>
        </w:rPr>
      </w:pPr>
    </w:p>
    <w:p w:rsidR="008A42BB" w:rsidRPr="00A01F13" w:rsidRDefault="008A42BB" w:rsidP="00A44954">
      <w:pPr>
        <w:suppressAutoHyphens/>
        <w:spacing w:line="240" w:lineRule="auto"/>
        <w:ind w:firstLine="567"/>
        <w:rPr>
          <w:sz w:val="22"/>
          <w:szCs w:val="22"/>
          <w:lang w:val="x-none" w:eastAsia="ar-SA"/>
        </w:rPr>
      </w:pPr>
      <w:r w:rsidRPr="00A01F13">
        <w:rPr>
          <w:sz w:val="22"/>
          <w:szCs w:val="22"/>
          <w:lang w:val="x-none" w:eastAsia="ar-SA"/>
        </w:rPr>
        <w:t>5.1. За нарушение условий настоящего Договора Стороны несут ответственность в соответствии с условиями Договора и нормами действующего законодательства РФ.</w:t>
      </w:r>
    </w:p>
    <w:p w:rsidR="008A42BB" w:rsidRPr="00A01F13" w:rsidRDefault="008A42BB" w:rsidP="00A44954">
      <w:pPr>
        <w:suppressAutoHyphens/>
        <w:spacing w:line="240" w:lineRule="auto"/>
        <w:ind w:firstLine="567"/>
        <w:rPr>
          <w:sz w:val="22"/>
          <w:szCs w:val="22"/>
          <w:lang w:eastAsia="ar-SA"/>
        </w:rPr>
      </w:pPr>
      <w:r w:rsidRPr="00A01F13">
        <w:rPr>
          <w:sz w:val="22"/>
          <w:szCs w:val="22"/>
          <w:lang w:eastAsia="ar-SA"/>
        </w:rPr>
        <w:t>5.2. Стороны имеют право на возмещение убытков, причинённых по вине другой Стороны, в соответствии с действующим законодательством РФ.</w:t>
      </w:r>
    </w:p>
    <w:p w:rsidR="008A42BB" w:rsidRPr="00A01F13" w:rsidRDefault="008A42BB" w:rsidP="00A44954">
      <w:pPr>
        <w:suppressAutoHyphens/>
        <w:spacing w:line="240" w:lineRule="auto"/>
        <w:ind w:firstLine="567"/>
        <w:rPr>
          <w:sz w:val="22"/>
          <w:szCs w:val="22"/>
          <w:lang w:eastAsia="ar-SA"/>
        </w:rPr>
      </w:pPr>
      <w:r w:rsidRPr="00A01F13">
        <w:rPr>
          <w:sz w:val="22"/>
          <w:szCs w:val="22"/>
          <w:lang w:eastAsia="ar-SA"/>
        </w:rPr>
        <w:t>Убытки, причиненные неисполнением или ненадлежащим исполнением Договора, подлежат возмещению виновной Стороной в полной сумме сверх неустойки в виде реального ущерба, а также неполученных доходов, которые эта Сторона получила бы при обычных условиях гражданского оборота, если бы ее право не было нарушено (упущенная выгода). Возмещение убытков, а также упущенной выгоды не освобождает Стороны от исполнения обязательств по Договору.</w:t>
      </w:r>
    </w:p>
    <w:p w:rsidR="008A42BB" w:rsidRPr="00A01F13" w:rsidRDefault="008A42BB" w:rsidP="00A44954">
      <w:pPr>
        <w:suppressAutoHyphens/>
        <w:autoSpaceDE w:val="0"/>
        <w:autoSpaceDN w:val="0"/>
        <w:adjustRightInd w:val="0"/>
        <w:spacing w:line="240" w:lineRule="auto"/>
        <w:ind w:firstLine="540"/>
        <w:rPr>
          <w:sz w:val="22"/>
          <w:szCs w:val="22"/>
          <w:lang w:eastAsia="ar-SA"/>
        </w:rPr>
      </w:pPr>
      <w:r w:rsidRPr="00A01F13">
        <w:rPr>
          <w:sz w:val="22"/>
          <w:szCs w:val="22"/>
          <w:lang w:eastAsia="ar-SA"/>
        </w:rPr>
        <w:t>5.3. За нарушение Исполнителем сроков (как конечных, так и промежуточных, если такие устанавливались) оказания Услуг Заказчик вправе взыскать с Исполнителя штрафную неустойку в размере 0,02 % за каждый день просрочки от стоимости Услуг до полного исполнения обязательства. Заказчик вправе удержать взыскиваемую с Исполнителя неустойку из суммы, подлежащей оплате по настоящему Договору.</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5.4. За нарушение сроков оплаты оказанных Услуг Исполнитель вправе взыскать с Заказчика штрафную неустойку в размере 0,02 % от суммы просроченного платежа за каждый день просрочки обязательства по оплате, но не более 5 % от общей стоимости неоплаченных в срок Услуг.</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5.5. При повреждении материальных ценностей Заказчика Исполнитель незамедлительно приводит их в пригодное состояние за счет собственных средств или возмещает Заказчику понесенные убытки.</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5.6. За задержку устранения дефектов, предусмотренных Актом о выявленных недостатках/дефектах (Приложение №6 к настоящему Договору), а в случае неявки Исполнителя – односторонним актом о выявленных недостатках/дефектах, Заказчик вправе взыскать с Исполнителя неустойку в размере 0,3 % от стоимости дефектных Услуг за каждый просроченный день до момента устранения.</w:t>
      </w:r>
    </w:p>
    <w:p w:rsidR="008A42BB" w:rsidRPr="00A01F13" w:rsidRDefault="008A42BB" w:rsidP="00A44954">
      <w:pPr>
        <w:suppressAutoHyphens/>
        <w:autoSpaceDE w:val="0"/>
        <w:autoSpaceDN w:val="0"/>
        <w:adjustRightInd w:val="0"/>
        <w:spacing w:line="240" w:lineRule="auto"/>
        <w:ind w:firstLine="540"/>
        <w:rPr>
          <w:sz w:val="22"/>
          <w:szCs w:val="22"/>
          <w:lang w:eastAsia="ar-SA"/>
        </w:rPr>
      </w:pPr>
      <w:r w:rsidRPr="00A01F13">
        <w:rPr>
          <w:sz w:val="22"/>
          <w:szCs w:val="22"/>
          <w:lang w:eastAsia="ar-SA"/>
        </w:rPr>
        <w:t>5.7. В случае предъявления Заказчиком требования об уплате неустойки Исполнитель обязуется оплатить Заказчику неустойку в течение 10 (десяти) календарных дней с момента его получения.</w:t>
      </w:r>
    </w:p>
    <w:p w:rsidR="008A42BB" w:rsidRPr="00A01F13" w:rsidRDefault="008A42BB" w:rsidP="00851777">
      <w:pPr>
        <w:suppressAutoHyphens/>
        <w:spacing w:line="240" w:lineRule="auto"/>
        <w:ind w:firstLine="539"/>
        <w:rPr>
          <w:sz w:val="22"/>
          <w:szCs w:val="22"/>
          <w:lang w:val="x-none" w:eastAsia="ar-SA"/>
        </w:rPr>
      </w:pPr>
      <w:r w:rsidRPr="00A01F13">
        <w:rPr>
          <w:sz w:val="22"/>
          <w:szCs w:val="22"/>
          <w:lang w:val="x-none" w:eastAsia="ar-SA"/>
        </w:rPr>
        <w:t>5.8. За несоблюдение работниками Исполнителя Правил внутреннего трудового распорядка и пропускного режима (ПВТР и ПР), действующих у Заказчика, а также Правил противопожарной безопасности, Правил Госгортехнадзора РФ, ПТЭ, ПТБ, нормативных требований в области промышленной безопасности и охраны труда, Заказчик вправе требовать от Исполнителя выплаты штрафа в размере, определенном согласно Приложению № 8 к Договору, за каждый случай нарушения, а также возмещения  всех причиненных убытков в размере реального ущерба.</w:t>
      </w:r>
    </w:p>
    <w:p w:rsidR="008A42BB" w:rsidRPr="00A01F13" w:rsidRDefault="008A42BB" w:rsidP="00851777">
      <w:pPr>
        <w:suppressAutoHyphens/>
        <w:spacing w:line="240" w:lineRule="auto"/>
        <w:ind w:firstLine="539"/>
        <w:rPr>
          <w:sz w:val="22"/>
          <w:szCs w:val="22"/>
          <w:lang w:val="x-none" w:eastAsia="ar-SA"/>
        </w:rPr>
      </w:pPr>
      <w:r w:rsidRPr="00A01F13">
        <w:rPr>
          <w:sz w:val="22"/>
          <w:szCs w:val="22"/>
          <w:lang w:val="x-none" w:eastAsia="ar-SA"/>
        </w:rPr>
        <w:lastRenderedPageBreak/>
        <w:t>5.8.1. По факту выявленного нарушения Заказчиком составляется Акт, который вручается представителю Исполнителя – руководителю, ответственному за оказание услуг по договору. Заказчик в течение 5 дней от даты подписания Акта направляет в адрес Исполнителя письмо с описанием выявленных нарушений, копией Акта и суммой штрафа, подлежащего оплате. Оплату штрафа Исполнитель обязан произвести в течение 10 календарных дней от даты получения соответствующего письма.</w:t>
      </w:r>
    </w:p>
    <w:p w:rsidR="008A42BB" w:rsidRPr="00A01F13" w:rsidRDefault="008A42BB" w:rsidP="00851777">
      <w:pPr>
        <w:suppressAutoHyphens/>
        <w:spacing w:line="240" w:lineRule="auto"/>
        <w:ind w:firstLine="539"/>
        <w:rPr>
          <w:sz w:val="22"/>
          <w:szCs w:val="22"/>
          <w:lang w:val="x-none" w:eastAsia="ar-SA"/>
        </w:rPr>
      </w:pPr>
      <w:r w:rsidRPr="00A01F13">
        <w:rPr>
          <w:sz w:val="22"/>
          <w:szCs w:val="22"/>
          <w:lang w:val="x-none" w:eastAsia="ar-SA"/>
        </w:rPr>
        <w:t xml:space="preserve">5.8.2. Исполнитель (соисполнитель), нарушивший ПВТР и ПР, действующие у Заказчика, а также Правила противопожарной безопасности, Правила </w:t>
      </w:r>
      <w:proofErr w:type="spellStart"/>
      <w:r w:rsidRPr="00A01F13">
        <w:rPr>
          <w:sz w:val="22"/>
          <w:szCs w:val="22"/>
          <w:lang w:val="x-none" w:eastAsia="ar-SA"/>
        </w:rPr>
        <w:t>Ростехнадзора</w:t>
      </w:r>
      <w:proofErr w:type="spellEnd"/>
      <w:r w:rsidRPr="00A01F13">
        <w:rPr>
          <w:sz w:val="22"/>
          <w:szCs w:val="22"/>
          <w:lang w:val="x-none" w:eastAsia="ar-SA"/>
        </w:rPr>
        <w:t xml:space="preserve"> РФ, ПТЭ, ПТБ, нормативные требования в области промышленной безопасности и охраны труда, повлекшие за собой на объекте Заказчика инцидент, аварию, пожар, чрезвычайную ситуацию, несчастные случаи на производстве, несет полную материальную ответственность за нанесенный Заказчику и его персоналу ущерб, а также возмещает Заказчику убытки, вызванные данными нарушениями.</w:t>
      </w:r>
    </w:p>
    <w:p w:rsidR="008A42BB" w:rsidRPr="00A01F13" w:rsidRDefault="008A42BB" w:rsidP="00A44954">
      <w:pPr>
        <w:suppressAutoHyphens/>
        <w:spacing w:line="240" w:lineRule="auto"/>
        <w:ind w:firstLine="540"/>
        <w:rPr>
          <w:sz w:val="22"/>
          <w:szCs w:val="22"/>
          <w:lang w:val="x-none" w:eastAsia="ar-SA"/>
        </w:rPr>
      </w:pPr>
      <w:r w:rsidRPr="00A01F13">
        <w:rPr>
          <w:sz w:val="22"/>
          <w:szCs w:val="22"/>
          <w:lang w:val="x-none" w:eastAsia="ar-SA"/>
        </w:rPr>
        <w:t>5.8.3. Заказчик вправе удерживать из причитающихся к выплате Исполнителю денежных средств за услуги по договору суммы штрафов, подлежащие возмещению Исполнителем за нарушение правил в области ОТ, ПБ, ППР.</w:t>
      </w:r>
    </w:p>
    <w:p w:rsidR="008A42BB" w:rsidRPr="00A01F13" w:rsidRDefault="008A42BB" w:rsidP="00A44954">
      <w:pPr>
        <w:suppressAutoHyphens/>
        <w:spacing w:line="240" w:lineRule="auto"/>
        <w:ind w:firstLine="540"/>
        <w:rPr>
          <w:sz w:val="22"/>
          <w:szCs w:val="22"/>
          <w:lang w:val="x-none" w:eastAsia="ar-SA"/>
        </w:rPr>
      </w:pPr>
      <w:r w:rsidRPr="00A01F13">
        <w:rPr>
          <w:sz w:val="22"/>
          <w:szCs w:val="22"/>
          <w:lang w:val="x-none" w:eastAsia="ar-SA"/>
        </w:rPr>
        <w:t xml:space="preserve">5.9. Уплата штрафных санкций не освобождает Стороны от выполнения принятых на себя обязательств. </w:t>
      </w:r>
      <w:r w:rsidRPr="00A01F13">
        <w:rPr>
          <w:color w:val="000000"/>
          <w:sz w:val="22"/>
          <w:szCs w:val="22"/>
          <w:lang w:val="x-none" w:eastAsia="ar-SA"/>
        </w:rPr>
        <w:t>Штрафные санкции по настоящему Договору, начисляются со дня, следующего за днем истечения, установленного настоящим Договором срока исполнения соответствующего обязательства.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5.10. За каждый случай нарушения срока направления (а равно не направления) Исполнителем уведомления о наступившем событии, из числа указанных в п. 2.1.</w:t>
      </w:r>
      <w:r w:rsidR="00245FAF" w:rsidRPr="00A01F13">
        <w:rPr>
          <w:sz w:val="22"/>
          <w:szCs w:val="22"/>
          <w:lang w:eastAsia="ar-SA"/>
        </w:rPr>
        <w:t>14</w:t>
      </w:r>
      <w:r w:rsidRPr="00A01F13">
        <w:rPr>
          <w:sz w:val="22"/>
          <w:szCs w:val="22"/>
          <w:lang w:eastAsia="ar-SA"/>
        </w:rPr>
        <w:t>. настоящего Договора, Исполнитель обязуется оплатить Заказчику неустойку в размере 5000 руб.,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Заказчиком из-за ненадлежащего исполнения обязанности по п. 2.1.</w:t>
      </w:r>
      <w:r w:rsidR="00245FAF" w:rsidRPr="00A01F13">
        <w:rPr>
          <w:sz w:val="22"/>
          <w:szCs w:val="22"/>
          <w:lang w:eastAsia="ar-SA"/>
        </w:rPr>
        <w:t>14</w:t>
      </w:r>
      <w:r w:rsidRPr="00A01F13">
        <w:rPr>
          <w:sz w:val="22"/>
          <w:szCs w:val="22"/>
          <w:lang w:eastAsia="ar-SA"/>
        </w:rPr>
        <w:t xml:space="preserve">. настоящего Договора. </w:t>
      </w:r>
    </w:p>
    <w:p w:rsidR="008A42BB" w:rsidRPr="00A01F13" w:rsidRDefault="008A42BB" w:rsidP="00A44954">
      <w:pPr>
        <w:tabs>
          <w:tab w:val="left" w:pos="0"/>
        </w:tabs>
        <w:suppressAutoHyphens/>
        <w:spacing w:line="240" w:lineRule="auto"/>
        <w:ind w:firstLine="567"/>
        <w:rPr>
          <w:sz w:val="22"/>
          <w:szCs w:val="22"/>
          <w:lang w:eastAsia="ar-SA"/>
        </w:rPr>
      </w:pPr>
      <w:r w:rsidRPr="00A01F13">
        <w:rPr>
          <w:sz w:val="22"/>
          <w:szCs w:val="22"/>
          <w:lang w:eastAsia="ar-SA"/>
        </w:rPr>
        <w:t>5.11.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w:t>
      </w:r>
    </w:p>
    <w:p w:rsidR="008A42BB" w:rsidRPr="00A01F13" w:rsidRDefault="008A42BB" w:rsidP="00A44954">
      <w:pPr>
        <w:tabs>
          <w:tab w:val="left" w:pos="0"/>
        </w:tabs>
        <w:suppressAutoHyphens/>
        <w:spacing w:line="240" w:lineRule="auto"/>
        <w:ind w:firstLine="567"/>
        <w:rPr>
          <w:sz w:val="22"/>
          <w:szCs w:val="22"/>
          <w:lang w:eastAsia="ar-SA"/>
        </w:rPr>
      </w:pPr>
      <w:r w:rsidRPr="00A01F13">
        <w:rPr>
          <w:sz w:val="22"/>
          <w:szCs w:val="22"/>
          <w:lang w:eastAsia="ar-SA"/>
        </w:rPr>
        <w:t>5.12.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ответственности, на пример: стихийные бедствия, чрезвычайные события социального характера (война, массовые беспорядки и т.п.), правительственные постановления или распоряжения государственных органов, делающие невозможным исполнение настоящего Договора.</w:t>
      </w:r>
    </w:p>
    <w:p w:rsidR="008A42BB" w:rsidRPr="00A01F13" w:rsidRDefault="008A42BB" w:rsidP="00A44954">
      <w:pPr>
        <w:tabs>
          <w:tab w:val="left" w:pos="0"/>
          <w:tab w:val="left" w:pos="1260"/>
        </w:tabs>
        <w:suppressAutoHyphens/>
        <w:spacing w:line="240" w:lineRule="auto"/>
        <w:ind w:firstLine="567"/>
        <w:rPr>
          <w:sz w:val="22"/>
          <w:szCs w:val="22"/>
          <w:lang w:val="x-none" w:eastAsia="ar-SA"/>
        </w:rPr>
      </w:pPr>
      <w:r w:rsidRPr="00A01F13">
        <w:rPr>
          <w:sz w:val="22"/>
          <w:szCs w:val="22"/>
          <w:lang w:val="x-none" w:eastAsia="ar-SA"/>
        </w:rPr>
        <w:t>5.13.</w:t>
      </w:r>
      <w:r w:rsidRPr="00A01F13">
        <w:rPr>
          <w:sz w:val="22"/>
          <w:szCs w:val="22"/>
          <w:lang w:val="x-none" w:eastAsia="ar-SA"/>
        </w:rPr>
        <w:tab/>
        <w:t xml:space="preserve">В случае появления у Заказчика имущественных потерь по итогам налогового контроля в виде </w:t>
      </w:r>
      <w:proofErr w:type="spellStart"/>
      <w:r w:rsidRPr="00A01F13">
        <w:rPr>
          <w:sz w:val="22"/>
          <w:szCs w:val="22"/>
          <w:lang w:val="x-none" w:eastAsia="ar-SA"/>
        </w:rPr>
        <w:t>доначисленных</w:t>
      </w:r>
      <w:proofErr w:type="spellEnd"/>
      <w:r w:rsidRPr="00A01F13">
        <w:rPr>
          <w:sz w:val="22"/>
          <w:szCs w:val="22"/>
          <w:lang w:val="x-none" w:eastAsia="ar-SA"/>
        </w:rPr>
        <w:t xml:space="preserve">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w:t>
      </w:r>
      <w:proofErr w:type="spellStart"/>
      <w:r w:rsidRPr="00A01F13">
        <w:rPr>
          <w:sz w:val="22"/>
          <w:szCs w:val="22"/>
          <w:lang w:val="x-none" w:eastAsia="ar-SA"/>
        </w:rPr>
        <w:t>доначисленных</w:t>
      </w:r>
      <w:proofErr w:type="spellEnd"/>
      <w:r w:rsidRPr="00A01F13">
        <w:rPr>
          <w:sz w:val="22"/>
          <w:szCs w:val="22"/>
          <w:lang w:val="x-none" w:eastAsia="ar-SA"/>
        </w:rPr>
        <w:t xml:space="preserve"> налогов, пени, штрафов, в том числе суммы отказа в налоговых вычетах НДС.</w:t>
      </w:r>
    </w:p>
    <w:p w:rsidR="008A42BB" w:rsidRPr="00A01F13" w:rsidRDefault="008A42BB" w:rsidP="00A44954">
      <w:pPr>
        <w:tabs>
          <w:tab w:val="left" w:pos="0"/>
          <w:tab w:val="left" w:pos="1260"/>
        </w:tabs>
        <w:suppressAutoHyphens/>
        <w:spacing w:line="240" w:lineRule="auto"/>
        <w:ind w:firstLine="567"/>
        <w:rPr>
          <w:sz w:val="22"/>
          <w:szCs w:val="22"/>
          <w:lang w:eastAsia="ar-SA"/>
        </w:rPr>
      </w:pPr>
      <w:r w:rsidRPr="00A01F13">
        <w:rPr>
          <w:sz w:val="22"/>
          <w:szCs w:val="22"/>
          <w:lang w:eastAsia="ar-SA"/>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8A42BB" w:rsidRPr="00A01F13" w:rsidRDefault="008A42BB" w:rsidP="00A44954">
      <w:pPr>
        <w:tabs>
          <w:tab w:val="left" w:pos="0"/>
          <w:tab w:val="left" w:pos="1260"/>
        </w:tabs>
        <w:suppressAutoHyphens/>
        <w:spacing w:line="240" w:lineRule="auto"/>
        <w:ind w:firstLine="567"/>
        <w:rPr>
          <w:sz w:val="22"/>
          <w:szCs w:val="22"/>
          <w:lang w:eastAsia="ar-SA"/>
        </w:rPr>
      </w:pPr>
      <w:r w:rsidRPr="00A01F13">
        <w:rPr>
          <w:sz w:val="22"/>
          <w:szCs w:val="22"/>
          <w:lang w:eastAsia="ar-SA"/>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p>
    <w:p w:rsidR="008A42BB" w:rsidRPr="00A01F13" w:rsidRDefault="008A42BB" w:rsidP="0025327D">
      <w:pPr>
        <w:tabs>
          <w:tab w:val="left" w:pos="1260"/>
        </w:tabs>
        <w:suppressAutoHyphens/>
        <w:spacing w:line="240" w:lineRule="auto"/>
        <w:ind w:firstLine="567"/>
        <w:rPr>
          <w:sz w:val="22"/>
          <w:szCs w:val="22"/>
          <w:lang w:eastAsia="ar-SA"/>
        </w:rPr>
      </w:pPr>
      <w:r w:rsidRPr="00A01F13">
        <w:rPr>
          <w:sz w:val="22"/>
          <w:szCs w:val="22"/>
          <w:lang w:eastAsia="ar-SA"/>
        </w:rPr>
        <w:t>5.14.</w:t>
      </w:r>
      <w:r w:rsidRPr="00A01F13">
        <w:rPr>
          <w:sz w:val="22"/>
          <w:szCs w:val="22"/>
          <w:lang w:eastAsia="ar-SA"/>
        </w:rPr>
        <w:tab/>
        <w:t>Заказчик вправе в одностороннем порядке произвести удержание / зачет неустоек (штрафов, пеней) и / или убытков из любых сумм, причитающихся Заказчику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rsidR="008A42BB" w:rsidRPr="00A01F13" w:rsidRDefault="008A42BB" w:rsidP="00A44954">
      <w:pPr>
        <w:tabs>
          <w:tab w:val="left" w:pos="0"/>
          <w:tab w:val="left" w:pos="1260"/>
        </w:tabs>
        <w:suppressAutoHyphens/>
        <w:spacing w:line="240" w:lineRule="auto"/>
        <w:ind w:firstLine="567"/>
        <w:rPr>
          <w:sz w:val="22"/>
          <w:szCs w:val="22"/>
          <w:lang w:eastAsia="ar-SA"/>
        </w:rPr>
      </w:pPr>
      <w:r w:rsidRPr="00A01F13">
        <w:rPr>
          <w:sz w:val="22"/>
          <w:szCs w:val="22"/>
          <w:lang w:eastAsia="ar-SA"/>
        </w:rPr>
        <w:t>5.15.</w:t>
      </w:r>
      <w:r w:rsidRPr="00A01F13">
        <w:rPr>
          <w:sz w:val="22"/>
          <w:szCs w:val="22"/>
          <w:lang w:eastAsia="ar-SA"/>
        </w:rPr>
        <w:tab/>
        <w:t xml:space="preserve">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Pr="00A01F13">
        <w:rPr>
          <w:sz w:val="22"/>
          <w:szCs w:val="22"/>
          <w:lang w:eastAsia="ar-SA"/>
        </w:rPr>
        <w:lastRenderedPageBreak/>
        <w:t>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8A42BB" w:rsidRPr="00A01F13" w:rsidRDefault="008A42BB" w:rsidP="00A44954">
      <w:pPr>
        <w:tabs>
          <w:tab w:val="left" w:pos="0"/>
        </w:tabs>
        <w:suppressAutoHyphens/>
        <w:spacing w:line="240" w:lineRule="auto"/>
        <w:ind w:firstLine="0"/>
        <w:rPr>
          <w:sz w:val="22"/>
          <w:szCs w:val="22"/>
          <w:lang w:eastAsia="ar-SA"/>
        </w:rPr>
      </w:pPr>
      <w:r w:rsidRPr="00A01F13">
        <w:rPr>
          <w:sz w:val="22"/>
          <w:szCs w:val="22"/>
          <w:lang w:eastAsia="ar-SA"/>
        </w:rPr>
        <w:t xml:space="preserve"> </w:t>
      </w:r>
    </w:p>
    <w:p w:rsidR="008A42BB" w:rsidRPr="00A01F13" w:rsidRDefault="008A42BB" w:rsidP="0025327D">
      <w:pPr>
        <w:pStyle w:val="af"/>
        <w:numPr>
          <w:ilvl w:val="0"/>
          <w:numId w:val="22"/>
        </w:numPr>
        <w:suppressAutoHyphens/>
        <w:spacing w:line="240" w:lineRule="auto"/>
        <w:jc w:val="center"/>
        <w:rPr>
          <w:b/>
          <w:sz w:val="22"/>
          <w:szCs w:val="22"/>
        </w:rPr>
      </w:pPr>
      <w:r w:rsidRPr="00A01F13">
        <w:rPr>
          <w:b/>
          <w:sz w:val="22"/>
          <w:szCs w:val="22"/>
        </w:rPr>
        <w:t>ПОРЯДОК ИЗМЕНЕНИЯ, РАСТОРЖЕНИЯ ДОГОВОРА</w:t>
      </w:r>
    </w:p>
    <w:p w:rsidR="0025327D" w:rsidRPr="00A01F13" w:rsidRDefault="0025327D" w:rsidP="0025327D">
      <w:pPr>
        <w:pStyle w:val="af"/>
        <w:suppressAutoHyphens/>
        <w:spacing w:line="240" w:lineRule="auto"/>
        <w:rPr>
          <w:b/>
          <w:sz w:val="22"/>
          <w:szCs w:val="22"/>
        </w:rPr>
      </w:pP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6.1. Настоящий Договор может быть расторгнут:</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по инициативе Заказчика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по соглашению Сторон;</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в судебном порядке.</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6.2. Заказчик вправе обратиться в суд, в установленном порядке с требованием о расторжении настоящего Договора в следующих случаях:</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6.2.1. При существенном нарушении условий Договора Исполнителем.</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6.2.2. В случае просрочки сроков оказания Услуг более чем на 30 (тридцать) календарных дней.</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6.3. Исполнитель обязан возвратить Заказчику на указанный им банковский счет аванс, если таковой выдавался в соответствии с настоящим Договором, в течение 5 (пяти) банковских дней с момента расторжения настоящего Договора. </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6.4. Сторона, которой направлено предложение о расторжении Договора по соглашению Сторон, должна дать письменный ответ по существу в срок не позднее 5 (пяти) календарных дней с даты его получения.</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6.5. При расторжении Договора по инициативе Заказчика Исполнитель должен быть предупреждён о расторжении Договора не менее чем за 10 дней. При этом Заказчик возмещает Исполнителю все фактические, документально подтверждённые на день расторжения Договора расходы.</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6.6. Все изменения, дополнение условий настоящего Договора, а также его расторжение оформляются путем заключения Сторонами дополнительного соглашения. Исключение составляют случаи, когда условиями настоящего Договора и/или действующим законодательством РФ предусмотрено одностороннее расторжение Договора. В таком случае Договор считается расторгнутым с момента получения одной Стороной уведомления другой Стороны об одностороннем отказе от исполнения Договора, если иной срок расторжения Договора не предусмотрен в уведомлении либо не определен соглашением Сторон.</w:t>
      </w:r>
    </w:p>
    <w:p w:rsidR="008A42BB" w:rsidRPr="00A01F13" w:rsidRDefault="008A42BB" w:rsidP="00A44954">
      <w:pPr>
        <w:suppressAutoHyphens/>
        <w:spacing w:line="240" w:lineRule="auto"/>
        <w:ind w:firstLine="540"/>
        <w:rPr>
          <w:sz w:val="22"/>
          <w:szCs w:val="22"/>
          <w:lang w:eastAsia="ar-SA"/>
        </w:rPr>
      </w:pPr>
    </w:p>
    <w:p w:rsidR="008A42BB" w:rsidRPr="00A01F13" w:rsidRDefault="008A42BB" w:rsidP="0025327D">
      <w:pPr>
        <w:pStyle w:val="af"/>
        <w:numPr>
          <w:ilvl w:val="0"/>
          <w:numId w:val="22"/>
        </w:numPr>
        <w:suppressAutoHyphens/>
        <w:spacing w:line="240" w:lineRule="auto"/>
        <w:jc w:val="center"/>
        <w:rPr>
          <w:b/>
          <w:sz w:val="22"/>
          <w:szCs w:val="22"/>
        </w:rPr>
      </w:pPr>
      <w:r w:rsidRPr="00A01F13">
        <w:rPr>
          <w:b/>
          <w:sz w:val="22"/>
          <w:szCs w:val="22"/>
        </w:rPr>
        <w:t>СРОК ДЕЙСТВИЯ И ПОРЯДОК РАЗРЕШЕНИЯ СПОРОВ</w:t>
      </w:r>
    </w:p>
    <w:p w:rsidR="0025327D" w:rsidRPr="00A01F13" w:rsidRDefault="0025327D" w:rsidP="0025327D">
      <w:pPr>
        <w:suppressAutoHyphens/>
        <w:spacing w:line="240" w:lineRule="auto"/>
        <w:ind w:firstLine="540"/>
        <w:jc w:val="center"/>
        <w:rPr>
          <w:b/>
          <w:sz w:val="22"/>
          <w:szCs w:val="22"/>
          <w:lang w:eastAsia="ar-SA"/>
        </w:rPr>
      </w:pP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7.1. Настоящий Договор</w:t>
      </w:r>
      <w:r w:rsidRPr="00A01F13">
        <w:rPr>
          <w:b/>
          <w:sz w:val="22"/>
          <w:szCs w:val="22"/>
          <w:lang w:eastAsia="ar-SA"/>
        </w:rPr>
        <w:t xml:space="preserve"> </w:t>
      </w:r>
      <w:r w:rsidRPr="00F82FFA">
        <w:rPr>
          <w:sz w:val="22"/>
          <w:szCs w:val="22"/>
          <w:lang w:eastAsia="ar-SA"/>
        </w:rPr>
        <w:t xml:space="preserve">вступает в силу с </w:t>
      </w:r>
      <w:r w:rsidR="003427E9">
        <w:rPr>
          <w:sz w:val="22"/>
          <w:szCs w:val="22"/>
          <w:lang w:eastAsia="ar-SA"/>
        </w:rPr>
        <w:t>момента подписания</w:t>
      </w:r>
      <w:r w:rsidR="009D4546">
        <w:rPr>
          <w:sz w:val="22"/>
          <w:szCs w:val="22"/>
          <w:lang w:eastAsia="ar-SA"/>
        </w:rPr>
        <w:t xml:space="preserve"> </w:t>
      </w:r>
      <w:proofErr w:type="gramStart"/>
      <w:r w:rsidR="009D4546">
        <w:rPr>
          <w:sz w:val="22"/>
          <w:szCs w:val="22"/>
          <w:lang w:eastAsia="ar-SA"/>
        </w:rPr>
        <w:t xml:space="preserve">договора </w:t>
      </w:r>
      <w:r w:rsidRPr="00F82FFA">
        <w:rPr>
          <w:sz w:val="22"/>
          <w:szCs w:val="22"/>
          <w:lang w:eastAsia="ar-SA"/>
        </w:rPr>
        <w:t xml:space="preserve"> и</w:t>
      </w:r>
      <w:proofErr w:type="gramEnd"/>
      <w:r w:rsidRPr="00F82FFA">
        <w:rPr>
          <w:sz w:val="22"/>
          <w:szCs w:val="22"/>
          <w:lang w:eastAsia="ar-SA"/>
        </w:rPr>
        <w:t xml:space="preserve"> действует до «</w:t>
      </w:r>
      <w:r w:rsidR="00FF1964" w:rsidRPr="00F82FFA">
        <w:rPr>
          <w:sz w:val="22"/>
          <w:szCs w:val="22"/>
          <w:lang w:eastAsia="ar-SA"/>
        </w:rPr>
        <w:t>28</w:t>
      </w:r>
      <w:r w:rsidRPr="00F82FFA">
        <w:rPr>
          <w:sz w:val="22"/>
          <w:szCs w:val="22"/>
          <w:lang w:eastAsia="ar-SA"/>
        </w:rPr>
        <w:t xml:space="preserve">» </w:t>
      </w:r>
      <w:r w:rsidR="00FF1964" w:rsidRPr="00F82FFA">
        <w:rPr>
          <w:sz w:val="22"/>
          <w:szCs w:val="22"/>
          <w:lang w:eastAsia="ar-SA"/>
        </w:rPr>
        <w:t>февраля</w:t>
      </w:r>
      <w:r w:rsidRPr="00F82FFA">
        <w:rPr>
          <w:sz w:val="22"/>
          <w:szCs w:val="22"/>
          <w:lang w:eastAsia="ar-SA"/>
        </w:rPr>
        <w:t xml:space="preserve"> 202</w:t>
      </w:r>
      <w:r w:rsidR="005225AA" w:rsidRPr="00F82FFA">
        <w:rPr>
          <w:sz w:val="22"/>
          <w:szCs w:val="22"/>
          <w:lang w:eastAsia="ar-SA"/>
        </w:rPr>
        <w:t>2</w:t>
      </w:r>
      <w:r w:rsidRPr="00F82FFA">
        <w:rPr>
          <w:sz w:val="22"/>
          <w:szCs w:val="22"/>
          <w:lang w:eastAsia="ar-SA"/>
        </w:rPr>
        <w:t xml:space="preserve"> года, а в</w:t>
      </w:r>
      <w:r w:rsidRPr="00A01F13">
        <w:rPr>
          <w:sz w:val="22"/>
          <w:szCs w:val="22"/>
          <w:lang w:eastAsia="ar-SA"/>
        </w:rPr>
        <w:t xml:space="preserve"> части неисполненных по состоянию на указанную дату обязательств – до момента полного исполнения.</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7.2. Момент заключения настоящего Договора определятся датой его подписания обеими Сторонами, указываемой в разделе Реквизиты и подписи Сторон одновременно с подписанием Договора уполномоченными представителем Стороны, проставляющим свою подпись последним.</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7.3. Условия настоящего Договора распространяют свое действие на фактические отношения Сторон, возникшие с «</w:t>
      </w:r>
      <w:r w:rsidR="00CD4AEF">
        <w:rPr>
          <w:sz w:val="22"/>
          <w:szCs w:val="22"/>
          <w:lang w:eastAsia="ar-SA"/>
        </w:rPr>
        <w:t>______</w:t>
      </w:r>
      <w:r w:rsidRPr="00A01F13">
        <w:rPr>
          <w:sz w:val="22"/>
          <w:szCs w:val="22"/>
          <w:lang w:eastAsia="ar-SA"/>
        </w:rPr>
        <w:t xml:space="preserve">» </w:t>
      </w:r>
      <w:r w:rsidR="00CD4AEF">
        <w:rPr>
          <w:sz w:val="22"/>
          <w:szCs w:val="22"/>
          <w:lang w:eastAsia="ar-SA"/>
        </w:rPr>
        <w:t>_________</w:t>
      </w:r>
      <w:r w:rsidR="003427E9">
        <w:rPr>
          <w:sz w:val="22"/>
          <w:szCs w:val="22"/>
          <w:lang w:eastAsia="ar-SA"/>
        </w:rPr>
        <w:t xml:space="preserve"> 2022</w:t>
      </w:r>
      <w:r w:rsidRPr="00A01F13">
        <w:rPr>
          <w:sz w:val="22"/>
          <w:szCs w:val="22"/>
          <w:lang w:eastAsia="ar-SA"/>
        </w:rPr>
        <w:t xml:space="preserve"> года.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7.4. Все споры или разногласия, возникающие между Сторонами по настоящему Договору или в связи с ним, разрешаются путем переговоров между Сторонами. Стороны прилагают усилия для урегулирования всех противоречий, претензий и разногласий в добровольном порядке в переписке или с оформлением совместного протокола урегулирования споров.</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7.5. Все достигнутые договоренности Стороны оформляют в виде дополнительных соглашений, подписанных Сторонами и скрепленных печатями.</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7.6. В случае если согласие не будет достигнуто путем переговоров, Стороны устанавливают обязательный претензионный порядок разрешения споров.</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7.7. Претензии в связи с ненадлежащим выполнением Стороной своих договорных обязательств должны быть заявлены Стороной в письменной форме.   В претензии должны быть изложены требования и обстоятельства, на которых они основываются, сумма претензии, обоснованный расчет и перечень прилагаемых документов.</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Претензии и ответы на претензии должны быть подписаны полномочными представителями Сторон и направлены любым способом, позволяющим подтвердить факт направления Стороне претензии (ответа на претензию). Претензионный порядок считается соблюденным, в том числе, если претензия направлена по адресу Стороны, указанному в настоящем Договоре. </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7.8. Если претензионные требования подлежат денежной оценке, в претензии указываются </w:t>
      </w:r>
      <w:proofErr w:type="spellStart"/>
      <w:r w:rsidRPr="00A01F13">
        <w:rPr>
          <w:sz w:val="22"/>
          <w:szCs w:val="22"/>
          <w:lang w:eastAsia="ar-SA"/>
        </w:rPr>
        <w:t>истребуемая</w:t>
      </w:r>
      <w:proofErr w:type="spellEnd"/>
      <w:r w:rsidRPr="00A01F13">
        <w:rPr>
          <w:sz w:val="22"/>
          <w:szCs w:val="22"/>
          <w:lang w:eastAsia="ar-SA"/>
        </w:rPr>
        <w:t xml:space="preserve"> сумма и ее полный и обоснованный расчет.</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7.9.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lastRenderedPageBreak/>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7.10. В случае отказа в удовлетворении претензии, а также отсутствия ответа на претензию все споры, разногласия и конфликты, возникающие между Сторонами по настоящему Договору или в связи с его исполнением, нарушением или расторжением, могут быть переданы на рассмотрение в суд по месту нахождения Заказчика по истечении 15 календарных дней со дня направления претензии.</w:t>
      </w:r>
    </w:p>
    <w:p w:rsidR="008A42BB" w:rsidRPr="00A01F13" w:rsidRDefault="008A42BB" w:rsidP="00A44954">
      <w:pPr>
        <w:tabs>
          <w:tab w:val="left" w:pos="0"/>
        </w:tabs>
        <w:spacing w:line="240" w:lineRule="auto"/>
        <w:ind w:firstLine="567"/>
        <w:rPr>
          <w:bCs/>
          <w:sz w:val="22"/>
          <w:szCs w:val="22"/>
          <w:lang w:eastAsia="ar-SA"/>
        </w:rPr>
      </w:pPr>
      <w:r w:rsidRPr="00A01F13">
        <w:rPr>
          <w:sz w:val="22"/>
          <w:szCs w:val="22"/>
        </w:rPr>
        <w:t xml:space="preserve">7.11. </w:t>
      </w:r>
      <w:r w:rsidRPr="00A01F13">
        <w:rPr>
          <w:bCs/>
          <w:sz w:val="22"/>
          <w:szCs w:val="22"/>
          <w:lang w:eastAsia="ar-SA"/>
        </w:rPr>
        <w:t xml:space="preserve">На момент заключения настоящего договора стороны осведомлены о наличии обстоятельств, вызванных угрозой распространения </w:t>
      </w:r>
      <w:proofErr w:type="spellStart"/>
      <w:r w:rsidRPr="00A01F13">
        <w:rPr>
          <w:bCs/>
          <w:sz w:val="22"/>
          <w:szCs w:val="22"/>
          <w:lang w:eastAsia="ar-SA"/>
        </w:rPr>
        <w:t>коронавирусной</w:t>
      </w:r>
      <w:proofErr w:type="spellEnd"/>
      <w:r w:rsidRPr="00A01F13">
        <w:rPr>
          <w:bCs/>
          <w:sz w:val="22"/>
          <w:szCs w:val="22"/>
          <w:lang w:eastAsia="ar-SA"/>
        </w:rPr>
        <w:t xml:space="preserve">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8A42BB" w:rsidRPr="00A01F13" w:rsidRDefault="008A42BB" w:rsidP="00A44954">
      <w:pPr>
        <w:spacing w:line="240" w:lineRule="auto"/>
        <w:ind w:firstLine="533"/>
        <w:contextualSpacing/>
        <w:rPr>
          <w:bCs/>
          <w:sz w:val="22"/>
          <w:szCs w:val="22"/>
        </w:rPr>
      </w:pPr>
      <w:r w:rsidRPr="00A01F13">
        <w:rPr>
          <w:bCs/>
          <w:sz w:val="22"/>
          <w:szCs w:val="22"/>
        </w:rPr>
        <w:t xml:space="preserve">7.12. Обстоятельства, вызванные угрозой распространения </w:t>
      </w:r>
      <w:proofErr w:type="spellStart"/>
      <w:r w:rsidRPr="00A01F13">
        <w:rPr>
          <w:bCs/>
          <w:sz w:val="22"/>
          <w:szCs w:val="22"/>
        </w:rPr>
        <w:t>коронавирусной</w:t>
      </w:r>
      <w:proofErr w:type="spellEnd"/>
      <w:r w:rsidRPr="00A01F13">
        <w:rPr>
          <w:bCs/>
          <w:sz w:val="22"/>
          <w:szCs w:val="22"/>
        </w:rPr>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w:t>
      </w:r>
    </w:p>
    <w:p w:rsidR="008A42BB" w:rsidRPr="00A01F13" w:rsidRDefault="008A42BB" w:rsidP="00A44954">
      <w:pPr>
        <w:spacing w:line="240" w:lineRule="auto"/>
        <w:ind w:firstLine="533"/>
        <w:contextualSpacing/>
        <w:rPr>
          <w:bCs/>
          <w:sz w:val="22"/>
          <w:szCs w:val="22"/>
        </w:rPr>
      </w:pPr>
      <w:r w:rsidRPr="00A01F13">
        <w:rPr>
          <w:bCs/>
          <w:sz w:val="22"/>
          <w:szCs w:val="22"/>
        </w:rPr>
        <w:t>Каждая из Сторон самостоятельно несет все риски, которые могут возникнуть в связи с указанными обстоятельствами, при исполнении Договора.</w:t>
      </w:r>
    </w:p>
    <w:p w:rsidR="008A42BB" w:rsidRPr="00A01F13" w:rsidRDefault="008A42BB" w:rsidP="00A44954">
      <w:pPr>
        <w:tabs>
          <w:tab w:val="left" w:pos="0"/>
        </w:tabs>
        <w:spacing w:line="240" w:lineRule="auto"/>
        <w:ind w:firstLine="567"/>
        <w:rPr>
          <w:sz w:val="22"/>
          <w:szCs w:val="22"/>
        </w:rPr>
      </w:pPr>
      <w:r w:rsidRPr="00A01F13">
        <w:rPr>
          <w:bCs/>
          <w:sz w:val="22"/>
          <w:szCs w:val="22"/>
          <w:lang w:eastAsia="ar-SA"/>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r w:rsidRPr="00A01F13">
        <w:rPr>
          <w:sz w:val="22"/>
          <w:szCs w:val="22"/>
        </w:rPr>
        <w:t xml:space="preserve"> </w:t>
      </w:r>
    </w:p>
    <w:p w:rsidR="008A42BB" w:rsidRPr="00A01F13" w:rsidRDefault="008A42BB" w:rsidP="00A44954">
      <w:pPr>
        <w:suppressAutoHyphens/>
        <w:spacing w:line="240" w:lineRule="auto"/>
        <w:ind w:firstLine="540"/>
        <w:rPr>
          <w:sz w:val="22"/>
          <w:szCs w:val="22"/>
          <w:lang w:eastAsia="ar-SA"/>
        </w:rPr>
      </w:pPr>
    </w:p>
    <w:p w:rsidR="008A42BB" w:rsidRPr="00A01F13" w:rsidRDefault="008A42BB" w:rsidP="0025327D">
      <w:pPr>
        <w:pStyle w:val="af"/>
        <w:numPr>
          <w:ilvl w:val="0"/>
          <w:numId w:val="22"/>
        </w:numPr>
        <w:spacing w:line="240" w:lineRule="auto"/>
        <w:contextualSpacing/>
        <w:jc w:val="center"/>
        <w:rPr>
          <w:b/>
          <w:sz w:val="22"/>
          <w:szCs w:val="22"/>
        </w:rPr>
      </w:pPr>
      <w:r w:rsidRPr="00A01F13">
        <w:rPr>
          <w:b/>
          <w:sz w:val="22"/>
          <w:szCs w:val="22"/>
        </w:rPr>
        <w:t>ОСОБЫЕ УСЛОВИЯ</w:t>
      </w:r>
    </w:p>
    <w:p w:rsidR="0025327D" w:rsidRPr="00A01F13" w:rsidRDefault="0025327D" w:rsidP="0025327D">
      <w:pPr>
        <w:pStyle w:val="af"/>
        <w:spacing w:line="240" w:lineRule="auto"/>
        <w:contextualSpacing/>
        <w:rPr>
          <w:sz w:val="22"/>
          <w:szCs w:val="22"/>
        </w:rPr>
      </w:pP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8.1. При исполнении настоящего Договора Стороны руководствуются следующими антикоррупционными условиями:</w:t>
      </w:r>
    </w:p>
    <w:p w:rsidR="008A42BB" w:rsidRPr="00A01F13" w:rsidRDefault="008A42BB" w:rsidP="00A44954">
      <w:pPr>
        <w:tabs>
          <w:tab w:val="left" w:pos="1080"/>
        </w:tabs>
        <w:suppressAutoHyphens/>
        <w:spacing w:line="240" w:lineRule="auto"/>
        <w:ind w:firstLine="567"/>
        <w:rPr>
          <w:sz w:val="22"/>
          <w:szCs w:val="22"/>
          <w:lang w:eastAsia="ar-SA"/>
        </w:rPr>
      </w:pPr>
      <w:r w:rsidRPr="00A01F13">
        <w:rPr>
          <w:sz w:val="22"/>
          <w:szCs w:val="22"/>
          <w:lang w:eastAsia="ar-SA"/>
        </w:rPr>
        <w:t>8.1.1. 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8.1.2. 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8.1.3. 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Под действиями работника, осуществляемыми в пользу стимулирующей его Стороны, понимаются:</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 xml:space="preserve">- </w:t>
      </w:r>
      <w:r w:rsidRPr="00A01F13">
        <w:rPr>
          <w:sz w:val="22"/>
          <w:szCs w:val="22"/>
          <w:lang w:eastAsia="ar-SA"/>
        </w:rPr>
        <w:tab/>
        <w:t>предоставление неоправданных преимуществ по сравнению с другими клиентами;</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 xml:space="preserve">- </w:t>
      </w:r>
      <w:r w:rsidRPr="00A01F13">
        <w:rPr>
          <w:sz w:val="22"/>
          <w:szCs w:val="22"/>
          <w:lang w:eastAsia="ar-SA"/>
        </w:rPr>
        <w:tab/>
        <w:t>предоставление каких-либо гарантий;</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 xml:space="preserve">- </w:t>
      </w:r>
      <w:r w:rsidRPr="00A01F13">
        <w:rPr>
          <w:sz w:val="22"/>
          <w:szCs w:val="22"/>
          <w:lang w:eastAsia="ar-SA"/>
        </w:rPr>
        <w:tab/>
        <w:t>ускорение существующих процедур;</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 xml:space="preserve">- </w:t>
      </w:r>
      <w:r w:rsidRPr="00A01F13">
        <w:rPr>
          <w:sz w:val="22"/>
          <w:szCs w:val="22"/>
          <w:lang w:eastAsia="ar-SA"/>
        </w:rPr>
        <w:tab/>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 xml:space="preserve">8.1.4.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lastRenderedPageBreak/>
        <w:t>8.1.5. 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положений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8.1.6.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8.1.7. 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8.1.8. 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8A42BB" w:rsidRPr="00A01F13" w:rsidRDefault="008A42BB" w:rsidP="00A44954">
      <w:pPr>
        <w:tabs>
          <w:tab w:val="left" w:pos="1080"/>
        </w:tabs>
        <w:suppressAutoHyphens/>
        <w:spacing w:line="240" w:lineRule="auto"/>
        <w:ind w:firstLine="539"/>
        <w:rPr>
          <w:sz w:val="22"/>
          <w:szCs w:val="22"/>
          <w:lang w:eastAsia="ar-SA"/>
        </w:rPr>
      </w:pPr>
      <w:r w:rsidRPr="00A01F13">
        <w:rPr>
          <w:sz w:val="22"/>
          <w:szCs w:val="22"/>
          <w:lang w:eastAsia="ar-SA"/>
        </w:rPr>
        <w:t>8.1.9. 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8A42BB" w:rsidRPr="00A01F13" w:rsidRDefault="008A42BB" w:rsidP="00A44954">
      <w:pPr>
        <w:tabs>
          <w:tab w:val="left" w:pos="1080"/>
        </w:tabs>
        <w:suppressAutoHyphens/>
        <w:spacing w:line="240" w:lineRule="auto"/>
        <w:ind w:firstLine="539"/>
        <w:rPr>
          <w:sz w:val="22"/>
          <w:szCs w:val="22"/>
          <w:lang w:eastAsia="ar-SA"/>
        </w:rPr>
      </w:pPr>
    </w:p>
    <w:p w:rsidR="008A42BB" w:rsidRPr="00A01F13" w:rsidRDefault="008A42BB" w:rsidP="0025327D">
      <w:pPr>
        <w:pStyle w:val="af"/>
        <w:numPr>
          <w:ilvl w:val="0"/>
          <w:numId w:val="22"/>
        </w:numPr>
        <w:suppressAutoHyphens/>
        <w:spacing w:line="240" w:lineRule="auto"/>
        <w:jc w:val="center"/>
        <w:rPr>
          <w:b/>
          <w:bCs/>
          <w:sz w:val="22"/>
          <w:szCs w:val="22"/>
        </w:rPr>
      </w:pPr>
      <w:r w:rsidRPr="00A01F13">
        <w:rPr>
          <w:b/>
          <w:bCs/>
          <w:sz w:val="22"/>
          <w:szCs w:val="22"/>
        </w:rPr>
        <w:t>ПРОЧИЕ УСЛОВИЯ</w:t>
      </w:r>
    </w:p>
    <w:p w:rsidR="0025327D" w:rsidRPr="00A01F13" w:rsidRDefault="0025327D" w:rsidP="0025327D">
      <w:pPr>
        <w:pStyle w:val="af"/>
        <w:suppressAutoHyphens/>
        <w:spacing w:line="240" w:lineRule="auto"/>
        <w:rPr>
          <w:b/>
          <w:bCs/>
          <w:sz w:val="22"/>
          <w:szCs w:val="22"/>
        </w:rPr>
      </w:pP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9.1. Настоящий Договор составлен в 2-х экземплярах, имеющих одинаковую силу, по одному для каждой Стороны.</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9.2. Для перехода к другому лицу от Исполнителя прав кредитора по настоящему Договору требуется письменное согласие Заказчика.</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9.3. Взаимоотношения Сторон, не предусмотренные настоящим Договором, регулируются действующим законодательством Российской Федерации.</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 xml:space="preserve">9.4. Документы, переданные по факсимильной связи и электронной почте, имеют юридическую силу, что не освобождает Стороны от последующего представления друг другу оригиналов документов. </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9.5. Извещения, уведомления, сообщения по настоящему Договору могут передаваться почтой, по телефаксу, телетайпу. Риск искажения информации либо неполучения ее другой Стороной несет Сторона, отправляющая соответствующую информацию по факсу, телефаксу, телетайпу.</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9.6. В целях соблюдения порядка получения подтверждения полномочий представителя от представляемого, установленного п.2 ст.312 ГК РФ, Стороны пришли к соглашению, о том, что для надлежащего подтверждения полномочий, Стороны по запросу друг друга направляют сканированные копии доверенностей с официальных адресов электронной почты Сторон настоящего Договора, с последующим предъявлением их подлинных экземпляров представителями:</w:t>
      </w:r>
    </w:p>
    <w:p w:rsidR="0025327D" w:rsidRPr="003427E9" w:rsidRDefault="008A42BB" w:rsidP="0025327D">
      <w:pPr>
        <w:suppressAutoHyphens/>
        <w:spacing w:line="240" w:lineRule="auto"/>
        <w:ind w:firstLine="540"/>
        <w:rPr>
          <w:b/>
          <w:sz w:val="22"/>
          <w:szCs w:val="22"/>
          <w:lang w:val="en-US" w:eastAsia="ar-SA"/>
        </w:rPr>
      </w:pPr>
      <w:r w:rsidRPr="00A01F13">
        <w:rPr>
          <w:sz w:val="22"/>
          <w:szCs w:val="22"/>
          <w:lang w:eastAsia="ar-SA"/>
        </w:rPr>
        <w:t>Заказчик</w:t>
      </w:r>
      <w:r w:rsidRPr="003427E9">
        <w:rPr>
          <w:sz w:val="22"/>
          <w:szCs w:val="22"/>
          <w:lang w:val="en-US" w:eastAsia="ar-SA"/>
        </w:rPr>
        <w:t xml:space="preserve"> email: </w:t>
      </w:r>
      <w:r w:rsidR="003427E9" w:rsidRPr="003427E9">
        <w:rPr>
          <w:b/>
          <w:sz w:val="22"/>
          <w:szCs w:val="22"/>
          <w:lang w:val="en-US" w:eastAsia="ar-SA"/>
        </w:rPr>
        <w:t>ier@irer.ru</w:t>
      </w:r>
    </w:p>
    <w:p w:rsidR="008A42BB" w:rsidRPr="003427E9" w:rsidRDefault="008A42BB" w:rsidP="0025327D">
      <w:pPr>
        <w:suppressAutoHyphens/>
        <w:spacing w:line="240" w:lineRule="auto"/>
        <w:ind w:firstLine="540"/>
        <w:rPr>
          <w:b/>
          <w:sz w:val="22"/>
          <w:szCs w:val="22"/>
          <w:lang w:val="en-US" w:eastAsia="ar-SA"/>
        </w:rPr>
      </w:pPr>
      <w:r w:rsidRPr="00A01F13">
        <w:rPr>
          <w:sz w:val="22"/>
          <w:szCs w:val="22"/>
          <w:lang w:eastAsia="ar-SA"/>
        </w:rPr>
        <w:t>Исполнитель</w:t>
      </w:r>
      <w:r w:rsidRPr="003427E9">
        <w:rPr>
          <w:sz w:val="22"/>
          <w:szCs w:val="22"/>
          <w:lang w:val="en-US" w:eastAsia="ar-SA"/>
        </w:rPr>
        <w:t xml:space="preserve"> email</w:t>
      </w:r>
      <w:r w:rsidRPr="003427E9">
        <w:rPr>
          <w:b/>
          <w:sz w:val="22"/>
          <w:szCs w:val="22"/>
          <w:lang w:val="en-US" w:eastAsia="ar-SA"/>
        </w:rPr>
        <w:t xml:space="preserve">: </w:t>
      </w:r>
      <w:r w:rsidR="003427E9" w:rsidRPr="003427E9">
        <w:rPr>
          <w:b/>
          <w:sz w:val="22"/>
          <w:szCs w:val="22"/>
          <w:lang w:val="en-US" w:eastAsia="ar-SA"/>
        </w:rPr>
        <w:t>__________________</w:t>
      </w:r>
    </w:p>
    <w:p w:rsidR="008A42BB" w:rsidRPr="00A01F13" w:rsidRDefault="008A42BB" w:rsidP="00A44954">
      <w:pPr>
        <w:suppressAutoHyphens/>
        <w:spacing w:line="240" w:lineRule="auto"/>
        <w:ind w:firstLine="540"/>
        <w:rPr>
          <w:sz w:val="22"/>
          <w:szCs w:val="22"/>
          <w:lang w:eastAsia="ar-SA"/>
        </w:rPr>
      </w:pPr>
      <w:r w:rsidRPr="00A01F13">
        <w:rPr>
          <w:sz w:val="22"/>
          <w:szCs w:val="22"/>
          <w:lang w:eastAsia="ar-SA"/>
        </w:rPr>
        <w:t>Вышеприведенный порядок считается Сторонами достаточным для соблюдения требования о непосредственном представлении одной Стороной другой Стороне письменного уполномочия на соответствующего представителя, предусмотренного п.3 ст.185 ГК РФ.</w:t>
      </w:r>
    </w:p>
    <w:p w:rsidR="008A42BB" w:rsidRPr="00A01F13" w:rsidRDefault="008A42BB" w:rsidP="00A44954">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9.7.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1.</w:t>
      </w:r>
      <w:r w:rsidRPr="00A01F13">
        <w:rPr>
          <w:rFonts w:eastAsia="Arial"/>
          <w:sz w:val="22"/>
          <w:szCs w:val="22"/>
          <w:lang w:eastAsia="ar-SA"/>
        </w:rPr>
        <w:tab/>
        <w:t xml:space="preserve"> 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2.</w:t>
      </w:r>
      <w:r w:rsidRPr="00A01F13">
        <w:rPr>
          <w:rFonts w:eastAsia="Arial"/>
          <w:sz w:val="22"/>
          <w:szCs w:val="22"/>
          <w:lang w:eastAsia="ar-SA"/>
        </w:rPr>
        <w:tab/>
        <w:t xml:space="preserve"> 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 9.7.1. 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lastRenderedPageBreak/>
        <w:t xml:space="preserve"> 9.7.2.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 9.8.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 9.9.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 9.10.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 9.11.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9.12.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 9.13.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 9.14. В период действия Договора и в течение 3 (трех) лет с даты окончания срока его действия Исполнитель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9.15. Исполнитель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Исполнителя,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9.16. В случае, если у Заказчика есть основания полагать, что Исполнитель нарушил обязательство, указанное в настоящем разделе,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9.17. Исполнитель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В случае нарушения указанного обязательства Заказчик вправе взыскать с Исполнителя неустойку в размере 10 (десяти) процентов от общей цены Договора.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9.18.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9.19. 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9.20. 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9.21. 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             </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 xml:space="preserve">9.22. При обнаружении расхождений или противоречий между текстами Договора и какого-либо из </w:t>
      </w:r>
      <w:r w:rsidRPr="00A01F13">
        <w:rPr>
          <w:rFonts w:eastAsia="Arial"/>
          <w:sz w:val="22"/>
          <w:szCs w:val="22"/>
          <w:lang w:eastAsia="ar-SA"/>
        </w:rPr>
        <w:lastRenderedPageBreak/>
        <w:t>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r w:rsidRPr="00A01F13">
        <w:rPr>
          <w:rFonts w:eastAsia="Arial"/>
          <w:sz w:val="22"/>
          <w:szCs w:val="22"/>
          <w:lang w:eastAsia="ar-SA"/>
        </w:rPr>
        <w:t>9.23. 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8A42BB" w:rsidRPr="00A01F13" w:rsidRDefault="008A42BB" w:rsidP="00A44954">
      <w:pPr>
        <w:widowControl w:val="0"/>
        <w:suppressAutoHyphens/>
        <w:autoSpaceDE w:val="0"/>
        <w:spacing w:line="240" w:lineRule="auto"/>
        <w:ind w:firstLine="540"/>
        <w:rPr>
          <w:rFonts w:eastAsia="Arial"/>
          <w:sz w:val="22"/>
          <w:szCs w:val="22"/>
          <w:lang w:eastAsia="ar-SA"/>
        </w:rPr>
      </w:pPr>
    </w:p>
    <w:p w:rsidR="008A42BB" w:rsidRDefault="008A42BB" w:rsidP="00A44954">
      <w:pPr>
        <w:numPr>
          <w:ilvl w:val="0"/>
          <w:numId w:val="21"/>
        </w:numPr>
        <w:tabs>
          <w:tab w:val="left" w:pos="540"/>
        </w:tabs>
        <w:suppressAutoHyphens/>
        <w:spacing w:line="240" w:lineRule="auto"/>
        <w:ind w:left="2625" w:hanging="357"/>
        <w:rPr>
          <w:b/>
          <w:sz w:val="22"/>
          <w:szCs w:val="22"/>
          <w:lang w:eastAsia="ar-SA"/>
        </w:rPr>
      </w:pPr>
      <w:r w:rsidRPr="00A01F13">
        <w:rPr>
          <w:b/>
          <w:sz w:val="22"/>
          <w:szCs w:val="22"/>
          <w:lang w:eastAsia="ar-SA"/>
        </w:rPr>
        <w:t>КОНФИДЕНЦИАЛЬНАЯ ИНФОРМАЦИЯ</w:t>
      </w:r>
    </w:p>
    <w:p w:rsidR="002857DC" w:rsidRPr="00A01F13" w:rsidRDefault="002857DC" w:rsidP="002857DC">
      <w:pPr>
        <w:tabs>
          <w:tab w:val="left" w:pos="540"/>
        </w:tabs>
        <w:suppressAutoHyphens/>
        <w:spacing w:line="240" w:lineRule="auto"/>
        <w:ind w:left="2625" w:firstLine="0"/>
        <w:rPr>
          <w:b/>
          <w:sz w:val="22"/>
          <w:szCs w:val="22"/>
          <w:lang w:eastAsia="ar-SA"/>
        </w:rPr>
      </w:pPr>
    </w:p>
    <w:p w:rsidR="008A42BB" w:rsidRPr="00A01F13" w:rsidRDefault="008A42BB" w:rsidP="00A44954">
      <w:pPr>
        <w:tabs>
          <w:tab w:val="left" w:pos="851"/>
        </w:tabs>
        <w:suppressAutoHyphens/>
        <w:spacing w:line="240" w:lineRule="auto"/>
        <w:ind w:firstLine="539"/>
        <w:rPr>
          <w:sz w:val="22"/>
          <w:szCs w:val="22"/>
          <w:lang w:eastAsia="ar-SA"/>
        </w:rPr>
      </w:pPr>
      <w:r w:rsidRPr="00A01F13">
        <w:rPr>
          <w:sz w:val="22"/>
          <w:szCs w:val="22"/>
          <w:lang w:eastAsia="ar-SA"/>
        </w:rPr>
        <w:t>10.1.</w:t>
      </w:r>
      <w:r w:rsidRPr="00A01F13">
        <w:rPr>
          <w:sz w:val="22"/>
          <w:szCs w:val="22"/>
          <w:lang w:eastAsia="ar-SA"/>
        </w:rPr>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8A42BB" w:rsidRPr="00A01F13" w:rsidRDefault="008A42BB" w:rsidP="00A44954">
      <w:pPr>
        <w:tabs>
          <w:tab w:val="left" w:pos="540"/>
        </w:tabs>
        <w:suppressAutoHyphens/>
        <w:spacing w:line="240" w:lineRule="auto"/>
        <w:ind w:firstLine="539"/>
        <w:rPr>
          <w:sz w:val="22"/>
          <w:szCs w:val="22"/>
          <w:lang w:eastAsia="ar-SA"/>
        </w:rPr>
      </w:pPr>
      <w:r w:rsidRPr="00A01F13">
        <w:rPr>
          <w:sz w:val="22"/>
          <w:szCs w:val="22"/>
          <w:lang w:eastAsia="ar-SA"/>
        </w:rPr>
        <w:t xml:space="preserve">10.2.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rsidR="008A42BB" w:rsidRPr="00A01F13" w:rsidRDefault="008A42BB" w:rsidP="00A44954">
      <w:pPr>
        <w:tabs>
          <w:tab w:val="left" w:pos="709"/>
        </w:tabs>
        <w:suppressAutoHyphens/>
        <w:spacing w:line="240" w:lineRule="auto"/>
        <w:ind w:firstLine="539"/>
        <w:rPr>
          <w:sz w:val="22"/>
          <w:szCs w:val="22"/>
          <w:lang w:eastAsia="ar-SA"/>
        </w:rPr>
      </w:pPr>
      <w:r w:rsidRPr="00A01F13">
        <w:rPr>
          <w:sz w:val="22"/>
          <w:szCs w:val="22"/>
          <w:lang w:eastAsia="ar-SA"/>
        </w:rPr>
        <w:t>(1)</w:t>
      </w:r>
      <w:r w:rsidRPr="00A01F13">
        <w:rPr>
          <w:sz w:val="22"/>
          <w:szCs w:val="22"/>
          <w:lang w:eastAsia="ar-SA"/>
        </w:rPr>
        <w:tab/>
        <w:t>являются или стали общедоступными по причинам, не связанным с действиями Стороны;</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(2)</w:t>
      </w:r>
      <w:r w:rsidRPr="00A01F13">
        <w:rPr>
          <w:sz w:val="22"/>
          <w:szCs w:val="22"/>
          <w:lang w:eastAsia="ar-SA"/>
        </w:rPr>
        <w:tab/>
        <w:t>являются общедоступными и (или) были раскрыты Сторонами публично на дату заключения Договора;</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(3)</w:t>
      </w:r>
      <w:r w:rsidRPr="00A01F13">
        <w:rPr>
          <w:sz w:val="22"/>
          <w:szCs w:val="22"/>
          <w:lang w:eastAsia="ar-SA"/>
        </w:rPr>
        <w:tab/>
        <w:t>стали общедоступными после заключения Договора иначе, чем в результате нарушения настоящего Договора получающей Стороной;</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(4)</w:t>
      </w:r>
      <w:r w:rsidRPr="00A01F13">
        <w:rPr>
          <w:sz w:val="22"/>
          <w:szCs w:val="22"/>
          <w:lang w:eastAsia="ar-SA"/>
        </w:rPr>
        <w:tab/>
        <w:t>получены Стороной независимо и на законных основаниях иначе, чем в результате нарушения Договора;</w:t>
      </w:r>
    </w:p>
    <w:p w:rsidR="008A42BB" w:rsidRPr="00A01F13" w:rsidRDefault="008A42BB" w:rsidP="00A44954">
      <w:pPr>
        <w:tabs>
          <w:tab w:val="left" w:pos="709"/>
        </w:tabs>
        <w:suppressAutoHyphens/>
        <w:spacing w:line="240" w:lineRule="auto"/>
        <w:ind w:firstLine="539"/>
        <w:rPr>
          <w:sz w:val="22"/>
          <w:szCs w:val="22"/>
          <w:lang w:eastAsia="ar-SA"/>
        </w:rPr>
      </w:pPr>
      <w:r w:rsidRPr="00A01F13">
        <w:rPr>
          <w:sz w:val="22"/>
          <w:szCs w:val="22"/>
          <w:lang w:eastAsia="ar-SA"/>
        </w:rPr>
        <w:t>(5)</w:t>
      </w:r>
      <w:r w:rsidRPr="00A01F13">
        <w:rPr>
          <w:sz w:val="22"/>
          <w:szCs w:val="22"/>
          <w:lang w:eastAsia="ar-SA"/>
        </w:rPr>
        <w:tab/>
        <w:t>разрешены к раскрытию по письменному согласию другой Стороны на снятие режима конфиденциальности;</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(6)</w:t>
      </w:r>
      <w:r w:rsidRPr="00A01F13">
        <w:rPr>
          <w:sz w:val="22"/>
          <w:szCs w:val="22"/>
          <w:lang w:eastAsia="ar-SA"/>
        </w:rPr>
        <w:tab/>
        <w:t xml:space="preserve"> не могут являться конфиденциальными в силу прямого указания действующего законодательства.</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 xml:space="preserve">10.3. 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8A42BB" w:rsidRPr="00A01F13" w:rsidRDefault="008A42BB" w:rsidP="00A44954">
      <w:pPr>
        <w:tabs>
          <w:tab w:val="left" w:pos="540"/>
        </w:tabs>
        <w:suppressAutoHyphens/>
        <w:spacing w:line="240" w:lineRule="auto"/>
        <w:ind w:firstLine="539"/>
        <w:rPr>
          <w:sz w:val="22"/>
          <w:szCs w:val="22"/>
          <w:lang w:eastAsia="ar-SA"/>
        </w:rPr>
      </w:pPr>
      <w:r w:rsidRPr="00A01F13">
        <w:rPr>
          <w:sz w:val="22"/>
          <w:szCs w:val="22"/>
          <w:lang w:eastAsia="ar-SA"/>
        </w:rPr>
        <w:t xml:space="preserve">10.4.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8A42BB" w:rsidRPr="00A01F13" w:rsidRDefault="008A42BB" w:rsidP="00A44954">
      <w:pPr>
        <w:tabs>
          <w:tab w:val="left" w:pos="540"/>
        </w:tabs>
        <w:suppressAutoHyphens/>
        <w:spacing w:line="240" w:lineRule="auto"/>
        <w:ind w:firstLine="539"/>
        <w:rPr>
          <w:sz w:val="22"/>
          <w:szCs w:val="22"/>
          <w:lang w:eastAsia="ar-SA"/>
        </w:rPr>
      </w:pPr>
      <w:r w:rsidRPr="00A01F13">
        <w:rPr>
          <w:sz w:val="22"/>
          <w:szCs w:val="22"/>
          <w:lang w:eastAsia="ar-SA"/>
        </w:rPr>
        <w:t xml:space="preserve">10.5. Исполнитель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Контрагент обязуется направлять Компании проекты таких документов для ознакомления. </w:t>
      </w:r>
    </w:p>
    <w:p w:rsidR="008A42BB" w:rsidRPr="00A01F13" w:rsidRDefault="008A42BB" w:rsidP="00A44954">
      <w:pPr>
        <w:suppressAutoHyphens/>
        <w:spacing w:line="240" w:lineRule="auto"/>
        <w:ind w:firstLine="539"/>
        <w:rPr>
          <w:sz w:val="22"/>
          <w:szCs w:val="22"/>
          <w:lang w:eastAsia="ar-SA"/>
        </w:rPr>
      </w:pPr>
      <w:r w:rsidRPr="00A01F13">
        <w:rPr>
          <w:sz w:val="22"/>
          <w:szCs w:val="22"/>
          <w:lang w:eastAsia="ar-SA"/>
        </w:rPr>
        <w:t>10.6.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rsidR="0025327D" w:rsidRPr="00A01F13" w:rsidRDefault="0025327D" w:rsidP="0025327D">
      <w:pPr>
        <w:spacing w:line="240" w:lineRule="auto"/>
        <w:ind w:firstLine="0"/>
        <w:rPr>
          <w:sz w:val="22"/>
          <w:szCs w:val="22"/>
        </w:rPr>
      </w:pPr>
      <w:r w:rsidRPr="00A01F13">
        <w:rPr>
          <w:sz w:val="22"/>
          <w:szCs w:val="22"/>
        </w:rPr>
        <w:t xml:space="preserve">  Все Приложения, являющиеся неотъемлемой частью настоящего Договора: </w:t>
      </w:r>
    </w:p>
    <w:p w:rsidR="0025327D" w:rsidRPr="00A01F13" w:rsidRDefault="0025327D" w:rsidP="0025327D">
      <w:pPr>
        <w:autoSpaceDE w:val="0"/>
        <w:autoSpaceDN w:val="0"/>
        <w:adjustRightInd w:val="0"/>
        <w:spacing w:line="240" w:lineRule="auto"/>
        <w:ind w:firstLine="709"/>
        <w:rPr>
          <w:iCs/>
          <w:sz w:val="22"/>
          <w:szCs w:val="22"/>
        </w:rPr>
      </w:pPr>
      <w:r w:rsidRPr="00A01F13">
        <w:rPr>
          <w:sz w:val="22"/>
          <w:szCs w:val="22"/>
        </w:rPr>
        <w:t xml:space="preserve">Приложение № 1 - </w:t>
      </w:r>
      <w:r w:rsidRPr="00A01F13">
        <w:rPr>
          <w:iCs/>
          <w:sz w:val="22"/>
          <w:szCs w:val="22"/>
        </w:rPr>
        <w:t>Техническое задание</w:t>
      </w:r>
    </w:p>
    <w:p w:rsidR="0025327D" w:rsidRPr="00A01F13" w:rsidRDefault="0025327D" w:rsidP="0025327D">
      <w:pPr>
        <w:spacing w:line="240" w:lineRule="auto"/>
        <w:ind w:firstLine="709"/>
        <w:rPr>
          <w:sz w:val="22"/>
          <w:szCs w:val="22"/>
        </w:rPr>
      </w:pPr>
      <w:r w:rsidRPr="00A01F13">
        <w:rPr>
          <w:sz w:val="22"/>
          <w:szCs w:val="22"/>
        </w:rPr>
        <w:t>Приложение № 2 – Локальный сметный расчет</w:t>
      </w:r>
    </w:p>
    <w:p w:rsidR="0025327D" w:rsidRPr="00A01F13" w:rsidRDefault="0025327D" w:rsidP="0025327D">
      <w:pPr>
        <w:autoSpaceDE w:val="0"/>
        <w:autoSpaceDN w:val="0"/>
        <w:adjustRightInd w:val="0"/>
        <w:spacing w:line="240" w:lineRule="auto"/>
        <w:ind w:firstLine="709"/>
        <w:rPr>
          <w:sz w:val="22"/>
          <w:szCs w:val="22"/>
        </w:rPr>
      </w:pPr>
      <w:r w:rsidRPr="00A01F13">
        <w:rPr>
          <w:sz w:val="22"/>
          <w:szCs w:val="22"/>
        </w:rPr>
        <w:t xml:space="preserve">Приложение № </w:t>
      </w:r>
      <w:r w:rsidR="00F41D58" w:rsidRPr="00A01F13">
        <w:rPr>
          <w:sz w:val="22"/>
          <w:szCs w:val="22"/>
        </w:rPr>
        <w:t>3</w:t>
      </w:r>
      <w:r w:rsidRPr="00A01F13">
        <w:rPr>
          <w:sz w:val="22"/>
          <w:szCs w:val="22"/>
        </w:rPr>
        <w:t xml:space="preserve"> - Акт приемки-передачи имущества (ФОРМА)</w:t>
      </w:r>
    </w:p>
    <w:p w:rsidR="0025327D" w:rsidRPr="00A01F13" w:rsidRDefault="0025327D" w:rsidP="0025327D">
      <w:pPr>
        <w:autoSpaceDE w:val="0"/>
        <w:autoSpaceDN w:val="0"/>
        <w:adjustRightInd w:val="0"/>
        <w:spacing w:line="240" w:lineRule="auto"/>
        <w:ind w:firstLine="709"/>
        <w:rPr>
          <w:sz w:val="22"/>
          <w:szCs w:val="22"/>
        </w:rPr>
      </w:pPr>
      <w:r w:rsidRPr="00A01F13">
        <w:rPr>
          <w:sz w:val="22"/>
          <w:szCs w:val="22"/>
        </w:rPr>
        <w:t xml:space="preserve">Приложение № </w:t>
      </w:r>
      <w:r w:rsidR="00F41D58" w:rsidRPr="00A01F13">
        <w:rPr>
          <w:sz w:val="22"/>
          <w:szCs w:val="22"/>
        </w:rPr>
        <w:t>4</w:t>
      </w:r>
      <w:r w:rsidRPr="00A01F13">
        <w:rPr>
          <w:sz w:val="22"/>
          <w:szCs w:val="22"/>
        </w:rPr>
        <w:t xml:space="preserve"> - Извещение об обнаружении скрытых недостатков/дефектов (ФОРМА)</w:t>
      </w:r>
    </w:p>
    <w:p w:rsidR="0025327D" w:rsidRPr="00A01F13" w:rsidRDefault="0025327D" w:rsidP="0025327D">
      <w:pPr>
        <w:autoSpaceDE w:val="0"/>
        <w:autoSpaceDN w:val="0"/>
        <w:adjustRightInd w:val="0"/>
        <w:spacing w:line="240" w:lineRule="auto"/>
        <w:ind w:firstLine="709"/>
        <w:rPr>
          <w:sz w:val="22"/>
          <w:szCs w:val="22"/>
        </w:rPr>
      </w:pPr>
      <w:r w:rsidRPr="00A01F13">
        <w:rPr>
          <w:sz w:val="22"/>
          <w:szCs w:val="22"/>
        </w:rPr>
        <w:t xml:space="preserve">Приложение № </w:t>
      </w:r>
      <w:r w:rsidR="00F41D58" w:rsidRPr="00A01F13">
        <w:rPr>
          <w:sz w:val="22"/>
          <w:szCs w:val="22"/>
        </w:rPr>
        <w:t>5</w:t>
      </w:r>
      <w:r w:rsidRPr="00A01F13">
        <w:rPr>
          <w:sz w:val="22"/>
          <w:szCs w:val="22"/>
        </w:rPr>
        <w:t xml:space="preserve"> - </w:t>
      </w:r>
      <w:hyperlink r:id="rId9" w:history="1">
        <w:r w:rsidRPr="00A01F13">
          <w:rPr>
            <w:sz w:val="22"/>
            <w:szCs w:val="22"/>
          </w:rPr>
          <w:t xml:space="preserve">Доверенность (ФОРМА)   </w:t>
        </w:r>
      </w:hyperlink>
    </w:p>
    <w:p w:rsidR="0025327D" w:rsidRPr="00A01F13" w:rsidRDefault="0025327D" w:rsidP="0025327D">
      <w:pPr>
        <w:autoSpaceDE w:val="0"/>
        <w:autoSpaceDN w:val="0"/>
        <w:adjustRightInd w:val="0"/>
        <w:spacing w:line="240" w:lineRule="auto"/>
        <w:ind w:firstLine="709"/>
        <w:rPr>
          <w:sz w:val="22"/>
          <w:szCs w:val="22"/>
        </w:rPr>
      </w:pPr>
      <w:r w:rsidRPr="00A01F13">
        <w:rPr>
          <w:sz w:val="22"/>
          <w:szCs w:val="22"/>
        </w:rPr>
        <w:t xml:space="preserve">Приложение № </w:t>
      </w:r>
      <w:r w:rsidR="00F41D58" w:rsidRPr="00A01F13">
        <w:rPr>
          <w:sz w:val="22"/>
          <w:szCs w:val="22"/>
        </w:rPr>
        <w:t>6</w:t>
      </w:r>
      <w:r w:rsidRPr="00A01F13">
        <w:rPr>
          <w:sz w:val="22"/>
          <w:szCs w:val="22"/>
        </w:rPr>
        <w:t xml:space="preserve"> - </w:t>
      </w:r>
      <w:hyperlink r:id="rId10" w:history="1">
        <w:r w:rsidRPr="00A01F13">
          <w:rPr>
            <w:sz w:val="22"/>
            <w:szCs w:val="22"/>
          </w:rPr>
          <w:t>Акт</w:t>
        </w:r>
      </w:hyperlink>
      <w:r w:rsidRPr="00A01F13">
        <w:rPr>
          <w:sz w:val="22"/>
          <w:szCs w:val="22"/>
        </w:rPr>
        <w:t xml:space="preserve"> о выявленных недостатках/дефектах (ФОРМА)</w:t>
      </w:r>
    </w:p>
    <w:p w:rsidR="0025327D" w:rsidRPr="00A01F13" w:rsidRDefault="0025327D" w:rsidP="0025327D">
      <w:pPr>
        <w:spacing w:line="240" w:lineRule="auto"/>
        <w:ind w:firstLine="709"/>
        <w:rPr>
          <w:sz w:val="22"/>
          <w:szCs w:val="22"/>
        </w:rPr>
      </w:pPr>
      <w:r w:rsidRPr="00A01F13">
        <w:rPr>
          <w:sz w:val="22"/>
          <w:szCs w:val="22"/>
        </w:rPr>
        <w:t xml:space="preserve">Приложение № </w:t>
      </w:r>
      <w:r w:rsidR="00F41D58" w:rsidRPr="00A01F13">
        <w:rPr>
          <w:sz w:val="22"/>
          <w:szCs w:val="22"/>
        </w:rPr>
        <w:t>7</w:t>
      </w:r>
      <w:r w:rsidRPr="00A01F13">
        <w:rPr>
          <w:sz w:val="22"/>
          <w:szCs w:val="22"/>
        </w:rPr>
        <w:t xml:space="preserve"> - Соглашение по организации безопасного производства работ, выполняемых подрядными (сервисными) организациями</w:t>
      </w:r>
    </w:p>
    <w:p w:rsidR="0025327D" w:rsidRPr="00A01F13" w:rsidRDefault="0025327D" w:rsidP="0025327D">
      <w:pPr>
        <w:spacing w:line="240" w:lineRule="auto"/>
        <w:ind w:firstLine="709"/>
        <w:rPr>
          <w:sz w:val="22"/>
          <w:szCs w:val="22"/>
        </w:rPr>
      </w:pPr>
      <w:r w:rsidRPr="00A01F13">
        <w:rPr>
          <w:sz w:val="22"/>
          <w:szCs w:val="22"/>
        </w:rPr>
        <w:t xml:space="preserve">Приложение № </w:t>
      </w:r>
      <w:r w:rsidR="00F41D58" w:rsidRPr="00A01F13">
        <w:rPr>
          <w:sz w:val="22"/>
          <w:szCs w:val="22"/>
        </w:rPr>
        <w:t>8</w:t>
      </w:r>
      <w:r w:rsidRPr="00A01F13">
        <w:rPr>
          <w:sz w:val="22"/>
          <w:szCs w:val="22"/>
        </w:rPr>
        <w:t xml:space="preserve"> - Размеры штрафов за нарушения требований в области охраны труда, пожарной и промышленной безопасности, допущенные работниками подрядных (субподрядных) организаций, выполняющих работы (оказывающих услуги) в ООО «Автозаводская ТЭЦ»</w:t>
      </w:r>
    </w:p>
    <w:p w:rsidR="0025327D" w:rsidRPr="00A01F13" w:rsidRDefault="00F41D58" w:rsidP="0025327D">
      <w:pPr>
        <w:suppressAutoHyphens/>
        <w:spacing w:line="240" w:lineRule="auto"/>
        <w:ind w:firstLine="540"/>
        <w:rPr>
          <w:sz w:val="22"/>
          <w:szCs w:val="22"/>
          <w:lang w:eastAsia="ar-SA"/>
        </w:rPr>
      </w:pPr>
      <w:r w:rsidRPr="00A01F13">
        <w:rPr>
          <w:sz w:val="22"/>
          <w:szCs w:val="22"/>
          <w:lang w:eastAsia="ar-SA"/>
        </w:rPr>
        <w:lastRenderedPageBreak/>
        <w:t xml:space="preserve">   Приложение № 9</w:t>
      </w:r>
      <w:r w:rsidR="0025327D" w:rsidRPr="00A01F13">
        <w:rPr>
          <w:sz w:val="22"/>
          <w:szCs w:val="22"/>
          <w:lang w:eastAsia="ar-SA"/>
        </w:rPr>
        <w:t xml:space="preserve"> - Соглашение «О соблюдении мер санитарно-эпидемиологической защиты, связанной с профилактикой распространения </w:t>
      </w:r>
      <w:proofErr w:type="spellStart"/>
      <w:r w:rsidR="0025327D" w:rsidRPr="00A01F13">
        <w:rPr>
          <w:sz w:val="22"/>
          <w:szCs w:val="22"/>
          <w:lang w:eastAsia="ar-SA"/>
        </w:rPr>
        <w:t>коронавирусной</w:t>
      </w:r>
      <w:proofErr w:type="spellEnd"/>
      <w:r w:rsidR="0025327D" w:rsidRPr="00A01F13">
        <w:rPr>
          <w:sz w:val="22"/>
          <w:szCs w:val="22"/>
          <w:lang w:eastAsia="ar-SA"/>
        </w:rPr>
        <w:t xml:space="preserve"> инфекции COVID-19»</w:t>
      </w:r>
    </w:p>
    <w:p w:rsidR="0025327D" w:rsidRPr="00A01F13" w:rsidRDefault="0025327D" w:rsidP="0025327D">
      <w:pPr>
        <w:suppressAutoHyphens/>
        <w:spacing w:line="240" w:lineRule="auto"/>
        <w:ind w:firstLine="540"/>
        <w:rPr>
          <w:sz w:val="22"/>
          <w:szCs w:val="22"/>
        </w:rPr>
      </w:pPr>
      <w:r w:rsidRPr="00A01F13">
        <w:rPr>
          <w:sz w:val="22"/>
          <w:szCs w:val="22"/>
          <w:lang w:eastAsia="ar-SA"/>
        </w:rPr>
        <w:t xml:space="preserve">  Приложение № 1</w:t>
      </w:r>
      <w:r w:rsidR="00F41D58" w:rsidRPr="00A01F13">
        <w:rPr>
          <w:sz w:val="22"/>
          <w:szCs w:val="22"/>
          <w:lang w:eastAsia="ar-SA"/>
        </w:rPr>
        <w:t>0</w:t>
      </w:r>
      <w:r w:rsidRPr="00A01F13">
        <w:rPr>
          <w:sz w:val="22"/>
          <w:szCs w:val="22"/>
          <w:lang w:eastAsia="ar-SA"/>
        </w:rPr>
        <w:t xml:space="preserve"> - Соглашение «Об обязательствах обеспечения средствами индивидуальной защиты сотрудников организаций-контрагентов»</w:t>
      </w:r>
    </w:p>
    <w:p w:rsidR="008A42BB" w:rsidRPr="00A01F13" w:rsidRDefault="008849D6" w:rsidP="0025327D">
      <w:pPr>
        <w:suppressAutoHyphens/>
        <w:spacing w:line="240" w:lineRule="auto"/>
        <w:ind w:firstLine="540"/>
        <w:rPr>
          <w:sz w:val="22"/>
          <w:szCs w:val="22"/>
          <w:lang w:eastAsia="ar-SA"/>
        </w:rPr>
      </w:pPr>
      <w:r w:rsidRPr="00A01F13">
        <w:rPr>
          <w:sz w:val="22"/>
          <w:szCs w:val="22"/>
        </w:rPr>
        <w:t xml:space="preserve"> </w:t>
      </w:r>
      <w:r w:rsidR="0025327D" w:rsidRPr="00A01F13">
        <w:rPr>
          <w:sz w:val="22"/>
          <w:szCs w:val="22"/>
        </w:rPr>
        <w:t xml:space="preserve"> Приложение № 1</w:t>
      </w:r>
      <w:r w:rsidR="00F41D58" w:rsidRPr="00A01F13">
        <w:rPr>
          <w:sz w:val="22"/>
          <w:szCs w:val="22"/>
        </w:rPr>
        <w:t>1</w:t>
      </w:r>
      <w:r w:rsidR="0025327D" w:rsidRPr="00A01F13">
        <w:rPr>
          <w:sz w:val="22"/>
          <w:szCs w:val="22"/>
        </w:rPr>
        <w:t xml:space="preserve"> -</w:t>
      </w:r>
      <w:r w:rsidR="0025327D" w:rsidRPr="00A01F13">
        <w:rPr>
          <w:b/>
          <w:sz w:val="22"/>
          <w:szCs w:val="22"/>
        </w:rPr>
        <w:t xml:space="preserve"> </w:t>
      </w:r>
      <w:r w:rsidR="0025327D" w:rsidRPr="00A01F13">
        <w:rPr>
          <w:sz w:val="22"/>
          <w:szCs w:val="22"/>
        </w:rPr>
        <w:t>Постановление о приостановке работ (эксплуатации оборудования) на объекте (ах).</w:t>
      </w:r>
      <w:r w:rsidR="008A42BB" w:rsidRPr="00A01F13">
        <w:rPr>
          <w:sz w:val="22"/>
          <w:szCs w:val="22"/>
          <w:lang w:eastAsia="ar-SA"/>
        </w:rPr>
        <w:tab/>
      </w:r>
    </w:p>
    <w:p w:rsidR="008A42BB" w:rsidRPr="00A01F13" w:rsidRDefault="008A42BB" w:rsidP="008849D6">
      <w:pPr>
        <w:suppressAutoHyphens/>
        <w:spacing w:line="240" w:lineRule="auto"/>
        <w:ind w:firstLine="0"/>
        <w:jc w:val="center"/>
        <w:rPr>
          <w:b/>
          <w:sz w:val="22"/>
          <w:szCs w:val="22"/>
          <w:lang w:eastAsia="ar-SA"/>
        </w:rPr>
      </w:pPr>
      <w:r w:rsidRPr="00A01F13">
        <w:rPr>
          <w:b/>
          <w:sz w:val="22"/>
          <w:szCs w:val="22"/>
          <w:lang w:eastAsia="ar-SA"/>
        </w:rPr>
        <w:t>11. РЕКВИЗИТЫ И ПОДПИСИ СТОРОН</w:t>
      </w:r>
    </w:p>
    <w:tbl>
      <w:tblPr>
        <w:tblW w:w="0" w:type="auto"/>
        <w:tblLook w:val="01E0" w:firstRow="1" w:lastRow="1" w:firstColumn="1" w:lastColumn="1" w:noHBand="0" w:noVBand="0"/>
      </w:tblPr>
      <w:tblGrid>
        <w:gridCol w:w="4926"/>
        <w:gridCol w:w="4926"/>
      </w:tblGrid>
      <w:tr w:rsidR="008A42BB" w:rsidRPr="00A01F13" w:rsidTr="00A21EE2">
        <w:tc>
          <w:tcPr>
            <w:tcW w:w="4926" w:type="dxa"/>
          </w:tcPr>
          <w:p w:rsidR="00377958" w:rsidRPr="00A01F13" w:rsidRDefault="00377958" w:rsidP="00377958">
            <w:pPr>
              <w:suppressAutoHyphens/>
              <w:spacing w:line="240" w:lineRule="auto"/>
              <w:ind w:firstLine="0"/>
              <w:rPr>
                <w:sz w:val="22"/>
                <w:szCs w:val="22"/>
                <w:lang w:eastAsia="ar-SA"/>
              </w:rPr>
            </w:pPr>
            <w:proofErr w:type="gramStart"/>
            <w:r w:rsidRPr="00AC0CA2">
              <w:rPr>
                <w:b/>
                <w:sz w:val="22"/>
                <w:szCs w:val="22"/>
                <w:lang w:eastAsia="ar-SA"/>
              </w:rPr>
              <w:t>Заказчик</w:t>
            </w:r>
            <w:r>
              <w:rPr>
                <w:sz w:val="22"/>
                <w:szCs w:val="22"/>
                <w:lang w:eastAsia="ar-SA"/>
              </w:rPr>
              <w:t xml:space="preserve"> </w:t>
            </w:r>
            <w:r w:rsidRPr="00A01F13">
              <w:rPr>
                <w:sz w:val="22"/>
                <w:szCs w:val="22"/>
                <w:lang w:eastAsia="ar-SA"/>
              </w:rPr>
              <w:t>:</w:t>
            </w:r>
            <w:proofErr w:type="gramEnd"/>
            <w:r w:rsidRPr="00A01F13">
              <w:rPr>
                <w:sz w:val="22"/>
                <w:szCs w:val="22"/>
                <w:lang w:eastAsia="ar-SA"/>
              </w:rPr>
              <w:t xml:space="preserve"> ООО «</w:t>
            </w:r>
            <w:proofErr w:type="spellStart"/>
            <w:r w:rsidRPr="00A01F13">
              <w:rPr>
                <w:sz w:val="22"/>
                <w:szCs w:val="22"/>
                <w:lang w:eastAsia="ar-SA"/>
              </w:rPr>
              <w:t>Иркутскэнергоремонт</w:t>
            </w:r>
            <w:proofErr w:type="spellEnd"/>
            <w:r w:rsidRPr="00A01F13">
              <w:rPr>
                <w:sz w:val="22"/>
                <w:szCs w:val="22"/>
                <w:lang w:eastAsia="ar-SA"/>
              </w:rPr>
              <w:t>»</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ИНН 3811469790; КПП 381101001</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 xml:space="preserve">ОГРН 1203800014087 </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Почтовый адрес: 664050, Россия, Иркутская область, г. Иркутск,</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 xml:space="preserve">ул. Байкальская, д.259 </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тел/факс 8-(3952) 794-652;794-655/794-709</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Платежные реквизиты:</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 xml:space="preserve">Р/с </w:t>
            </w:r>
          </w:p>
          <w:p w:rsidR="00377958" w:rsidRPr="00A01F13" w:rsidRDefault="00377958" w:rsidP="00377958">
            <w:pPr>
              <w:suppressAutoHyphens/>
              <w:spacing w:line="240" w:lineRule="auto"/>
              <w:ind w:firstLine="0"/>
              <w:rPr>
                <w:sz w:val="22"/>
                <w:szCs w:val="22"/>
                <w:lang w:eastAsia="ar-SA"/>
              </w:rPr>
            </w:pPr>
            <w:r w:rsidRPr="00A01F13">
              <w:rPr>
                <w:sz w:val="22"/>
                <w:szCs w:val="22"/>
                <w:lang w:eastAsia="ar-SA"/>
              </w:rPr>
              <w:t>БИК 046126614</w:t>
            </w:r>
          </w:p>
          <w:p w:rsidR="008A42BB" w:rsidRPr="00A01F13" w:rsidRDefault="00377958" w:rsidP="00377958">
            <w:pPr>
              <w:suppressAutoHyphens/>
              <w:spacing w:line="240" w:lineRule="auto"/>
              <w:ind w:firstLine="0"/>
              <w:rPr>
                <w:sz w:val="22"/>
                <w:szCs w:val="22"/>
                <w:lang w:eastAsia="ar-SA"/>
              </w:rPr>
            </w:pPr>
            <w:r w:rsidRPr="00A01F13">
              <w:rPr>
                <w:sz w:val="22"/>
                <w:szCs w:val="22"/>
                <w:lang w:eastAsia="ar-SA"/>
              </w:rPr>
              <w:t>К/с 30101810500000000614</w:t>
            </w:r>
          </w:p>
        </w:tc>
        <w:tc>
          <w:tcPr>
            <w:tcW w:w="4926" w:type="dxa"/>
          </w:tcPr>
          <w:p w:rsidR="008A42BB" w:rsidRPr="00AC0CA2" w:rsidRDefault="00AC0CA2" w:rsidP="00A44954">
            <w:pPr>
              <w:suppressAutoHyphens/>
              <w:spacing w:line="240" w:lineRule="auto"/>
              <w:ind w:firstLine="0"/>
              <w:rPr>
                <w:b/>
                <w:sz w:val="22"/>
                <w:szCs w:val="22"/>
                <w:lang w:eastAsia="ar-SA"/>
              </w:rPr>
            </w:pPr>
            <w:r>
              <w:rPr>
                <w:sz w:val="22"/>
                <w:szCs w:val="22"/>
                <w:lang w:eastAsia="ar-SA"/>
              </w:rPr>
              <w:t xml:space="preserve">                </w:t>
            </w:r>
            <w:r w:rsidRPr="00AC0CA2">
              <w:rPr>
                <w:b/>
                <w:sz w:val="22"/>
                <w:szCs w:val="22"/>
                <w:lang w:eastAsia="ar-SA"/>
              </w:rPr>
              <w:t>Исполнитель:</w:t>
            </w:r>
          </w:p>
          <w:p w:rsidR="00377958" w:rsidRPr="00A01F13" w:rsidRDefault="00AC0CA2" w:rsidP="00377958">
            <w:pPr>
              <w:suppressAutoHyphens/>
              <w:spacing w:line="240" w:lineRule="auto"/>
              <w:ind w:firstLine="0"/>
              <w:rPr>
                <w:sz w:val="22"/>
                <w:szCs w:val="22"/>
                <w:lang w:eastAsia="ar-SA"/>
              </w:rPr>
            </w:pPr>
            <w:r>
              <w:rPr>
                <w:sz w:val="22"/>
                <w:szCs w:val="22"/>
                <w:lang w:eastAsia="ar-SA"/>
              </w:rPr>
              <w:t xml:space="preserve">             </w:t>
            </w:r>
          </w:p>
          <w:p w:rsidR="008A42BB" w:rsidRPr="00A01F13" w:rsidRDefault="008A42BB" w:rsidP="00A44954">
            <w:pPr>
              <w:suppressAutoHyphens/>
              <w:spacing w:line="240" w:lineRule="auto"/>
              <w:ind w:firstLine="0"/>
              <w:rPr>
                <w:sz w:val="22"/>
                <w:szCs w:val="22"/>
                <w:lang w:eastAsia="ar-SA"/>
              </w:rPr>
            </w:pPr>
          </w:p>
        </w:tc>
      </w:tr>
    </w:tbl>
    <w:p w:rsidR="008A42BB" w:rsidRPr="00A01F13" w:rsidRDefault="008A42BB" w:rsidP="00A44954">
      <w:pPr>
        <w:suppressAutoHyphens/>
        <w:spacing w:line="240" w:lineRule="auto"/>
        <w:ind w:firstLine="0"/>
        <w:rPr>
          <w:sz w:val="22"/>
          <w:szCs w:val="22"/>
          <w:lang w:eastAsia="ar-SA"/>
        </w:rPr>
      </w:pPr>
    </w:p>
    <w:p w:rsidR="008A42BB" w:rsidRPr="00A01F13" w:rsidRDefault="008A42BB" w:rsidP="00A44954">
      <w:pPr>
        <w:suppressAutoHyphens/>
        <w:spacing w:line="240" w:lineRule="auto"/>
        <w:ind w:firstLine="0"/>
        <w:rPr>
          <w:sz w:val="22"/>
          <w:szCs w:val="22"/>
          <w:lang w:eastAsia="ar-SA"/>
        </w:rPr>
      </w:pPr>
    </w:p>
    <w:tbl>
      <w:tblPr>
        <w:tblW w:w="9852" w:type="dxa"/>
        <w:jc w:val="right"/>
        <w:tblLook w:val="01E0" w:firstRow="1" w:lastRow="1" w:firstColumn="1" w:lastColumn="1" w:noHBand="0" w:noVBand="0"/>
      </w:tblPr>
      <w:tblGrid>
        <w:gridCol w:w="4926"/>
        <w:gridCol w:w="4926"/>
      </w:tblGrid>
      <w:tr w:rsidR="008A42BB" w:rsidRPr="00A01F13" w:rsidTr="00A21EE2">
        <w:trPr>
          <w:trHeight w:val="1691"/>
          <w:jc w:val="right"/>
        </w:trPr>
        <w:tc>
          <w:tcPr>
            <w:tcW w:w="4926" w:type="dxa"/>
          </w:tcPr>
          <w:p w:rsidR="008A42BB" w:rsidRPr="00A01F13" w:rsidRDefault="008A42BB" w:rsidP="00A44954">
            <w:pPr>
              <w:suppressAutoHyphens/>
              <w:spacing w:line="240" w:lineRule="auto"/>
              <w:ind w:firstLine="0"/>
              <w:rPr>
                <w:b/>
                <w:sz w:val="22"/>
                <w:szCs w:val="22"/>
                <w:lang w:eastAsia="ar-SA"/>
              </w:rPr>
            </w:pPr>
            <w:r w:rsidRPr="00A01F13">
              <w:rPr>
                <w:b/>
                <w:sz w:val="22"/>
                <w:szCs w:val="22"/>
                <w:lang w:eastAsia="ar-SA"/>
              </w:rPr>
              <w:t>ЗАКАЗЧИК</w:t>
            </w:r>
          </w:p>
          <w:p w:rsidR="008A42BB" w:rsidRPr="00A01F13" w:rsidRDefault="008A42BB" w:rsidP="00A44954">
            <w:pPr>
              <w:suppressAutoHyphens/>
              <w:spacing w:line="240" w:lineRule="auto"/>
              <w:ind w:firstLine="0"/>
              <w:rPr>
                <w:sz w:val="22"/>
                <w:szCs w:val="22"/>
                <w:lang w:eastAsia="ar-SA"/>
              </w:rPr>
            </w:pPr>
            <w:r w:rsidRPr="00A01F13">
              <w:rPr>
                <w:sz w:val="22"/>
                <w:szCs w:val="22"/>
                <w:lang w:eastAsia="ar-SA"/>
              </w:rPr>
              <w:t>Генеральный директор</w:t>
            </w:r>
          </w:p>
          <w:p w:rsidR="008A42BB" w:rsidRDefault="00377958" w:rsidP="00A44954">
            <w:pPr>
              <w:suppressAutoHyphens/>
              <w:spacing w:line="240" w:lineRule="auto"/>
              <w:ind w:firstLine="0"/>
              <w:rPr>
                <w:sz w:val="22"/>
                <w:szCs w:val="22"/>
                <w:lang w:eastAsia="ar-SA"/>
              </w:rPr>
            </w:pPr>
            <w:r w:rsidRPr="00377958">
              <w:rPr>
                <w:sz w:val="22"/>
                <w:szCs w:val="22"/>
                <w:lang w:eastAsia="ar-SA"/>
              </w:rPr>
              <w:t>ООО «</w:t>
            </w:r>
            <w:proofErr w:type="spellStart"/>
            <w:r w:rsidRPr="00377958">
              <w:rPr>
                <w:sz w:val="22"/>
                <w:szCs w:val="22"/>
                <w:lang w:eastAsia="ar-SA"/>
              </w:rPr>
              <w:t>Иркутскэнергоремонт</w:t>
            </w:r>
            <w:proofErr w:type="spellEnd"/>
            <w:r w:rsidRPr="00377958">
              <w:rPr>
                <w:sz w:val="22"/>
                <w:szCs w:val="22"/>
                <w:lang w:eastAsia="ar-SA"/>
              </w:rPr>
              <w:t>»</w:t>
            </w:r>
          </w:p>
          <w:p w:rsidR="00377958" w:rsidRPr="00A01F13" w:rsidRDefault="00377958" w:rsidP="00A44954">
            <w:pPr>
              <w:suppressAutoHyphens/>
              <w:spacing w:line="240" w:lineRule="auto"/>
              <w:ind w:firstLine="0"/>
              <w:rPr>
                <w:sz w:val="22"/>
                <w:szCs w:val="22"/>
                <w:lang w:eastAsia="ar-SA"/>
              </w:rPr>
            </w:pPr>
          </w:p>
          <w:p w:rsidR="008A42BB" w:rsidRPr="00A01F13" w:rsidRDefault="008A42BB" w:rsidP="00A44954">
            <w:pPr>
              <w:suppressAutoHyphens/>
              <w:spacing w:line="240" w:lineRule="auto"/>
              <w:ind w:firstLine="0"/>
              <w:rPr>
                <w:sz w:val="22"/>
                <w:szCs w:val="22"/>
                <w:u w:val="single"/>
                <w:lang w:eastAsia="ar-SA"/>
              </w:rPr>
            </w:pPr>
            <w:r w:rsidRPr="00A01F13">
              <w:rPr>
                <w:sz w:val="22"/>
                <w:szCs w:val="22"/>
                <w:lang w:eastAsia="ar-SA"/>
              </w:rPr>
              <w:t>____________________</w:t>
            </w:r>
            <w:r w:rsidRPr="00A01F13">
              <w:rPr>
                <w:sz w:val="22"/>
                <w:szCs w:val="22"/>
                <w:u w:val="single"/>
                <w:lang w:eastAsia="ar-SA"/>
              </w:rPr>
              <w:t>/</w:t>
            </w:r>
            <w:proofErr w:type="spellStart"/>
            <w:r w:rsidR="00377958">
              <w:rPr>
                <w:sz w:val="22"/>
                <w:szCs w:val="22"/>
                <w:u w:val="single"/>
                <w:lang w:eastAsia="ar-SA"/>
              </w:rPr>
              <w:t>М.В.Кудрявцев</w:t>
            </w:r>
            <w:proofErr w:type="spellEnd"/>
          </w:p>
          <w:p w:rsidR="008A42BB" w:rsidRPr="00A01F13" w:rsidRDefault="00A80A89" w:rsidP="00A44954">
            <w:pPr>
              <w:suppressAutoHyphens/>
              <w:spacing w:line="240" w:lineRule="auto"/>
              <w:ind w:firstLine="0"/>
              <w:rPr>
                <w:sz w:val="22"/>
                <w:szCs w:val="22"/>
                <w:lang w:eastAsia="ar-SA"/>
              </w:rPr>
            </w:pPr>
            <w:r w:rsidRPr="00A01F13">
              <w:rPr>
                <w:sz w:val="22"/>
                <w:szCs w:val="22"/>
                <w:lang w:eastAsia="ar-SA"/>
              </w:rPr>
              <w:t>«____» ______________202</w:t>
            </w:r>
            <w:r w:rsidR="00377958">
              <w:rPr>
                <w:sz w:val="22"/>
                <w:szCs w:val="22"/>
                <w:lang w:eastAsia="ar-SA"/>
              </w:rPr>
              <w:t>2</w:t>
            </w:r>
            <w:r w:rsidRPr="00A01F13">
              <w:rPr>
                <w:sz w:val="22"/>
                <w:szCs w:val="22"/>
                <w:lang w:eastAsia="ar-SA"/>
              </w:rPr>
              <w:t xml:space="preserve"> </w:t>
            </w:r>
            <w:r w:rsidR="008A42BB" w:rsidRPr="00A01F13">
              <w:rPr>
                <w:sz w:val="22"/>
                <w:szCs w:val="22"/>
                <w:lang w:eastAsia="ar-SA"/>
              </w:rPr>
              <w:t>г.</w:t>
            </w:r>
          </w:p>
          <w:p w:rsidR="008A42BB" w:rsidRPr="00A01F13" w:rsidRDefault="008A42BB" w:rsidP="00A44954">
            <w:pPr>
              <w:suppressAutoHyphens/>
              <w:spacing w:line="240" w:lineRule="auto"/>
              <w:ind w:firstLine="0"/>
              <w:rPr>
                <w:sz w:val="22"/>
                <w:szCs w:val="22"/>
                <w:lang w:eastAsia="ar-SA"/>
              </w:rPr>
            </w:pPr>
          </w:p>
          <w:p w:rsidR="008A42BB" w:rsidRPr="00A01F13" w:rsidRDefault="008A42BB" w:rsidP="00A44954">
            <w:pPr>
              <w:suppressAutoHyphens/>
              <w:spacing w:line="240" w:lineRule="auto"/>
              <w:ind w:firstLine="0"/>
              <w:rPr>
                <w:sz w:val="22"/>
                <w:szCs w:val="22"/>
                <w:lang w:eastAsia="ar-SA"/>
              </w:rPr>
            </w:pPr>
            <w:proofErr w:type="spellStart"/>
            <w:r w:rsidRPr="00A01F13">
              <w:rPr>
                <w:sz w:val="22"/>
                <w:szCs w:val="22"/>
                <w:lang w:eastAsia="ar-SA"/>
              </w:rPr>
              <w:t>мп</w:t>
            </w:r>
            <w:proofErr w:type="spellEnd"/>
            <w:r w:rsidRPr="00A01F13">
              <w:rPr>
                <w:sz w:val="22"/>
                <w:szCs w:val="22"/>
                <w:lang w:eastAsia="ar-SA"/>
              </w:rPr>
              <w:t xml:space="preserve">  </w:t>
            </w:r>
          </w:p>
        </w:tc>
        <w:tc>
          <w:tcPr>
            <w:tcW w:w="4926" w:type="dxa"/>
          </w:tcPr>
          <w:p w:rsidR="008A42BB" w:rsidRPr="00A01F13" w:rsidRDefault="008A42BB" w:rsidP="00A44954">
            <w:pPr>
              <w:suppressAutoHyphens/>
              <w:spacing w:line="240" w:lineRule="auto"/>
              <w:ind w:firstLine="0"/>
              <w:rPr>
                <w:b/>
                <w:sz w:val="22"/>
                <w:szCs w:val="22"/>
                <w:lang w:eastAsia="ar-SA"/>
              </w:rPr>
            </w:pPr>
            <w:r w:rsidRPr="00A01F13">
              <w:rPr>
                <w:b/>
                <w:sz w:val="22"/>
                <w:szCs w:val="22"/>
                <w:lang w:eastAsia="ar-SA"/>
              </w:rPr>
              <w:t>ИСПОЛНИТЕЛЬ</w:t>
            </w:r>
          </w:p>
          <w:p w:rsidR="008A42BB" w:rsidRDefault="008A42BB" w:rsidP="00A44954">
            <w:pPr>
              <w:suppressAutoHyphens/>
              <w:spacing w:line="240" w:lineRule="auto"/>
              <w:ind w:firstLine="0"/>
              <w:rPr>
                <w:i/>
                <w:sz w:val="22"/>
                <w:szCs w:val="22"/>
                <w:u w:val="single"/>
                <w:lang w:eastAsia="ar-SA"/>
              </w:rPr>
            </w:pPr>
          </w:p>
          <w:p w:rsidR="00377958" w:rsidRDefault="00377958" w:rsidP="00A44954">
            <w:pPr>
              <w:suppressAutoHyphens/>
              <w:spacing w:line="240" w:lineRule="auto"/>
              <w:ind w:firstLine="0"/>
              <w:rPr>
                <w:i/>
                <w:sz w:val="22"/>
                <w:szCs w:val="22"/>
                <w:u w:val="single"/>
                <w:lang w:eastAsia="ar-SA"/>
              </w:rPr>
            </w:pPr>
          </w:p>
          <w:p w:rsidR="00377958" w:rsidRPr="00A01F13" w:rsidRDefault="00377958" w:rsidP="00A44954">
            <w:pPr>
              <w:suppressAutoHyphens/>
              <w:spacing w:line="240" w:lineRule="auto"/>
              <w:ind w:firstLine="0"/>
              <w:rPr>
                <w:i/>
                <w:sz w:val="22"/>
                <w:szCs w:val="22"/>
                <w:u w:val="single"/>
                <w:lang w:eastAsia="ar-SA"/>
              </w:rPr>
            </w:pPr>
          </w:p>
          <w:p w:rsidR="008A42BB" w:rsidRPr="00A01F13" w:rsidRDefault="008A42BB" w:rsidP="00A44954">
            <w:pPr>
              <w:suppressAutoHyphens/>
              <w:spacing w:line="240" w:lineRule="auto"/>
              <w:ind w:firstLine="0"/>
              <w:rPr>
                <w:sz w:val="22"/>
                <w:szCs w:val="22"/>
                <w:u w:val="single"/>
                <w:lang w:eastAsia="ar-SA"/>
              </w:rPr>
            </w:pPr>
            <w:r w:rsidRPr="00A01F13">
              <w:rPr>
                <w:sz w:val="22"/>
                <w:szCs w:val="22"/>
                <w:lang w:eastAsia="ar-SA"/>
              </w:rPr>
              <w:t>___________________</w:t>
            </w:r>
            <w:r w:rsidRPr="00A01F13">
              <w:rPr>
                <w:sz w:val="22"/>
                <w:szCs w:val="22"/>
                <w:u w:val="single"/>
                <w:lang w:eastAsia="ar-SA"/>
              </w:rPr>
              <w:t xml:space="preserve">/ </w:t>
            </w:r>
            <w:r w:rsidR="00377958">
              <w:rPr>
                <w:sz w:val="22"/>
                <w:szCs w:val="22"/>
                <w:u w:val="single"/>
                <w:lang w:eastAsia="ar-SA"/>
              </w:rPr>
              <w:t>_____________</w:t>
            </w:r>
            <w:r w:rsidRPr="00A01F13">
              <w:rPr>
                <w:sz w:val="22"/>
                <w:szCs w:val="22"/>
                <w:u w:val="single"/>
                <w:lang w:eastAsia="ar-SA"/>
              </w:rPr>
              <w:t>/</w:t>
            </w:r>
          </w:p>
          <w:p w:rsidR="008A42BB" w:rsidRPr="00A01F13" w:rsidRDefault="008A42BB" w:rsidP="00A44954">
            <w:pPr>
              <w:suppressAutoHyphens/>
              <w:spacing w:line="240" w:lineRule="auto"/>
              <w:ind w:firstLine="0"/>
              <w:rPr>
                <w:sz w:val="22"/>
                <w:szCs w:val="22"/>
                <w:lang w:eastAsia="ar-SA"/>
              </w:rPr>
            </w:pPr>
            <w:r w:rsidRPr="00A01F13">
              <w:rPr>
                <w:sz w:val="22"/>
                <w:szCs w:val="22"/>
                <w:lang w:eastAsia="ar-SA"/>
              </w:rPr>
              <w:t>«____» ______________202</w:t>
            </w:r>
            <w:r w:rsidR="00377958">
              <w:rPr>
                <w:sz w:val="22"/>
                <w:szCs w:val="22"/>
                <w:lang w:eastAsia="ar-SA"/>
              </w:rPr>
              <w:t>2</w:t>
            </w:r>
            <w:r w:rsidRPr="00A01F13">
              <w:rPr>
                <w:sz w:val="22"/>
                <w:szCs w:val="22"/>
                <w:lang w:eastAsia="ar-SA"/>
              </w:rPr>
              <w:t xml:space="preserve"> г.</w:t>
            </w:r>
          </w:p>
          <w:p w:rsidR="008A42BB" w:rsidRPr="00A01F13" w:rsidRDefault="008A42BB" w:rsidP="00A44954">
            <w:pPr>
              <w:suppressAutoHyphens/>
              <w:spacing w:line="240" w:lineRule="auto"/>
              <w:ind w:firstLine="0"/>
              <w:rPr>
                <w:sz w:val="22"/>
                <w:szCs w:val="22"/>
                <w:lang w:eastAsia="ar-SA"/>
              </w:rPr>
            </w:pPr>
          </w:p>
          <w:p w:rsidR="008A42BB" w:rsidRPr="00A01F13" w:rsidRDefault="008A42BB" w:rsidP="00A44954">
            <w:pPr>
              <w:suppressAutoHyphens/>
              <w:spacing w:line="240" w:lineRule="auto"/>
              <w:ind w:firstLine="0"/>
              <w:rPr>
                <w:sz w:val="22"/>
                <w:szCs w:val="22"/>
                <w:lang w:eastAsia="ar-SA"/>
              </w:rPr>
            </w:pPr>
            <w:proofErr w:type="spellStart"/>
            <w:r w:rsidRPr="00A01F13">
              <w:rPr>
                <w:sz w:val="22"/>
                <w:szCs w:val="22"/>
                <w:lang w:eastAsia="ar-SA"/>
              </w:rPr>
              <w:t>мп</w:t>
            </w:r>
            <w:proofErr w:type="spellEnd"/>
          </w:p>
        </w:tc>
      </w:tr>
    </w:tbl>
    <w:p w:rsidR="009B73C2" w:rsidRPr="00A01F13" w:rsidRDefault="009B73C2" w:rsidP="00A44954">
      <w:pPr>
        <w:spacing w:line="240" w:lineRule="auto"/>
        <w:ind w:firstLine="0"/>
        <w:rPr>
          <w:sz w:val="22"/>
          <w:szCs w:val="22"/>
        </w:rPr>
      </w:pPr>
    </w:p>
    <w:p w:rsidR="009B73C2" w:rsidRPr="00A01F13" w:rsidRDefault="009B73C2" w:rsidP="00A44954">
      <w:pPr>
        <w:spacing w:line="240" w:lineRule="auto"/>
        <w:ind w:firstLine="0"/>
        <w:rPr>
          <w:sz w:val="22"/>
          <w:szCs w:val="22"/>
        </w:rPr>
      </w:pPr>
    </w:p>
    <w:p w:rsidR="009B73C2" w:rsidRPr="00A01F13" w:rsidRDefault="009B73C2" w:rsidP="00A44954">
      <w:pPr>
        <w:spacing w:line="240" w:lineRule="auto"/>
        <w:ind w:firstLine="0"/>
        <w:rPr>
          <w:sz w:val="22"/>
          <w:szCs w:val="22"/>
        </w:rPr>
      </w:pPr>
    </w:p>
    <w:p w:rsidR="009B73C2" w:rsidRPr="00A01F13" w:rsidRDefault="009B73C2" w:rsidP="00A44954">
      <w:pPr>
        <w:spacing w:line="240" w:lineRule="auto"/>
        <w:ind w:firstLine="0"/>
        <w:rPr>
          <w:sz w:val="22"/>
          <w:szCs w:val="22"/>
        </w:rPr>
      </w:pPr>
    </w:p>
    <w:p w:rsidR="009B73C2" w:rsidRPr="00A01F13" w:rsidRDefault="009B73C2"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851777" w:rsidRPr="00A01F13" w:rsidRDefault="00851777" w:rsidP="00A44954">
      <w:pPr>
        <w:spacing w:line="240" w:lineRule="auto"/>
        <w:ind w:firstLine="0"/>
        <w:rPr>
          <w:sz w:val="22"/>
          <w:szCs w:val="22"/>
        </w:rPr>
      </w:pPr>
    </w:p>
    <w:p w:rsidR="00AB1AD1" w:rsidRPr="00A01F13" w:rsidRDefault="00AB1AD1" w:rsidP="00A44954">
      <w:pPr>
        <w:spacing w:line="240" w:lineRule="auto"/>
        <w:ind w:firstLine="0"/>
        <w:rPr>
          <w:sz w:val="22"/>
          <w:szCs w:val="22"/>
        </w:rPr>
      </w:pPr>
    </w:p>
    <w:p w:rsidR="00AC0CA2" w:rsidRDefault="00AC0CA2" w:rsidP="0025327D">
      <w:pPr>
        <w:spacing w:line="240" w:lineRule="auto"/>
        <w:ind w:firstLine="0"/>
        <w:jc w:val="right"/>
        <w:rPr>
          <w:sz w:val="22"/>
          <w:szCs w:val="22"/>
        </w:rPr>
      </w:pPr>
    </w:p>
    <w:p w:rsidR="00AC0CA2" w:rsidRDefault="00AC0CA2" w:rsidP="0025327D">
      <w:pPr>
        <w:spacing w:line="240" w:lineRule="auto"/>
        <w:ind w:firstLine="0"/>
        <w:jc w:val="right"/>
        <w:rPr>
          <w:sz w:val="22"/>
          <w:szCs w:val="22"/>
        </w:rPr>
      </w:pPr>
    </w:p>
    <w:p w:rsidR="00AC0CA2" w:rsidRDefault="00AC0CA2" w:rsidP="0025327D">
      <w:pPr>
        <w:spacing w:line="240" w:lineRule="auto"/>
        <w:ind w:firstLine="0"/>
        <w:jc w:val="right"/>
        <w:rPr>
          <w:sz w:val="22"/>
          <w:szCs w:val="22"/>
        </w:rPr>
      </w:pPr>
    </w:p>
    <w:p w:rsidR="00AC0CA2" w:rsidRDefault="00AC0CA2" w:rsidP="0025327D">
      <w:pPr>
        <w:spacing w:line="240" w:lineRule="auto"/>
        <w:ind w:firstLine="0"/>
        <w:jc w:val="right"/>
        <w:rPr>
          <w:sz w:val="22"/>
          <w:szCs w:val="22"/>
        </w:rPr>
      </w:pPr>
    </w:p>
    <w:p w:rsidR="00AC0CA2" w:rsidRDefault="00AC0CA2" w:rsidP="0025327D">
      <w:pPr>
        <w:spacing w:line="240" w:lineRule="auto"/>
        <w:ind w:firstLine="0"/>
        <w:jc w:val="right"/>
        <w:rPr>
          <w:sz w:val="22"/>
          <w:szCs w:val="22"/>
        </w:rPr>
      </w:pPr>
    </w:p>
    <w:p w:rsidR="00AC0CA2" w:rsidRDefault="00AC0CA2" w:rsidP="0025327D">
      <w:pPr>
        <w:spacing w:line="240" w:lineRule="auto"/>
        <w:ind w:firstLine="0"/>
        <w:jc w:val="right"/>
        <w:rPr>
          <w:sz w:val="22"/>
          <w:szCs w:val="22"/>
        </w:rPr>
      </w:pPr>
    </w:p>
    <w:p w:rsidR="00AC0CA2" w:rsidRDefault="00AC0CA2" w:rsidP="0025327D">
      <w:pPr>
        <w:spacing w:line="240" w:lineRule="auto"/>
        <w:ind w:firstLine="0"/>
        <w:jc w:val="right"/>
        <w:rPr>
          <w:sz w:val="22"/>
          <w:szCs w:val="22"/>
        </w:rPr>
      </w:pPr>
    </w:p>
    <w:p w:rsidR="002D636A" w:rsidRPr="00A01F13" w:rsidRDefault="002D636A" w:rsidP="0025327D">
      <w:pPr>
        <w:spacing w:line="240" w:lineRule="auto"/>
        <w:ind w:firstLine="0"/>
        <w:jc w:val="right"/>
        <w:rPr>
          <w:sz w:val="22"/>
          <w:szCs w:val="22"/>
        </w:rPr>
      </w:pPr>
      <w:r w:rsidRPr="00A01F13">
        <w:rPr>
          <w:sz w:val="22"/>
          <w:szCs w:val="22"/>
        </w:rPr>
        <w:lastRenderedPageBreak/>
        <w:t>Приложение № 1</w:t>
      </w:r>
    </w:p>
    <w:p w:rsidR="00B82E22" w:rsidRPr="00A01F13" w:rsidRDefault="002D636A" w:rsidP="0025327D">
      <w:pPr>
        <w:spacing w:line="240" w:lineRule="auto"/>
        <w:ind w:firstLine="0"/>
        <w:jc w:val="right"/>
        <w:rPr>
          <w:sz w:val="22"/>
          <w:szCs w:val="22"/>
        </w:rPr>
      </w:pPr>
      <w:r w:rsidRPr="00A01F13">
        <w:rPr>
          <w:sz w:val="22"/>
          <w:szCs w:val="22"/>
        </w:rPr>
        <w:t xml:space="preserve">к Договору </w:t>
      </w:r>
      <w:r w:rsidR="00CA2822" w:rsidRPr="00A01F13">
        <w:rPr>
          <w:sz w:val="22"/>
          <w:szCs w:val="22"/>
        </w:rPr>
        <w:t>№</w:t>
      </w:r>
      <w:r w:rsidR="00377958">
        <w:rPr>
          <w:sz w:val="22"/>
          <w:szCs w:val="22"/>
        </w:rPr>
        <w:t>ОП/30</w:t>
      </w:r>
      <w:r w:rsidR="00CA2822" w:rsidRPr="00A01F13">
        <w:rPr>
          <w:sz w:val="22"/>
          <w:szCs w:val="22"/>
        </w:rPr>
        <w:t>_____</w:t>
      </w:r>
    </w:p>
    <w:p w:rsidR="00CF2744" w:rsidRPr="00A01F13" w:rsidRDefault="002D636A" w:rsidP="0025327D">
      <w:pPr>
        <w:spacing w:line="240" w:lineRule="auto"/>
        <w:ind w:firstLine="0"/>
        <w:jc w:val="right"/>
        <w:rPr>
          <w:sz w:val="22"/>
          <w:szCs w:val="22"/>
        </w:rPr>
      </w:pPr>
      <w:r w:rsidRPr="00A01F13">
        <w:rPr>
          <w:sz w:val="22"/>
          <w:szCs w:val="22"/>
        </w:rPr>
        <w:t>от «____» __________ 20</w:t>
      </w:r>
      <w:r w:rsidR="00377958">
        <w:rPr>
          <w:sz w:val="22"/>
          <w:szCs w:val="22"/>
        </w:rPr>
        <w:t>22</w:t>
      </w:r>
      <w:r w:rsidRPr="00A01F13">
        <w:rPr>
          <w:sz w:val="22"/>
          <w:szCs w:val="22"/>
        </w:rPr>
        <w:t xml:space="preserve"> г.</w:t>
      </w:r>
    </w:p>
    <w:p w:rsidR="007B08EB" w:rsidRPr="00A01F13" w:rsidRDefault="007B08EB" w:rsidP="00A44954">
      <w:pPr>
        <w:spacing w:line="240" w:lineRule="auto"/>
        <w:ind w:firstLine="0"/>
        <w:rPr>
          <w:sz w:val="22"/>
          <w:szCs w:val="22"/>
        </w:rPr>
      </w:pPr>
    </w:p>
    <w:p w:rsidR="007B08EB" w:rsidRPr="00A01F13" w:rsidRDefault="007B08EB" w:rsidP="0025327D">
      <w:pPr>
        <w:jc w:val="center"/>
        <w:outlineLvl w:val="0"/>
        <w:rPr>
          <w:b/>
          <w:sz w:val="22"/>
          <w:szCs w:val="22"/>
        </w:rPr>
      </w:pPr>
      <w:r w:rsidRPr="00A01F13">
        <w:rPr>
          <w:b/>
          <w:sz w:val="22"/>
          <w:szCs w:val="22"/>
        </w:rPr>
        <w:t>ТЕХНИЧЕСКОЕ ЗАДАНИЕ</w:t>
      </w:r>
    </w:p>
    <w:p w:rsidR="007B08EB" w:rsidRPr="00A01F13" w:rsidRDefault="007B08EB" w:rsidP="0025327D">
      <w:pPr>
        <w:widowControl w:val="0"/>
        <w:spacing w:line="276" w:lineRule="auto"/>
        <w:jc w:val="center"/>
        <w:rPr>
          <w:b/>
          <w:sz w:val="22"/>
          <w:szCs w:val="22"/>
        </w:rPr>
      </w:pPr>
      <w:r w:rsidRPr="00A01F13">
        <w:rPr>
          <w:b/>
          <w:sz w:val="22"/>
          <w:szCs w:val="22"/>
        </w:rPr>
        <w:t xml:space="preserve">на </w:t>
      </w:r>
      <w:r w:rsidR="009D4546">
        <w:rPr>
          <w:b/>
          <w:sz w:val="22"/>
          <w:szCs w:val="22"/>
        </w:rPr>
        <w:t>оказание услуг</w:t>
      </w:r>
      <w:r w:rsidRPr="00A01F13">
        <w:rPr>
          <w:b/>
          <w:sz w:val="22"/>
          <w:szCs w:val="22"/>
        </w:rPr>
        <w:t xml:space="preserve"> по демонтажу (сносу)</w:t>
      </w:r>
    </w:p>
    <w:p w:rsidR="007B08EB" w:rsidRPr="00A01F13" w:rsidRDefault="004F0A0B" w:rsidP="0025327D">
      <w:pPr>
        <w:widowControl w:val="0"/>
        <w:spacing w:line="276" w:lineRule="auto"/>
        <w:jc w:val="center"/>
        <w:rPr>
          <w:b/>
          <w:sz w:val="22"/>
          <w:szCs w:val="22"/>
        </w:rPr>
      </w:pPr>
      <w:r w:rsidRPr="00A01F13">
        <w:rPr>
          <w:b/>
          <w:sz w:val="22"/>
          <w:szCs w:val="22"/>
        </w:rPr>
        <w:t xml:space="preserve">металлической дымовой трубы </w:t>
      </w:r>
      <w:proofErr w:type="spellStart"/>
      <w:r w:rsidRPr="00A01F13">
        <w:rPr>
          <w:b/>
          <w:sz w:val="22"/>
          <w:szCs w:val="22"/>
        </w:rPr>
        <w:t>котлоагрегата</w:t>
      </w:r>
      <w:proofErr w:type="spellEnd"/>
      <w:r w:rsidRPr="00A01F13">
        <w:rPr>
          <w:b/>
          <w:sz w:val="22"/>
          <w:szCs w:val="22"/>
        </w:rPr>
        <w:t xml:space="preserve"> № 6</w:t>
      </w:r>
      <w:r w:rsidR="007B08EB" w:rsidRPr="00A01F13">
        <w:rPr>
          <w:b/>
          <w:sz w:val="22"/>
          <w:szCs w:val="22"/>
        </w:rPr>
        <w:t>.</w:t>
      </w:r>
    </w:p>
    <w:p w:rsidR="0002209A" w:rsidRPr="0002209A" w:rsidRDefault="0002209A" w:rsidP="0002209A">
      <w:pPr>
        <w:widowControl w:val="0"/>
        <w:numPr>
          <w:ilvl w:val="0"/>
          <w:numId w:val="14"/>
        </w:numPr>
        <w:spacing w:line="240" w:lineRule="auto"/>
        <w:ind w:left="0" w:firstLine="510"/>
        <w:rPr>
          <w:b/>
          <w:sz w:val="22"/>
          <w:szCs w:val="22"/>
        </w:rPr>
      </w:pPr>
      <w:r w:rsidRPr="0002209A">
        <w:rPr>
          <w:b/>
          <w:sz w:val="22"/>
          <w:szCs w:val="22"/>
          <w:u w:val="single"/>
        </w:rPr>
        <w:t>Требование к месту проведения работ</w:t>
      </w:r>
      <w:r w:rsidRPr="0002209A">
        <w:rPr>
          <w:b/>
          <w:sz w:val="22"/>
          <w:szCs w:val="22"/>
        </w:rPr>
        <w:t xml:space="preserve">: </w:t>
      </w:r>
    </w:p>
    <w:p w:rsidR="0002209A" w:rsidRPr="0002209A" w:rsidRDefault="0002209A" w:rsidP="0002209A">
      <w:pPr>
        <w:spacing w:line="240" w:lineRule="auto"/>
        <w:ind w:firstLine="510"/>
        <w:rPr>
          <w:bCs/>
          <w:sz w:val="22"/>
          <w:szCs w:val="22"/>
        </w:rPr>
      </w:pPr>
      <w:r w:rsidRPr="0002209A">
        <w:rPr>
          <w:bCs/>
          <w:sz w:val="22"/>
          <w:szCs w:val="22"/>
        </w:rPr>
        <w:t>Работы производятся по месту расположения объекта Заказчика:</w:t>
      </w:r>
    </w:p>
    <w:p w:rsidR="0002209A" w:rsidRPr="0002209A" w:rsidRDefault="0002209A" w:rsidP="0002209A">
      <w:pPr>
        <w:spacing w:line="240" w:lineRule="auto"/>
        <w:ind w:firstLine="510"/>
        <w:rPr>
          <w:bCs/>
          <w:sz w:val="22"/>
          <w:szCs w:val="22"/>
        </w:rPr>
      </w:pPr>
      <w:r w:rsidRPr="0002209A">
        <w:rPr>
          <w:bCs/>
          <w:sz w:val="22"/>
          <w:szCs w:val="22"/>
        </w:rPr>
        <w:t>ООО «Автозаводская ТЭЦ», г. Нижний Новгород, пр. Ленина, 88</w:t>
      </w:r>
    </w:p>
    <w:p w:rsidR="0002209A" w:rsidRPr="0002209A" w:rsidRDefault="0002209A" w:rsidP="0002209A">
      <w:pPr>
        <w:spacing w:line="240" w:lineRule="auto"/>
        <w:ind w:firstLine="510"/>
        <w:rPr>
          <w:bCs/>
          <w:sz w:val="22"/>
          <w:szCs w:val="22"/>
        </w:rPr>
      </w:pPr>
    </w:p>
    <w:p w:rsidR="0002209A" w:rsidRPr="0002209A" w:rsidRDefault="0002209A" w:rsidP="0002209A">
      <w:pPr>
        <w:widowControl w:val="0"/>
        <w:spacing w:line="240" w:lineRule="auto"/>
        <w:ind w:firstLine="510"/>
        <w:rPr>
          <w:bCs/>
          <w:sz w:val="22"/>
          <w:szCs w:val="22"/>
        </w:rPr>
      </w:pPr>
    </w:p>
    <w:p w:rsidR="0002209A" w:rsidRPr="0002209A" w:rsidRDefault="0002209A" w:rsidP="0002209A">
      <w:pPr>
        <w:numPr>
          <w:ilvl w:val="0"/>
          <w:numId w:val="14"/>
        </w:numPr>
        <w:spacing w:line="240" w:lineRule="auto"/>
        <w:ind w:left="0" w:firstLine="510"/>
        <w:rPr>
          <w:sz w:val="22"/>
          <w:szCs w:val="22"/>
        </w:rPr>
      </w:pPr>
      <w:r w:rsidRPr="0002209A">
        <w:rPr>
          <w:b/>
          <w:sz w:val="22"/>
          <w:szCs w:val="22"/>
          <w:u w:val="single"/>
        </w:rPr>
        <w:t>Требование к сроку выполнения работ</w:t>
      </w:r>
      <w:r w:rsidRPr="0002209A">
        <w:rPr>
          <w:b/>
          <w:sz w:val="22"/>
          <w:szCs w:val="22"/>
        </w:rPr>
        <w:t xml:space="preserve">: </w:t>
      </w:r>
      <w:r w:rsidRPr="0002209A">
        <w:rPr>
          <w:sz w:val="22"/>
          <w:szCs w:val="22"/>
        </w:rPr>
        <w:t xml:space="preserve"> </w:t>
      </w:r>
    </w:p>
    <w:p w:rsidR="0002209A" w:rsidRPr="0002209A" w:rsidRDefault="0002209A" w:rsidP="0002209A">
      <w:pPr>
        <w:spacing w:line="240" w:lineRule="auto"/>
        <w:ind w:firstLine="510"/>
        <w:rPr>
          <w:sz w:val="22"/>
          <w:szCs w:val="22"/>
        </w:rPr>
      </w:pPr>
      <w:r w:rsidRPr="0002209A">
        <w:rPr>
          <w:sz w:val="22"/>
          <w:szCs w:val="22"/>
        </w:rPr>
        <w:t xml:space="preserve">с даты </w:t>
      </w:r>
      <w:proofErr w:type="gramStart"/>
      <w:r w:rsidRPr="0002209A">
        <w:rPr>
          <w:sz w:val="22"/>
          <w:szCs w:val="22"/>
        </w:rPr>
        <w:t>заключения  договора</w:t>
      </w:r>
      <w:proofErr w:type="gramEnd"/>
      <w:r w:rsidRPr="0002209A">
        <w:rPr>
          <w:sz w:val="22"/>
          <w:szCs w:val="22"/>
        </w:rPr>
        <w:t xml:space="preserve">   по 28.02.2022 г.</w:t>
      </w:r>
    </w:p>
    <w:p w:rsidR="0002209A" w:rsidRPr="0002209A" w:rsidRDefault="0002209A" w:rsidP="0002209A">
      <w:pPr>
        <w:spacing w:line="240" w:lineRule="auto"/>
        <w:ind w:firstLine="510"/>
        <w:rPr>
          <w:sz w:val="22"/>
          <w:szCs w:val="22"/>
        </w:rPr>
      </w:pPr>
    </w:p>
    <w:p w:rsidR="0002209A" w:rsidRPr="0002209A" w:rsidRDefault="0002209A" w:rsidP="0002209A">
      <w:pPr>
        <w:spacing w:line="240" w:lineRule="auto"/>
        <w:ind w:firstLine="510"/>
        <w:rPr>
          <w:sz w:val="22"/>
          <w:szCs w:val="22"/>
        </w:rPr>
      </w:pPr>
    </w:p>
    <w:p w:rsidR="0002209A" w:rsidRPr="0002209A" w:rsidRDefault="0002209A" w:rsidP="0002209A">
      <w:pPr>
        <w:numPr>
          <w:ilvl w:val="0"/>
          <w:numId w:val="14"/>
        </w:numPr>
        <w:tabs>
          <w:tab w:val="left" w:pos="851"/>
        </w:tabs>
        <w:spacing w:line="240" w:lineRule="auto"/>
        <w:ind w:left="0" w:firstLine="510"/>
        <w:rPr>
          <w:b/>
          <w:sz w:val="22"/>
          <w:szCs w:val="22"/>
          <w:u w:val="single"/>
        </w:rPr>
      </w:pPr>
      <w:r w:rsidRPr="0002209A">
        <w:rPr>
          <w:b/>
          <w:sz w:val="22"/>
          <w:szCs w:val="22"/>
          <w:u w:val="single"/>
        </w:rPr>
        <w:t>Требования к последовательности выполнения работ, этапам работ:</w:t>
      </w:r>
    </w:p>
    <w:p w:rsidR="0002209A" w:rsidRPr="0002209A" w:rsidRDefault="0002209A" w:rsidP="0002209A">
      <w:pPr>
        <w:spacing w:line="240" w:lineRule="auto"/>
        <w:ind w:firstLine="510"/>
        <w:rPr>
          <w:sz w:val="22"/>
          <w:szCs w:val="22"/>
        </w:rPr>
      </w:pPr>
      <w:r w:rsidRPr="0002209A">
        <w:rPr>
          <w:sz w:val="22"/>
          <w:szCs w:val="22"/>
        </w:rPr>
        <w:t>3.1. Разработка Подрядчиком проекта производства работ и согласование его с Заказчиком.</w:t>
      </w:r>
    </w:p>
    <w:p w:rsidR="0002209A" w:rsidRPr="0002209A" w:rsidRDefault="0002209A" w:rsidP="0002209A">
      <w:pPr>
        <w:spacing w:line="240" w:lineRule="auto"/>
        <w:ind w:firstLine="510"/>
        <w:rPr>
          <w:sz w:val="22"/>
          <w:szCs w:val="22"/>
        </w:rPr>
      </w:pPr>
      <w:r w:rsidRPr="0002209A">
        <w:rPr>
          <w:sz w:val="22"/>
          <w:szCs w:val="22"/>
        </w:rPr>
        <w:t xml:space="preserve">3.2. Оформление Акта допуска и наряд - допуска на производство работ в соответствии со СНиП 12-03-2001. </w:t>
      </w:r>
    </w:p>
    <w:p w:rsidR="0002209A" w:rsidRPr="0002209A" w:rsidRDefault="0002209A" w:rsidP="0002209A">
      <w:pPr>
        <w:spacing w:line="240" w:lineRule="auto"/>
        <w:ind w:firstLine="510"/>
        <w:rPr>
          <w:sz w:val="22"/>
          <w:szCs w:val="22"/>
        </w:rPr>
      </w:pPr>
      <w:r w:rsidRPr="0002209A">
        <w:rPr>
          <w:sz w:val="22"/>
          <w:szCs w:val="22"/>
        </w:rPr>
        <w:t xml:space="preserve">3.3. Прохождение инструктажей. </w:t>
      </w:r>
    </w:p>
    <w:p w:rsidR="0002209A" w:rsidRPr="0002209A" w:rsidRDefault="0002209A" w:rsidP="0002209A">
      <w:pPr>
        <w:spacing w:line="240" w:lineRule="auto"/>
        <w:ind w:firstLine="510"/>
        <w:rPr>
          <w:color w:val="333333"/>
          <w:sz w:val="22"/>
          <w:szCs w:val="22"/>
        </w:rPr>
      </w:pPr>
      <w:r w:rsidRPr="0002209A">
        <w:rPr>
          <w:color w:val="333333"/>
          <w:sz w:val="22"/>
          <w:szCs w:val="22"/>
        </w:rPr>
        <w:t xml:space="preserve">       3.4. Подрядная организация обеспечивает выполнение работ в установленные сроки, соблюдая требования охраны труда и техники безопасности. </w:t>
      </w:r>
    </w:p>
    <w:p w:rsidR="0002209A" w:rsidRPr="0002209A" w:rsidRDefault="0002209A" w:rsidP="0002209A">
      <w:pPr>
        <w:spacing w:line="240" w:lineRule="auto"/>
        <w:ind w:firstLine="510"/>
        <w:rPr>
          <w:sz w:val="22"/>
          <w:szCs w:val="22"/>
        </w:rPr>
      </w:pPr>
      <w:r w:rsidRPr="0002209A">
        <w:rPr>
          <w:color w:val="333333"/>
          <w:sz w:val="22"/>
          <w:szCs w:val="22"/>
        </w:rPr>
        <w:t xml:space="preserve">      3.5. Изменение сроков возможно по инициативе Заказчика. Изменение (увеличение) сроков выполнения работ со стороны Исполнителя недопустимо</w:t>
      </w:r>
      <w:r w:rsidRPr="0002209A">
        <w:rPr>
          <w:sz w:val="22"/>
          <w:szCs w:val="22"/>
        </w:rPr>
        <w:t>.</w:t>
      </w:r>
    </w:p>
    <w:p w:rsidR="0002209A" w:rsidRPr="0002209A" w:rsidRDefault="0002209A" w:rsidP="0002209A">
      <w:pPr>
        <w:spacing w:line="240" w:lineRule="auto"/>
        <w:ind w:firstLine="510"/>
        <w:rPr>
          <w:color w:val="333333"/>
          <w:sz w:val="22"/>
          <w:szCs w:val="22"/>
        </w:rPr>
      </w:pPr>
    </w:p>
    <w:p w:rsidR="0002209A" w:rsidRPr="0002209A" w:rsidRDefault="0002209A" w:rsidP="0002209A">
      <w:pPr>
        <w:tabs>
          <w:tab w:val="left" w:pos="284"/>
        </w:tabs>
        <w:spacing w:line="240" w:lineRule="auto"/>
        <w:ind w:firstLine="510"/>
        <w:rPr>
          <w:sz w:val="22"/>
          <w:szCs w:val="22"/>
        </w:rPr>
      </w:pPr>
    </w:p>
    <w:p w:rsidR="0002209A" w:rsidRPr="0002209A" w:rsidRDefault="0002209A" w:rsidP="0002209A">
      <w:pPr>
        <w:numPr>
          <w:ilvl w:val="0"/>
          <w:numId w:val="14"/>
        </w:numPr>
        <w:tabs>
          <w:tab w:val="left" w:pos="284"/>
        </w:tabs>
        <w:spacing w:line="240" w:lineRule="auto"/>
        <w:ind w:left="0" w:firstLine="510"/>
        <w:rPr>
          <w:sz w:val="22"/>
          <w:szCs w:val="22"/>
        </w:rPr>
      </w:pPr>
      <w:r w:rsidRPr="0002209A">
        <w:rPr>
          <w:b/>
          <w:sz w:val="22"/>
          <w:szCs w:val="22"/>
          <w:u w:val="single"/>
        </w:rPr>
        <w:t xml:space="preserve">Требования к организации работ:  </w:t>
      </w:r>
    </w:p>
    <w:p w:rsidR="0002209A" w:rsidRPr="0002209A" w:rsidRDefault="0002209A" w:rsidP="0002209A">
      <w:pPr>
        <w:tabs>
          <w:tab w:val="left" w:pos="284"/>
        </w:tabs>
        <w:spacing w:line="240" w:lineRule="auto"/>
        <w:ind w:firstLine="510"/>
        <w:rPr>
          <w:color w:val="000000"/>
          <w:sz w:val="22"/>
          <w:szCs w:val="22"/>
        </w:rPr>
      </w:pPr>
      <w:r w:rsidRPr="0002209A">
        <w:rPr>
          <w:color w:val="000000"/>
          <w:sz w:val="22"/>
          <w:szCs w:val="22"/>
        </w:rPr>
        <w:t xml:space="preserve">      4.1. Работы должны быть организованы в соответствии с "Правилами организации технического обслуживания и ремонта объектов электроэнергетики" и проектом производства работ, разработанным Подрядчиком в соответствии с действующими НТД и согласованным с Заказчиком. </w:t>
      </w:r>
    </w:p>
    <w:p w:rsidR="0002209A" w:rsidRPr="0002209A" w:rsidRDefault="0002209A" w:rsidP="0002209A">
      <w:pPr>
        <w:tabs>
          <w:tab w:val="left" w:pos="284"/>
          <w:tab w:val="left" w:pos="426"/>
        </w:tabs>
        <w:spacing w:line="240" w:lineRule="auto"/>
        <w:ind w:firstLine="510"/>
        <w:rPr>
          <w:sz w:val="22"/>
          <w:szCs w:val="22"/>
        </w:rPr>
      </w:pPr>
      <w:r w:rsidRPr="0002209A">
        <w:rPr>
          <w:sz w:val="22"/>
          <w:szCs w:val="22"/>
        </w:rPr>
        <w:t xml:space="preserve">      4.2. Подрядчик обеспечивает производственный контроль выполняемых работ, своевременно предъявляет их для освидетельствования Заказчику.  Подрядчик проводит </w:t>
      </w:r>
      <w:proofErr w:type="spellStart"/>
      <w:r w:rsidRPr="0002209A">
        <w:rPr>
          <w:sz w:val="22"/>
          <w:szCs w:val="22"/>
        </w:rPr>
        <w:t>фотофиксацию</w:t>
      </w:r>
      <w:proofErr w:type="spellEnd"/>
      <w:r w:rsidRPr="0002209A">
        <w:rPr>
          <w:sz w:val="22"/>
          <w:szCs w:val="22"/>
        </w:rPr>
        <w:t xml:space="preserve"> скрытых работ на каждом этапе. </w:t>
      </w:r>
    </w:p>
    <w:p w:rsidR="0002209A" w:rsidRPr="0002209A" w:rsidRDefault="0002209A" w:rsidP="0002209A">
      <w:pPr>
        <w:tabs>
          <w:tab w:val="left" w:pos="284"/>
          <w:tab w:val="left" w:pos="426"/>
        </w:tabs>
        <w:spacing w:line="240" w:lineRule="auto"/>
        <w:ind w:firstLine="510"/>
        <w:rPr>
          <w:sz w:val="22"/>
          <w:szCs w:val="22"/>
        </w:rPr>
      </w:pPr>
      <w:r w:rsidRPr="0002209A">
        <w:rPr>
          <w:sz w:val="22"/>
          <w:szCs w:val="22"/>
        </w:rPr>
        <w:t xml:space="preserve">      4.3. Работы по демонтажу и другие работы на высоте должны выполняться персоналом, аттестованным в соответствии с требованиями НТД РФ.</w:t>
      </w:r>
    </w:p>
    <w:p w:rsidR="0002209A" w:rsidRPr="0002209A" w:rsidRDefault="0002209A" w:rsidP="0002209A">
      <w:pPr>
        <w:spacing w:line="240" w:lineRule="auto"/>
        <w:ind w:firstLine="510"/>
        <w:rPr>
          <w:rFonts w:eastAsia="Arial Unicode MS"/>
          <w:sz w:val="22"/>
          <w:szCs w:val="22"/>
        </w:rPr>
      </w:pPr>
      <w:r w:rsidRPr="0002209A">
        <w:rPr>
          <w:sz w:val="22"/>
          <w:szCs w:val="22"/>
        </w:rPr>
        <w:t xml:space="preserve">      4.4. </w:t>
      </w:r>
      <w:r w:rsidRPr="0002209A">
        <w:rPr>
          <w:rFonts w:eastAsia="Arial Unicode MS"/>
          <w:sz w:val="22"/>
          <w:szCs w:val="22"/>
        </w:rPr>
        <w:t>Подрядчик должен иметь достаточную материально-техническую базу, необходимое оборудование, инструмент, приспособления для выполнения указанных работ и положительный опыт выполнения аналогичных договоров не менее 2-х лет, подтвержденный отзывами и рекомендациями руководителей предприятий.</w:t>
      </w:r>
    </w:p>
    <w:p w:rsidR="0002209A" w:rsidRPr="0002209A" w:rsidRDefault="0002209A" w:rsidP="0002209A">
      <w:pPr>
        <w:spacing w:line="240" w:lineRule="auto"/>
        <w:ind w:firstLine="510"/>
        <w:rPr>
          <w:rFonts w:eastAsia="Arial Unicode MS"/>
          <w:sz w:val="22"/>
          <w:szCs w:val="22"/>
        </w:rPr>
      </w:pPr>
    </w:p>
    <w:p w:rsidR="0002209A" w:rsidRPr="0002209A" w:rsidRDefault="0002209A" w:rsidP="0002209A">
      <w:pPr>
        <w:spacing w:line="240" w:lineRule="auto"/>
        <w:ind w:firstLine="510"/>
        <w:rPr>
          <w:rFonts w:eastAsia="Arial Unicode MS"/>
          <w:sz w:val="22"/>
          <w:szCs w:val="22"/>
        </w:rPr>
      </w:pPr>
    </w:p>
    <w:p w:rsidR="0002209A" w:rsidRPr="0002209A" w:rsidRDefault="0002209A" w:rsidP="0002209A">
      <w:pPr>
        <w:spacing w:line="240" w:lineRule="auto"/>
        <w:ind w:firstLine="510"/>
        <w:rPr>
          <w:rFonts w:eastAsia="Arial Unicode MS"/>
          <w:sz w:val="22"/>
          <w:szCs w:val="22"/>
        </w:rPr>
      </w:pPr>
      <w:r w:rsidRPr="0002209A">
        <w:rPr>
          <w:rFonts w:eastAsia="Arial Unicode MS"/>
          <w:sz w:val="22"/>
          <w:szCs w:val="22"/>
        </w:rPr>
        <w:t xml:space="preserve">      </w:t>
      </w:r>
    </w:p>
    <w:p w:rsidR="0002209A" w:rsidRPr="0002209A" w:rsidRDefault="0002209A" w:rsidP="0002209A">
      <w:pPr>
        <w:tabs>
          <w:tab w:val="left" w:pos="851"/>
          <w:tab w:val="left" w:pos="1134"/>
        </w:tabs>
        <w:spacing w:line="240" w:lineRule="auto"/>
        <w:ind w:firstLine="510"/>
        <w:rPr>
          <w:b/>
          <w:sz w:val="22"/>
          <w:szCs w:val="22"/>
          <w:u w:val="single"/>
        </w:rPr>
      </w:pPr>
    </w:p>
    <w:p w:rsidR="0002209A" w:rsidRPr="0002209A" w:rsidRDefault="0002209A" w:rsidP="0002209A">
      <w:pPr>
        <w:numPr>
          <w:ilvl w:val="0"/>
          <w:numId w:val="14"/>
        </w:numPr>
        <w:tabs>
          <w:tab w:val="left" w:pos="851"/>
          <w:tab w:val="left" w:pos="1134"/>
        </w:tabs>
        <w:spacing w:line="240" w:lineRule="auto"/>
        <w:ind w:left="0" w:firstLine="510"/>
        <w:rPr>
          <w:sz w:val="22"/>
          <w:szCs w:val="22"/>
        </w:rPr>
      </w:pPr>
      <w:r w:rsidRPr="0002209A">
        <w:rPr>
          <w:b/>
          <w:sz w:val="22"/>
          <w:szCs w:val="22"/>
          <w:u w:val="single"/>
        </w:rPr>
        <w:t>Требования к качеству результатов выполненных работ:</w:t>
      </w:r>
      <w:r w:rsidRPr="0002209A">
        <w:rPr>
          <w:sz w:val="22"/>
          <w:szCs w:val="22"/>
        </w:rPr>
        <w:t xml:space="preserve"> </w:t>
      </w:r>
    </w:p>
    <w:p w:rsidR="0002209A" w:rsidRPr="0002209A" w:rsidRDefault="0002209A" w:rsidP="0002209A">
      <w:pPr>
        <w:spacing w:line="240" w:lineRule="auto"/>
        <w:ind w:firstLine="510"/>
        <w:rPr>
          <w:rFonts w:eastAsia="Arial Unicode MS"/>
          <w:sz w:val="22"/>
          <w:szCs w:val="22"/>
        </w:rPr>
      </w:pPr>
      <w:r w:rsidRPr="0002209A">
        <w:rPr>
          <w:rFonts w:eastAsia="Arial Unicode MS"/>
          <w:sz w:val="22"/>
          <w:szCs w:val="22"/>
        </w:rPr>
        <w:t xml:space="preserve">       5.1. Работы должны быть выполнены качественно в соответствии с действующими ГОСТами, ТУ, Стандартами, требованиями и документацией, предусмотренной п.8 настоящего Технического задания. </w:t>
      </w:r>
    </w:p>
    <w:p w:rsidR="0002209A" w:rsidRPr="0002209A" w:rsidRDefault="0002209A" w:rsidP="0002209A">
      <w:pPr>
        <w:numPr>
          <w:ilvl w:val="0"/>
          <w:numId w:val="14"/>
        </w:numPr>
        <w:tabs>
          <w:tab w:val="left" w:pos="284"/>
          <w:tab w:val="left" w:pos="426"/>
          <w:tab w:val="left" w:pos="851"/>
        </w:tabs>
        <w:spacing w:line="240" w:lineRule="auto"/>
        <w:ind w:left="0" w:firstLine="510"/>
        <w:rPr>
          <w:sz w:val="22"/>
          <w:szCs w:val="22"/>
        </w:rPr>
      </w:pPr>
      <w:r w:rsidRPr="0002209A">
        <w:rPr>
          <w:b/>
          <w:sz w:val="22"/>
          <w:szCs w:val="22"/>
          <w:u w:val="single"/>
        </w:rPr>
        <w:t>Требования к объемам выполняемых работ (детализация этапов работ)</w:t>
      </w:r>
      <w:r w:rsidRPr="0002209A">
        <w:rPr>
          <w:b/>
          <w:sz w:val="22"/>
          <w:szCs w:val="22"/>
        </w:rPr>
        <w:t>:</w:t>
      </w:r>
      <w:r w:rsidRPr="0002209A">
        <w:rPr>
          <w:sz w:val="22"/>
          <w:szCs w:val="22"/>
        </w:rPr>
        <w:t xml:space="preserve">  </w:t>
      </w:r>
    </w:p>
    <w:p w:rsidR="0002209A" w:rsidRPr="0002209A" w:rsidRDefault="0002209A" w:rsidP="0002209A">
      <w:pPr>
        <w:tabs>
          <w:tab w:val="left" w:pos="284"/>
          <w:tab w:val="left" w:pos="426"/>
          <w:tab w:val="left" w:pos="851"/>
        </w:tabs>
        <w:spacing w:line="240" w:lineRule="auto"/>
        <w:ind w:firstLine="510"/>
        <w:rPr>
          <w:sz w:val="22"/>
          <w:szCs w:val="22"/>
        </w:rPr>
      </w:pPr>
      <w:r w:rsidRPr="0002209A">
        <w:rPr>
          <w:bCs/>
          <w:color w:val="000000"/>
          <w:sz w:val="22"/>
          <w:szCs w:val="22"/>
        </w:rPr>
        <w:t xml:space="preserve">      6.1. Работы должны быть </w:t>
      </w:r>
      <w:r w:rsidRPr="0002209A">
        <w:rPr>
          <w:bCs/>
          <w:sz w:val="22"/>
          <w:szCs w:val="22"/>
        </w:rPr>
        <w:t>выполнены качественно,</w:t>
      </w:r>
      <w:r w:rsidRPr="0002209A">
        <w:rPr>
          <w:bCs/>
          <w:color w:val="000000"/>
          <w:sz w:val="22"/>
          <w:szCs w:val="22"/>
        </w:rPr>
        <w:t xml:space="preserve"> в полном объеме согласно утвержденным ведомостям объемов работ, сметным расчетам и установленному сроку (п. 2 технического задания).</w:t>
      </w:r>
      <w:r w:rsidRPr="0002209A">
        <w:rPr>
          <w:sz w:val="22"/>
          <w:szCs w:val="22"/>
        </w:rPr>
        <w:t xml:space="preserve">    </w:t>
      </w:r>
    </w:p>
    <w:p w:rsidR="0002209A" w:rsidRPr="0002209A" w:rsidRDefault="0002209A" w:rsidP="0002209A">
      <w:pPr>
        <w:tabs>
          <w:tab w:val="left" w:pos="426"/>
        </w:tabs>
        <w:spacing w:line="240" w:lineRule="auto"/>
        <w:ind w:firstLine="510"/>
        <w:outlineLvl w:val="0"/>
        <w:rPr>
          <w:sz w:val="22"/>
          <w:szCs w:val="22"/>
        </w:rPr>
      </w:pPr>
      <w:r w:rsidRPr="0002209A">
        <w:rPr>
          <w:bCs/>
          <w:color w:val="000000"/>
          <w:sz w:val="22"/>
          <w:szCs w:val="22"/>
        </w:rPr>
        <w:t xml:space="preserve">     6.2. Изменение объемов возможно по результатам дополнительно выявленных скрытых работ, после утверждения Заказчиком акта </w:t>
      </w:r>
      <w:proofErr w:type="spellStart"/>
      <w:r w:rsidRPr="0002209A">
        <w:rPr>
          <w:bCs/>
          <w:color w:val="000000"/>
          <w:sz w:val="22"/>
          <w:szCs w:val="22"/>
        </w:rPr>
        <w:t>дефектации</w:t>
      </w:r>
      <w:proofErr w:type="spellEnd"/>
      <w:r w:rsidRPr="0002209A">
        <w:rPr>
          <w:bCs/>
          <w:color w:val="000000"/>
          <w:sz w:val="22"/>
          <w:szCs w:val="22"/>
        </w:rPr>
        <w:t xml:space="preserve">, определения дополнительных и корректировки первоначальных объемов работ в </w:t>
      </w:r>
      <w:r w:rsidRPr="0002209A">
        <w:rPr>
          <w:bCs/>
          <w:sz w:val="22"/>
          <w:szCs w:val="22"/>
        </w:rPr>
        <w:t xml:space="preserve">рамках </w:t>
      </w:r>
      <w:r w:rsidRPr="0002209A">
        <w:rPr>
          <w:bCs/>
          <w:color w:val="000000"/>
          <w:sz w:val="22"/>
          <w:szCs w:val="22"/>
        </w:rPr>
        <w:t>договора, с учетом установленных договором требований и коэффициентов. В случае отклонения фактически выполненных работ от указанных в сметной документации по заключенным договорам, Акты выполненных работ утверждаются с учетом Исполнительной сметы и Акта по отклонению фактических затрат.</w:t>
      </w:r>
      <w:r w:rsidRPr="0002209A">
        <w:rPr>
          <w:sz w:val="22"/>
          <w:szCs w:val="22"/>
        </w:rPr>
        <w:t xml:space="preserve"> </w:t>
      </w:r>
    </w:p>
    <w:p w:rsidR="0002209A" w:rsidRPr="0002209A" w:rsidRDefault="0002209A" w:rsidP="0002209A">
      <w:pPr>
        <w:tabs>
          <w:tab w:val="left" w:pos="426"/>
        </w:tabs>
        <w:spacing w:line="240" w:lineRule="auto"/>
        <w:ind w:firstLine="510"/>
        <w:outlineLvl w:val="0"/>
        <w:rPr>
          <w:sz w:val="22"/>
          <w:szCs w:val="22"/>
        </w:rPr>
      </w:pPr>
      <w:r w:rsidRPr="0002209A">
        <w:rPr>
          <w:sz w:val="22"/>
          <w:szCs w:val="22"/>
        </w:rPr>
        <w:t xml:space="preserve">    6.3 Все демонтированные конструкции (из черного и цветного металла), после исполнения обязательств по договору, являются собственностью Заказчика. </w:t>
      </w:r>
      <w:proofErr w:type="spellStart"/>
      <w:r w:rsidRPr="0002209A">
        <w:rPr>
          <w:sz w:val="22"/>
          <w:szCs w:val="22"/>
        </w:rPr>
        <w:t>Второгодные</w:t>
      </w:r>
      <w:proofErr w:type="spellEnd"/>
      <w:r w:rsidRPr="0002209A">
        <w:rPr>
          <w:sz w:val="22"/>
          <w:szCs w:val="22"/>
        </w:rPr>
        <w:t xml:space="preserve"> материалы и металлолом должны </w:t>
      </w:r>
      <w:r w:rsidRPr="0002209A">
        <w:rPr>
          <w:sz w:val="22"/>
          <w:szCs w:val="22"/>
        </w:rPr>
        <w:lastRenderedPageBreak/>
        <w:t xml:space="preserve">сдаваться Подрядчиком на склад Заказчика. Передача Заказчику утилизируемого и </w:t>
      </w:r>
      <w:proofErr w:type="spellStart"/>
      <w:r w:rsidRPr="0002209A">
        <w:rPr>
          <w:sz w:val="22"/>
          <w:szCs w:val="22"/>
        </w:rPr>
        <w:t>неутилизируемого</w:t>
      </w:r>
      <w:proofErr w:type="spellEnd"/>
      <w:r w:rsidRPr="0002209A">
        <w:rPr>
          <w:sz w:val="22"/>
          <w:szCs w:val="22"/>
        </w:rPr>
        <w:t xml:space="preserve"> оборудования и материалов оформляется соответствующим актом. </w:t>
      </w:r>
    </w:p>
    <w:p w:rsidR="0002209A" w:rsidRPr="0002209A" w:rsidRDefault="0002209A" w:rsidP="0002209A">
      <w:pPr>
        <w:tabs>
          <w:tab w:val="left" w:pos="426"/>
        </w:tabs>
        <w:spacing w:line="240" w:lineRule="auto"/>
        <w:ind w:firstLine="510"/>
        <w:outlineLvl w:val="0"/>
        <w:rPr>
          <w:sz w:val="22"/>
          <w:szCs w:val="22"/>
        </w:rPr>
      </w:pPr>
      <w:r w:rsidRPr="0002209A">
        <w:rPr>
          <w:sz w:val="22"/>
          <w:szCs w:val="22"/>
        </w:rPr>
        <w:t xml:space="preserve">    6.4. Основанием</w:t>
      </w:r>
      <w:r w:rsidRPr="0002209A">
        <w:rPr>
          <w:i/>
          <w:sz w:val="22"/>
          <w:szCs w:val="22"/>
        </w:rPr>
        <w:t xml:space="preserve"> </w:t>
      </w:r>
      <w:r w:rsidRPr="0002209A">
        <w:rPr>
          <w:sz w:val="22"/>
          <w:szCs w:val="22"/>
        </w:rPr>
        <w:t>для оплаты выполненных работ являются: надлежаще оформленная исполнительная документация и подписанный Акт приемки выполненных работ.</w:t>
      </w:r>
    </w:p>
    <w:p w:rsidR="0002209A" w:rsidRPr="0002209A" w:rsidRDefault="0002209A" w:rsidP="0002209A">
      <w:pPr>
        <w:spacing w:line="240" w:lineRule="auto"/>
        <w:ind w:firstLine="510"/>
        <w:outlineLvl w:val="0"/>
        <w:rPr>
          <w:sz w:val="22"/>
          <w:szCs w:val="22"/>
        </w:rPr>
      </w:pPr>
    </w:p>
    <w:p w:rsidR="0002209A" w:rsidRPr="0002209A" w:rsidRDefault="0002209A" w:rsidP="0002209A">
      <w:pPr>
        <w:numPr>
          <w:ilvl w:val="0"/>
          <w:numId w:val="14"/>
        </w:numPr>
        <w:tabs>
          <w:tab w:val="left" w:pos="709"/>
          <w:tab w:val="left" w:pos="851"/>
        </w:tabs>
        <w:spacing w:line="240" w:lineRule="auto"/>
        <w:ind w:left="0" w:firstLine="510"/>
        <w:rPr>
          <w:sz w:val="22"/>
          <w:szCs w:val="22"/>
        </w:rPr>
      </w:pPr>
      <w:r w:rsidRPr="0002209A">
        <w:rPr>
          <w:b/>
          <w:sz w:val="22"/>
          <w:szCs w:val="22"/>
          <w:u w:val="single"/>
        </w:rPr>
        <w:t>Требования к применяемым материалам, з/частям, оборудованию, металлоконструкциям:</w:t>
      </w:r>
      <w:r w:rsidRPr="0002209A">
        <w:rPr>
          <w:sz w:val="22"/>
          <w:szCs w:val="22"/>
        </w:rPr>
        <w:t xml:space="preserve"> </w:t>
      </w:r>
    </w:p>
    <w:p w:rsidR="0002209A" w:rsidRPr="0002209A" w:rsidRDefault="0002209A" w:rsidP="0002209A">
      <w:pPr>
        <w:spacing w:line="240" w:lineRule="auto"/>
        <w:ind w:firstLine="510"/>
        <w:rPr>
          <w:sz w:val="22"/>
          <w:szCs w:val="22"/>
        </w:rPr>
      </w:pPr>
      <w:r w:rsidRPr="0002209A">
        <w:rPr>
          <w:sz w:val="22"/>
          <w:szCs w:val="22"/>
        </w:rPr>
        <w:t xml:space="preserve">       7.1. Подрядчик выполняет работы с использованием собственных инструментов, комплекта приспособлений, машин и механизмов. </w:t>
      </w:r>
    </w:p>
    <w:p w:rsidR="0002209A" w:rsidRPr="0002209A" w:rsidRDefault="0002209A" w:rsidP="0002209A">
      <w:pPr>
        <w:spacing w:line="240" w:lineRule="auto"/>
        <w:ind w:firstLine="510"/>
        <w:rPr>
          <w:sz w:val="22"/>
          <w:szCs w:val="22"/>
        </w:rPr>
      </w:pPr>
      <w:r w:rsidRPr="0002209A">
        <w:rPr>
          <w:sz w:val="22"/>
          <w:szCs w:val="22"/>
        </w:rPr>
        <w:t xml:space="preserve">       7.2. Технические устройства, применяемые на опасном производственном объекте, должны соответствовать требованиям технических регламентов таможенного союза, иметь декларацию или сертификаты соответствия, технические паспорта, аттестаты и другие документы, предусмотренные действующим законодательством, а также удостоверяющие их качество.</w:t>
      </w:r>
    </w:p>
    <w:p w:rsidR="0002209A" w:rsidRPr="0002209A" w:rsidRDefault="0002209A" w:rsidP="0002209A">
      <w:pPr>
        <w:spacing w:line="240" w:lineRule="auto"/>
        <w:ind w:firstLine="510"/>
        <w:rPr>
          <w:sz w:val="22"/>
          <w:szCs w:val="22"/>
        </w:rPr>
      </w:pPr>
    </w:p>
    <w:p w:rsidR="0002209A" w:rsidRPr="0002209A" w:rsidRDefault="0002209A" w:rsidP="0002209A">
      <w:pPr>
        <w:numPr>
          <w:ilvl w:val="0"/>
          <w:numId w:val="14"/>
        </w:numPr>
        <w:tabs>
          <w:tab w:val="left" w:pos="284"/>
          <w:tab w:val="left" w:pos="426"/>
          <w:tab w:val="left" w:pos="709"/>
          <w:tab w:val="left" w:pos="851"/>
        </w:tabs>
        <w:spacing w:line="240" w:lineRule="auto"/>
        <w:ind w:left="0" w:firstLine="510"/>
        <w:rPr>
          <w:b/>
          <w:sz w:val="22"/>
          <w:szCs w:val="22"/>
          <w:u w:val="single"/>
        </w:rPr>
      </w:pPr>
      <w:r w:rsidRPr="0002209A">
        <w:rPr>
          <w:b/>
          <w:sz w:val="22"/>
          <w:szCs w:val="22"/>
          <w:u w:val="single"/>
        </w:rPr>
        <w:t>Требования к применению нормативно-технической документации (СНиП, ПБ, СП и прочие):</w:t>
      </w:r>
    </w:p>
    <w:p w:rsidR="0002209A" w:rsidRPr="0002209A" w:rsidRDefault="0002209A" w:rsidP="0002209A">
      <w:pPr>
        <w:shd w:val="clear" w:color="auto" w:fill="FFFFFF"/>
        <w:spacing w:line="240" w:lineRule="auto"/>
        <w:ind w:firstLine="510"/>
        <w:rPr>
          <w:color w:val="000000"/>
          <w:spacing w:val="-13"/>
          <w:sz w:val="22"/>
          <w:szCs w:val="22"/>
        </w:rPr>
      </w:pPr>
      <w:r w:rsidRPr="0002209A">
        <w:rPr>
          <w:color w:val="000000"/>
          <w:spacing w:val="-13"/>
          <w:sz w:val="22"/>
          <w:szCs w:val="22"/>
        </w:rPr>
        <w:t xml:space="preserve">        8.1. Работы должны быть организованы и выполнены в соответствии со следующими документами:</w:t>
      </w:r>
    </w:p>
    <w:p w:rsidR="0002209A" w:rsidRPr="0002209A" w:rsidRDefault="0002209A" w:rsidP="0002209A">
      <w:pPr>
        <w:shd w:val="clear" w:color="auto" w:fill="FFFFFF"/>
        <w:spacing w:line="240" w:lineRule="auto"/>
        <w:ind w:firstLine="510"/>
        <w:rPr>
          <w:color w:val="000000"/>
          <w:spacing w:val="-13"/>
          <w:sz w:val="22"/>
          <w:szCs w:val="22"/>
        </w:rPr>
      </w:pPr>
      <w:r w:rsidRPr="0002209A">
        <w:rPr>
          <w:color w:val="000000"/>
          <w:spacing w:val="-13"/>
          <w:sz w:val="22"/>
          <w:szCs w:val="22"/>
        </w:rPr>
        <w:t xml:space="preserve">        - РД 34.03.201-97 Правила техники безопасности при эксплуатации тепломеханического оборудования электростанций и тепловых сетей.  (с дополнениями и изменениями по состоянию на 03.04.2000 г.) </w:t>
      </w:r>
    </w:p>
    <w:p w:rsidR="0002209A" w:rsidRPr="0002209A" w:rsidRDefault="0002209A" w:rsidP="0002209A">
      <w:pPr>
        <w:spacing w:line="240" w:lineRule="auto"/>
        <w:ind w:firstLine="510"/>
        <w:rPr>
          <w:sz w:val="22"/>
          <w:szCs w:val="22"/>
        </w:rPr>
      </w:pPr>
      <w:r w:rsidRPr="0002209A">
        <w:rPr>
          <w:sz w:val="22"/>
          <w:szCs w:val="22"/>
        </w:rPr>
        <w:t xml:space="preserve">      - Правила по охране труда при эксплуатации электроустановок (утверждены приказом Минтруда России №903Н от 15.12.2020 г.);</w:t>
      </w:r>
    </w:p>
    <w:p w:rsidR="0002209A" w:rsidRPr="0002209A" w:rsidRDefault="0002209A" w:rsidP="0002209A">
      <w:pPr>
        <w:spacing w:line="240" w:lineRule="auto"/>
        <w:ind w:firstLine="510"/>
        <w:rPr>
          <w:sz w:val="22"/>
          <w:szCs w:val="22"/>
        </w:rPr>
      </w:pPr>
      <w:r w:rsidRPr="0002209A">
        <w:rPr>
          <w:sz w:val="22"/>
          <w:szCs w:val="22"/>
        </w:rPr>
        <w:t xml:space="preserve">      - Правила противопожарного режима в Российской Федерации (</w:t>
      </w:r>
      <w:hyperlink r:id="rId11" w:history="1">
        <w:r w:rsidRPr="0002209A">
          <w:rPr>
            <w:color w:val="0563C1"/>
            <w:sz w:val="22"/>
            <w:szCs w:val="22"/>
            <w:u w:val="single"/>
          </w:rPr>
          <w:t xml:space="preserve">Постановление Правительства РФ N 1479 от 16.09.2020г.) </w:t>
        </w:r>
      </w:hyperlink>
      <w:r w:rsidRPr="0002209A">
        <w:rPr>
          <w:sz w:val="22"/>
          <w:szCs w:val="22"/>
        </w:rPr>
        <w:t>;</w:t>
      </w:r>
    </w:p>
    <w:p w:rsidR="0002209A" w:rsidRPr="0002209A" w:rsidRDefault="0002209A" w:rsidP="0002209A">
      <w:pPr>
        <w:spacing w:line="240" w:lineRule="auto"/>
        <w:ind w:firstLine="510"/>
        <w:rPr>
          <w:sz w:val="22"/>
          <w:szCs w:val="22"/>
        </w:rPr>
      </w:pPr>
      <w:r w:rsidRPr="0002209A">
        <w:rPr>
          <w:sz w:val="22"/>
          <w:szCs w:val="22"/>
        </w:rPr>
        <w:t xml:space="preserve">      - Правила организации технического обслуживания и ремонта объектов электроэнергетики (Утв. Приказ Минэнерго России от 25.10.2017 N 1013 (ред. от 13.07.2020г.));</w:t>
      </w:r>
    </w:p>
    <w:p w:rsidR="0002209A" w:rsidRPr="0002209A" w:rsidRDefault="0002209A" w:rsidP="0002209A">
      <w:pPr>
        <w:spacing w:line="240" w:lineRule="auto"/>
        <w:ind w:firstLine="510"/>
        <w:rPr>
          <w:sz w:val="22"/>
          <w:szCs w:val="22"/>
        </w:rPr>
      </w:pPr>
      <w:r w:rsidRPr="0002209A">
        <w:rPr>
          <w:sz w:val="22"/>
          <w:szCs w:val="22"/>
        </w:rPr>
        <w:t xml:space="preserve">      - Правила по охране труда при работе с инструментом и приспособлениями (утверждены приказом Минтруда России № 835Н от 27.11.2020 г.);</w:t>
      </w:r>
    </w:p>
    <w:p w:rsidR="0002209A" w:rsidRPr="0002209A" w:rsidRDefault="0002209A" w:rsidP="0002209A">
      <w:pPr>
        <w:spacing w:line="240" w:lineRule="auto"/>
        <w:ind w:firstLine="510"/>
        <w:rPr>
          <w:sz w:val="22"/>
          <w:szCs w:val="22"/>
        </w:rPr>
      </w:pPr>
      <w:r w:rsidRPr="0002209A">
        <w:rPr>
          <w:sz w:val="22"/>
          <w:szCs w:val="22"/>
        </w:rPr>
        <w:t xml:space="preserve">      - Правила охраны труда при работе на высоте (утв. Приказом Минтруда России от 28.03.2014 N 782н (ред. от 16.11.2020 г.);</w:t>
      </w:r>
    </w:p>
    <w:p w:rsidR="0002209A" w:rsidRPr="0002209A" w:rsidRDefault="0002209A" w:rsidP="0002209A">
      <w:pPr>
        <w:spacing w:line="240" w:lineRule="auto"/>
        <w:ind w:firstLine="510"/>
        <w:rPr>
          <w:sz w:val="22"/>
          <w:szCs w:val="22"/>
        </w:rPr>
      </w:pPr>
      <w:r w:rsidRPr="0002209A">
        <w:rPr>
          <w:sz w:val="22"/>
          <w:szCs w:val="22"/>
        </w:rPr>
        <w:t xml:space="preserve">     - СНиП 12-03-2001 Безопасность труда в строительстве. ч.1 Общие требования.</w:t>
      </w:r>
    </w:p>
    <w:p w:rsidR="0002209A" w:rsidRPr="0002209A" w:rsidRDefault="0002209A" w:rsidP="0002209A">
      <w:pPr>
        <w:spacing w:line="240" w:lineRule="auto"/>
        <w:ind w:firstLine="510"/>
        <w:rPr>
          <w:sz w:val="22"/>
          <w:szCs w:val="22"/>
        </w:rPr>
      </w:pPr>
      <w:r w:rsidRPr="0002209A">
        <w:rPr>
          <w:sz w:val="22"/>
          <w:szCs w:val="22"/>
        </w:rPr>
        <w:t xml:space="preserve">     - СП 70.13330.2012 Несущие и ограждающие конструкции.</w:t>
      </w:r>
    </w:p>
    <w:p w:rsidR="0002209A" w:rsidRPr="0002209A" w:rsidRDefault="0002209A" w:rsidP="0002209A">
      <w:pPr>
        <w:spacing w:line="240" w:lineRule="auto"/>
        <w:ind w:firstLine="510"/>
        <w:rPr>
          <w:sz w:val="22"/>
          <w:szCs w:val="22"/>
        </w:rPr>
      </w:pPr>
      <w:r w:rsidRPr="0002209A">
        <w:rPr>
          <w:sz w:val="22"/>
          <w:szCs w:val="22"/>
        </w:rPr>
        <w:t xml:space="preserve">    - другими действующими НТД.</w:t>
      </w:r>
    </w:p>
    <w:p w:rsidR="0002209A" w:rsidRPr="0002209A" w:rsidRDefault="0002209A" w:rsidP="0002209A">
      <w:pPr>
        <w:tabs>
          <w:tab w:val="left" w:pos="284"/>
          <w:tab w:val="left" w:pos="851"/>
        </w:tabs>
        <w:spacing w:line="240" w:lineRule="auto"/>
        <w:ind w:firstLine="510"/>
        <w:rPr>
          <w:sz w:val="22"/>
          <w:szCs w:val="22"/>
        </w:rPr>
      </w:pPr>
      <w:r w:rsidRPr="0002209A">
        <w:rPr>
          <w:sz w:val="22"/>
          <w:szCs w:val="22"/>
        </w:rPr>
        <w:t xml:space="preserve">     8.2. Выполнение и приемка работ производится в соответствии с требованиями действующей нормативно-технической документации на проведение данных видов работ.</w:t>
      </w:r>
    </w:p>
    <w:p w:rsidR="0002209A" w:rsidRPr="0002209A" w:rsidRDefault="0002209A" w:rsidP="0002209A">
      <w:pPr>
        <w:tabs>
          <w:tab w:val="left" w:pos="284"/>
          <w:tab w:val="left" w:pos="851"/>
        </w:tabs>
        <w:spacing w:line="240" w:lineRule="auto"/>
        <w:ind w:firstLine="510"/>
        <w:rPr>
          <w:sz w:val="22"/>
          <w:szCs w:val="22"/>
        </w:rPr>
      </w:pPr>
    </w:p>
    <w:p w:rsidR="0002209A" w:rsidRPr="0002209A" w:rsidRDefault="0002209A" w:rsidP="0002209A">
      <w:pPr>
        <w:tabs>
          <w:tab w:val="left" w:pos="284"/>
          <w:tab w:val="left" w:pos="851"/>
        </w:tabs>
        <w:spacing w:line="240" w:lineRule="auto"/>
        <w:ind w:firstLine="510"/>
        <w:rPr>
          <w:sz w:val="22"/>
          <w:szCs w:val="22"/>
        </w:rPr>
      </w:pPr>
    </w:p>
    <w:p w:rsidR="0002209A" w:rsidRPr="0002209A" w:rsidRDefault="0002209A" w:rsidP="0002209A">
      <w:pPr>
        <w:numPr>
          <w:ilvl w:val="0"/>
          <w:numId w:val="14"/>
        </w:numPr>
        <w:tabs>
          <w:tab w:val="left" w:pos="709"/>
          <w:tab w:val="left" w:pos="851"/>
        </w:tabs>
        <w:spacing w:line="240" w:lineRule="auto"/>
        <w:ind w:left="0" w:firstLine="510"/>
        <w:rPr>
          <w:b/>
          <w:sz w:val="22"/>
          <w:szCs w:val="22"/>
        </w:rPr>
      </w:pPr>
      <w:r w:rsidRPr="0002209A">
        <w:rPr>
          <w:b/>
          <w:sz w:val="22"/>
          <w:szCs w:val="22"/>
          <w:u w:val="single"/>
        </w:rPr>
        <w:t>Требования к выполнению правил при проведении работ</w:t>
      </w:r>
      <w:r w:rsidRPr="0002209A">
        <w:rPr>
          <w:b/>
          <w:sz w:val="22"/>
          <w:szCs w:val="22"/>
        </w:rPr>
        <w:t xml:space="preserve">: </w:t>
      </w:r>
    </w:p>
    <w:p w:rsidR="0002209A" w:rsidRPr="0002209A" w:rsidRDefault="0002209A" w:rsidP="0002209A">
      <w:pPr>
        <w:spacing w:line="240" w:lineRule="auto"/>
        <w:ind w:firstLine="510"/>
        <w:rPr>
          <w:sz w:val="22"/>
          <w:szCs w:val="22"/>
        </w:rPr>
      </w:pPr>
      <w:r w:rsidRPr="0002209A">
        <w:rPr>
          <w:sz w:val="22"/>
          <w:szCs w:val="22"/>
        </w:rPr>
        <w:t xml:space="preserve">       9.1. При ремонте обязательно выполнение требований действующих Правил. Исполнитель несет ответственность за соблюдение собственным и привлеченным персоналом правил технической эксплуатации, правил охраны труда, правил техники безопасности при производстве ремонтных работ, правил </w:t>
      </w:r>
      <w:proofErr w:type="spellStart"/>
      <w:r w:rsidRPr="0002209A">
        <w:rPr>
          <w:sz w:val="22"/>
          <w:szCs w:val="22"/>
        </w:rPr>
        <w:t>Ростехнадзора</w:t>
      </w:r>
      <w:proofErr w:type="spellEnd"/>
      <w:r w:rsidRPr="0002209A">
        <w:rPr>
          <w:sz w:val="22"/>
          <w:szCs w:val="22"/>
        </w:rPr>
        <w:t>, а также противопожарного режима, правил внутреннего трудового распорядка Заказчика, соблюдению пропускного режима и режима перемещений по территории Заказчика.</w:t>
      </w:r>
    </w:p>
    <w:p w:rsidR="0002209A" w:rsidRPr="0002209A" w:rsidRDefault="0002209A" w:rsidP="0002209A">
      <w:pPr>
        <w:spacing w:line="240" w:lineRule="auto"/>
        <w:ind w:firstLine="510"/>
        <w:rPr>
          <w:sz w:val="22"/>
          <w:szCs w:val="22"/>
        </w:rPr>
      </w:pPr>
    </w:p>
    <w:p w:rsidR="0002209A" w:rsidRPr="0002209A" w:rsidRDefault="0002209A" w:rsidP="0002209A">
      <w:pPr>
        <w:numPr>
          <w:ilvl w:val="0"/>
          <w:numId w:val="14"/>
        </w:numPr>
        <w:tabs>
          <w:tab w:val="left" w:pos="0"/>
          <w:tab w:val="left" w:pos="709"/>
          <w:tab w:val="left" w:pos="851"/>
          <w:tab w:val="left" w:leader="underscore" w:pos="9360"/>
        </w:tabs>
        <w:spacing w:line="240" w:lineRule="auto"/>
        <w:ind w:left="0" w:firstLine="510"/>
        <w:rPr>
          <w:sz w:val="22"/>
          <w:szCs w:val="22"/>
        </w:rPr>
      </w:pPr>
      <w:r w:rsidRPr="0002209A">
        <w:rPr>
          <w:b/>
          <w:sz w:val="22"/>
          <w:szCs w:val="22"/>
          <w:u w:val="single"/>
        </w:rPr>
        <w:t>Требования к Исполнителю</w:t>
      </w:r>
      <w:r w:rsidRPr="0002209A">
        <w:rPr>
          <w:b/>
          <w:sz w:val="22"/>
          <w:szCs w:val="22"/>
        </w:rPr>
        <w:t>:</w:t>
      </w:r>
    </w:p>
    <w:p w:rsidR="0002209A" w:rsidRPr="0002209A" w:rsidRDefault="0002209A" w:rsidP="0002209A">
      <w:pPr>
        <w:spacing w:line="240" w:lineRule="auto"/>
        <w:ind w:firstLine="510"/>
        <w:rPr>
          <w:sz w:val="22"/>
          <w:szCs w:val="22"/>
        </w:rPr>
      </w:pPr>
      <w:r w:rsidRPr="0002209A">
        <w:rPr>
          <w:sz w:val="22"/>
          <w:szCs w:val="22"/>
        </w:rPr>
        <w:t xml:space="preserve">     10.1. Персонал (специалисты и рабочие), выполняющий работы, должен быть аттестован с квалификацией, соответствующей видам выполняемых работ, иметь удостоверения о проверке знаний, обладать необходимыми профессиональными знаниями и опытом. </w:t>
      </w:r>
    </w:p>
    <w:p w:rsidR="0002209A" w:rsidRPr="0002209A" w:rsidRDefault="0002209A" w:rsidP="0002209A">
      <w:pPr>
        <w:tabs>
          <w:tab w:val="left" w:pos="284"/>
        </w:tabs>
        <w:spacing w:line="240" w:lineRule="auto"/>
        <w:ind w:firstLine="510"/>
        <w:rPr>
          <w:sz w:val="22"/>
          <w:szCs w:val="22"/>
        </w:rPr>
      </w:pPr>
      <w:r w:rsidRPr="0002209A">
        <w:rPr>
          <w:sz w:val="22"/>
          <w:szCs w:val="22"/>
        </w:rPr>
        <w:t xml:space="preserve">     10.2. Количество и квалификация ремонтного персонала в течение всего времени выполнения демонтажа должны соответствовать требованиям, установленным в ППР, а также обеспечивать выполнение работ в установленные сроки и качество выполнения работ.</w:t>
      </w:r>
    </w:p>
    <w:p w:rsidR="0002209A" w:rsidRPr="0002209A" w:rsidRDefault="0002209A" w:rsidP="0002209A">
      <w:pPr>
        <w:tabs>
          <w:tab w:val="left" w:pos="284"/>
          <w:tab w:val="left" w:pos="426"/>
          <w:tab w:val="left" w:pos="709"/>
          <w:tab w:val="left" w:pos="851"/>
        </w:tabs>
        <w:spacing w:line="240" w:lineRule="auto"/>
        <w:ind w:firstLine="510"/>
        <w:rPr>
          <w:sz w:val="22"/>
          <w:szCs w:val="22"/>
        </w:rPr>
      </w:pPr>
      <w:r w:rsidRPr="0002209A">
        <w:rPr>
          <w:sz w:val="22"/>
          <w:szCs w:val="22"/>
        </w:rPr>
        <w:t xml:space="preserve">     10.3. Персонал подрядной организации в обязательном порядке должен иметь соответствующие для ответственного руководителя работ, производителя работ и членов бригады группы по электробезопасности, подтверждаемые удостоверениями, а также все необходимые документы для ответственных за безопасное производство работ на высоте, работ с применением ГПМ и т.д.</w:t>
      </w:r>
    </w:p>
    <w:p w:rsidR="0002209A" w:rsidRPr="0002209A" w:rsidRDefault="0002209A" w:rsidP="0002209A">
      <w:pPr>
        <w:tabs>
          <w:tab w:val="left" w:pos="284"/>
          <w:tab w:val="left" w:pos="426"/>
          <w:tab w:val="left" w:pos="709"/>
          <w:tab w:val="left" w:pos="851"/>
        </w:tabs>
        <w:spacing w:line="240" w:lineRule="auto"/>
        <w:ind w:firstLine="510"/>
        <w:rPr>
          <w:sz w:val="22"/>
          <w:szCs w:val="22"/>
        </w:rPr>
      </w:pPr>
      <w:r w:rsidRPr="0002209A">
        <w:rPr>
          <w:sz w:val="22"/>
          <w:szCs w:val="22"/>
        </w:rPr>
        <w:t xml:space="preserve">   10.4. Подрядчик несет ответственность за обеспечение своих работников средствами индивидуальной защиты, инструментом и приспособлениями, необходимыми для выполнения работ.</w:t>
      </w:r>
    </w:p>
    <w:p w:rsidR="0002209A" w:rsidRPr="0002209A" w:rsidRDefault="0002209A" w:rsidP="0002209A">
      <w:pPr>
        <w:tabs>
          <w:tab w:val="left" w:pos="284"/>
          <w:tab w:val="left" w:pos="426"/>
          <w:tab w:val="left" w:pos="709"/>
          <w:tab w:val="left" w:pos="851"/>
        </w:tabs>
        <w:spacing w:line="240" w:lineRule="auto"/>
        <w:ind w:firstLine="510"/>
        <w:rPr>
          <w:sz w:val="22"/>
          <w:szCs w:val="22"/>
        </w:rPr>
      </w:pPr>
      <w:r w:rsidRPr="0002209A">
        <w:rPr>
          <w:sz w:val="22"/>
          <w:szCs w:val="22"/>
        </w:rPr>
        <w:t xml:space="preserve">   10.5. Подрядчик обязан предоставлять Заказчику всю информацию о состоянии охраны труда, травматизме в своей организации при проведении работ. </w:t>
      </w:r>
    </w:p>
    <w:p w:rsidR="0002209A" w:rsidRPr="0002209A" w:rsidRDefault="0002209A" w:rsidP="0002209A">
      <w:pPr>
        <w:tabs>
          <w:tab w:val="left" w:pos="284"/>
          <w:tab w:val="left" w:pos="426"/>
          <w:tab w:val="left" w:pos="709"/>
          <w:tab w:val="left" w:pos="851"/>
        </w:tabs>
        <w:spacing w:line="240" w:lineRule="auto"/>
        <w:ind w:firstLine="510"/>
        <w:rPr>
          <w:sz w:val="22"/>
          <w:szCs w:val="22"/>
        </w:rPr>
      </w:pPr>
      <w:r w:rsidRPr="0002209A">
        <w:rPr>
          <w:sz w:val="22"/>
          <w:szCs w:val="22"/>
        </w:rPr>
        <w:t xml:space="preserve">   10.6. Подрядчик обязан обеспечивать содержание и уборку рабочих мест, на которых выполняются строительно-монтажные работы.</w:t>
      </w:r>
    </w:p>
    <w:p w:rsidR="0002209A" w:rsidRPr="0002209A" w:rsidRDefault="0002209A" w:rsidP="0002209A">
      <w:pPr>
        <w:tabs>
          <w:tab w:val="left" w:pos="284"/>
          <w:tab w:val="left" w:pos="426"/>
          <w:tab w:val="left" w:pos="709"/>
          <w:tab w:val="left" w:pos="851"/>
        </w:tabs>
        <w:spacing w:line="240" w:lineRule="auto"/>
        <w:ind w:firstLine="510"/>
        <w:rPr>
          <w:sz w:val="22"/>
          <w:szCs w:val="22"/>
        </w:rPr>
      </w:pPr>
      <w:r w:rsidRPr="0002209A">
        <w:rPr>
          <w:sz w:val="22"/>
          <w:szCs w:val="22"/>
        </w:rPr>
        <w:t xml:space="preserve">    10.7. В случае появления обстоятельств, угрожающих безопасности при проведении работ, а также возникновению пожарной опасности, незамедлительно сообщать Заказчику.</w:t>
      </w:r>
    </w:p>
    <w:p w:rsidR="0002209A" w:rsidRPr="0002209A" w:rsidRDefault="0002209A" w:rsidP="0002209A">
      <w:pPr>
        <w:tabs>
          <w:tab w:val="left" w:pos="284"/>
          <w:tab w:val="left" w:pos="426"/>
          <w:tab w:val="left" w:pos="709"/>
          <w:tab w:val="left" w:pos="851"/>
        </w:tabs>
        <w:spacing w:line="240" w:lineRule="auto"/>
        <w:ind w:firstLine="510"/>
        <w:rPr>
          <w:sz w:val="22"/>
          <w:szCs w:val="22"/>
        </w:rPr>
      </w:pPr>
      <w:r w:rsidRPr="0002209A">
        <w:rPr>
          <w:sz w:val="22"/>
          <w:szCs w:val="22"/>
        </w:rPr>
        <w:lastRenderedPageBreak/>
        <w:t xml:space="preserve">    10.8. Работы, при проведении которых возможно повреждение оборудования Заказчика или нанесения вреда здоровью персонала, должны производиться по проекту производства работ (ППР), согласованному с Заказчиком. Разработку ППР выполняет Подрядчик в соответствии с требованиями НТД.</w:t>
      </w:r>
    </w:p>
    <w:p w:rsidR="0002209A" w:rsidRPr="0002209A" w:rsidRDefault="0002209A" w:rsidP="0002209A">
      <w:pPr>
        <w:tabs>
          <w:tab w:val="left" w:pos="284"/>
          <w:tab w:val="left" w:pos="426"/>
          <w:tab w:val="left" w:pos="709"/>
          <w:tab w:val="left" w:pos="851"/>
        </w:tabs>
        <w:spacing w:line="240" w:lineRule="auto"/>
        <w:ind w:firstLine="510"/>
        <w:rPr>
          <w:sz w:val="22"/>
          <w:szCs w:val="22"/>
        </w:rPr>
      </w:pPr>
    </w:p>
    <w:p w:rsidR="0002209A" w:rsidRPr="0002209A" w:rsidRDefault="0002209A" w:rsidP="0002209A">
      <w:pPr>
        <w:tabs>
          <w:tab w:val="left" w:pos="284"/>
          <w:tab w:val="left" w:pos="426"/>
          <w:tab w:val="left" w:pos="709"/>
          <w:tab w:val="left" w:pos="851"/>
        </w:tabs>
        <w:spacing w:line="240" w:lineRule="auto"/>
        <w:ind w:firstLine="510"/>
        <w:rPr>
          <w:sz w:val="22"/>
          <w:szCs w:val="22"/>
        </w:rPr>
      </w:pPr>
    </w:p>
    <w:p w:rsidR="0002209A" w:rsidRPr="0002209A" w:rsidRDefault="0002209A" w:rsidP="0002209A">
      <w:pPr>
        <w:numPr>
          <w:ilvl w:val="0"/>
          <w:numId w:val="14"/>
        </w:numPr>
        <w:tabs>
          <w:tab w:val="left" w:pos="567"/>
          <w:tab w:val="left" w:pos="709"/>
          <w:tab w:val="left" w:pos="851"/>
        </w:tabs>
        <w:spacing w:line="240" w:lineRule="auto"/>
        <w:ind w:left="0" w:firstLine="510"/>
        <w:rPr>
          <w:b/>
          <w:sz w:val="22"/>
          <w:szCs w:val="22"/>
          <w:u w:val="single"/>
        </w:rPr>
      </w:pPr>
      <w:r w:rsidRPr="0002209A">
        <w:rPr>
          <w:b/>
          <w:sz w:val="22"/>
          <w:szCs w:val="22"/>
          <w:u w:val="single"/>
        </w:rPr>
        <w:t>Требования по оформлению необходимых разрешений и документов:</w:t>
      </w:r>
    </w:p>
    <w:p w:rsidR="0002209A" w:rsidRPr="0002209A" w:rsidRDefault="0002209A" w:rsidP="0002209A">
      <w:pPr>
        <w:shd w:val="clear" w:color="auto" w:fill="FFFFFF"/>
        <w:tabs>
          <w:tab w:val="left" w:pos="475"/>
        </w:tabs>
        <w:spacing w:line="240" w:lineRule="auto"/>
        <w:ind w:firstLine="510"/>
        <w:rPr>
          <w:sz w:val="22"/>
          <w:szCs w:val="22"/>
        </w:rPr>
      </w:pPr>
      <w:r w:rsidRPr="0002209A">
        <w:rPr>
          <w:bCs/>
          <w:color w:val="000000"/>
          <w:spacing w:val="-13"/>
          <w:sz w:val="22"/>
          <w:szCs w:val="22"/>
        </w:rPr>
        <w:t xml:space="preserve">       11</w:t>
      </w:r>
      <w:r w:rsidRPr="0002209A">
        <w:rPr>
          <w:sz w:val="22"/>
          <w:szCs w:val="22"/>
        </w:rPr>
        <w:t>.1. Подрядчик самостоятельно оформляет необходимые разрешительные документы по допуску на объект (транспортный пропуск, разрешение на внос (ввоз) и вынос (вывоз) оборудования через проходные, пропуска на работников).</w:t>
      </w:r>
    </w:p>
    <w:p w:rsidR="0002209A" w:rsidRPr="0002209A" w:rsidRDefault="0002209A" w:rsidP="0002209A">
      <w:pPr>
        <w:shd w:val="clear" w:color="auto" w:fill="FFFFFF"/>
        <w:tabs>
          <w:tab w:val="left" w:pos="426"/>
        </w:tabs>
        <w:spacing w:line="240" w:lineRule="auto"/>
        <w:ind w:firstLine="510"/>
        <w:rPr>
          <w:sz w:val="22"/>
          <w:szCs w:val="22"/>
        </w:rPr>
      </w:pPr>
      <w:r w:rsidRPr="0002209A">
        <w:rPr>
          <w:sz w:val="22"/>
          <w:szCs w:val="22"/>
        </w:rPr>
        <w:t xml:space="preserve">     11.2. Подрядчик предоставляет списки персонала на выполнение работ с указанием руководителя работ, производителя работ и членов бригады.</w:t>
      </w:r>
    </w:p>
    <w:p w:rsidR="0002209A" w:rsidRPr="0002209A" w:rsidRDefault="0002209A" w:rsidP="0002209A">
      <w:pPr>
        <w:tabs>
          <w:tab w:val="left" w:pos="284"/>
          <w:tab w:val="left" w:pos="851"/>
        </w:tabs>
        <w:spacing w:line="240" w:lineRule="auto"/>
        <w:ind w:firstLine="510"/>
        <w:rPr>
          <w:sz w:val="22"/>
          <w:szCs w:val="22"/>
        </w:rPr>
      </w:pPr>
      <w:r w:rsidRPr="0002209A">
        <w:rPr>
          <w:sz w:val="22"/>
          <w:szCs w:val="22"/>
        </w:rPr>
        <w:t xml:space="preserve">    11.3. Подрядчик перед началом работ оформляет наряд-допуск на производство работ согласно ПТБ и ППБ.</w:t>
      </w:r>
    </w:p>
    <w:p w:rsidR="0002209A" w:rsidRPr="0002209A" w:rsidRDefault="0002209A" w:rsidP="0002209A">
      <w:pPr>
        <w:tabs>
          <w:tab w:val="left" w:pos="284"/>
          <w:tab w:val="left" w:pos="851"/>
        </w:tabs>
        <w:spacing w:line="240" w:lineRule="auto"/>
        <w:ind w:firstLine="510"/>
        <w:rPr>
          <w:sz w:val="22"/>
          <w:szCs w:val="22"/>
        </w:rPr>
      </w:pPr>
    </w:p>
    <w:p w:rsidR="0002209A" w:rsidRPr="0002209A" w:rsidRDefault="0002209A" w:rsidP="0002209A">
      <w:pPr>
        <w:tabs>
          <w:tab w:val="left" w:pos="284"/>
          <w:tab w:val="left" w:pos="851"/>
        </w:tabs>
        <w:spacing w:line="240" w:lineRule="auto"/>
        <w:ind w:firstLine="510"/>
        <w:rPr>
          <w:sz w:val="22"/>
          <w:szCs w:val="22"/>
        </w:rPr>
      </w:pPr>
    </w:p>
    <w:p w:rsidR="0002209A" w:rsidRPr="0002209A" w:rsidRDefault="0002209A" w:rsidP="0002209A">
      <w:pPr>
        <w:numPr>
          <w:ilvl w:val="0"/>
          <w:numId w:val="14"/>
        </w:numPr>
        <w:tabs>
          <w:tab w:val="left" w:pos="851"/>
        </w:tabs>
        <w:spacing w:line="240" w:lineRule="auto"/>
        <w:ind w:left="0" w:firstLine="510"/>
        <w:rPr>
          <w:sz w:val="22"/>
          <w:szCs w:val="22"/>
        </w:rPr>
      </w:pPr>
      <w:r w:rsidRPr="0002209A">
        <w:rPr>
          <w:b/>
          <w:sz w:val="22"/>
          <w:szCs w:val="22"/>
          <w:u w:val="single"/>
        </w:rPr>
        <w:t>Требования к проектно-сметной документации, обосновывающей стоимость работ:</w:t>
      </w:r>
      <w:r w:rsidRPr="0002209A">
        <w:rPr>
          <w:sz w:val="22"/>
          <w:szCs w:val="22"/>
        </w:rPr>
        <w:t xml:space="preserve"> </w:t>
      </w:r>
    </w:p>
    <w:p w:rsidR="0002209A" w:rsidRPr="0002209A" w:rsidRDefault="0002209A" w:rsidP="0002209A">
      <w:pPr>
        <w:tabs>
          <w:tab w:val="left" w:pos="284"/>
          <w:tab w:val="left" w:pos="709"/>
          <w:tab w:val="left" w:pos="851"/>
        </w:tabs>
        <w:spacing w:line="240" w:lineRule="auto"/>
        <w:ind w:firstLine="510"/>
        <w:rPr>
          <w:sz w:val="22"/>
          <w:szCs w:val="22"/>
        </w:rPr>
      </w:pPr>
      <w:r w:rsidRPr="0002209A">
        <w:rPr>
          <w:sz w:val="22"/>
          <w:szCs w:val="22"/>
        </w:rPr>
        <w:t xml:space="preserve">     12.1. Сметная документация для торгов, разработанная подрядчиком, может быть составлена в действующих нормативных базах:</w:t>
      </w:r>
    </w:p>
    <w:p w:rsidR="0002209A" w:rsidRPr="0002209A" w:rsidRDefault="0002209A" w:rsidP="0002209A">
      <w:pPr>
        <w:spacing w:line="240" w:lineRule="auto"/>
        <w:ind w:firstLine="510"/>
        <w:rPr>
          <w:sz w:val="22"/>
          <w:szCs w:val="22"/>
        </w:rPr>
      </w:pPr>
      <w:r w:rsidRPr="0002209A">
        <w:rPr>
          <w:bCs/>
          <w:color w:val="000000"/>
          <w:sz w:val="22"/>
          <w:szCs w:val="22"/>
        </w:rPr>
        <w:t xml:space="preserve">      - в сборниках </w:t>
      </w:r>
      <w:r w:rsidRPr="0002209A">
        <w:rPr>
          <w:bCs/>
          <w:sz w:val="22"/>
          <w:szCs w:val="22"/>
        </w:rPr>
        <w:t xml:space="preserve">ГЭСН-2020, </w:t>
      </w:r>
      <w:r w:rsidRPr="0002209A">
        <w:rPr>
          <w:bCs/>
          <w:color w:val="000000"/>
          <w:sz w:val="22"/>
          <w:szCs w:val="22"/>
        </w:rPr>
        <w:t>ресурсным методом в уровне текущих цен (форма Ресурсная МДС) с указанием необходимых материальных, трудовых ресурсов, эксплуатации машин и механизмов у каждой расценки.</w:t>
      </w:r>
      <w:r w:rsidRPr="0002209A">
        <w:rPr>
          <w:sz w:val="22"/>
          <w:szCs w:val="22"/>
        </w:rPr>
        <w:t xml:space="preserve"> Примененные коэффициенты к расценкам должны быть обоснованы с указанием наименования, пункта, раздела, примечания нормативного документа на данный коэффициент;</w:t>
      </w:r>
    </w:p>
    <w:p w:rsidR="0002209A" w:rsidRPr="0002209A" w:rsidRDefault="0002209A" w:rsidP="0002209A">
      <w:pPr>
        <w:spacing w:line="240" w:lineRule="auto"/>
        <w:ind w:firstLine="510"/>
        <w:rPr>
          <w:sz w:val="22"/>
          <w:szCs w:val="22"/>
        </w:rPr>
      </w:pPr>
      <w:r w:rsidRPr="0002209A">
        <w:rPr>
          <w:sz w:val="22"/>
          <w:szCs w:val="22"/>
        </w:rPr>
        <w:t xml:space="preserve">      - в сборниках ФЕР-2020, с пересчетом базовых цен в текущие, согласно индексам, утвержденным письмами Минстроя РФ. Применение индексов должно быть обосновано с указанием наименования, пункта, раздела, примечания нормативного документа на данный индекс;</w:t>
      </w:r>
    </w:p>
    <w:p w:rsidR="0002209A" w:rsidRPr="0002209A" w:rsidRDefault="0002209A" w:rsidP="0002209A">
      <w:pPr>
        <w:tabs>
          <w:tab w:val="left" w:pos="284"/>
        </w:tabs>
        <w:spacing w:line="240" w:lineRule="auto"/>
        <w:ind w:firstLine="510"/>
        <w:rPr>
          <w:sz w:val="22"/>
          <w:szCs w:val="22"/>
        </w:rPr>
      </w:pPr>
      <w:r w:rsidRPr="0002209A">
        <w:rPr>
          <w:sz w:val="22"/>
          <w:szCs w:val="22"/>
        </w:rPr>
        <w:t xml:space="preserve">      - в сборниках ТЕР Нижегородской области (редакция 2014г), с пересчетом базовых цен в текущие, согласно индексам, утвержденным письмами Минстроя РФ. Применение индексов должно быть обосновано с указанием наименования, пункта, раздела, примечания нормативного документа на данный индекс;</w:t>
      </w:r>
    </w:p>
    <w:p w:rsidR="0002209A" w:rsidRPr="0002209A" w:rsidRDefault="0002209A" w:rsidP="0002209A">
      <w:pPr>
        <w:spacing w:line="240" w:lineRule="auto"/>
        <w:ind w:firstLine="510"/>
        <w:rPr>
          <w:sz w:val="22"/>
          <w:szCs w:val="22"/>
        </w:rPr>
      </w:pPr>
      <w:r w:rsidRPr="0002209A">
        <w:rPr>
          <w:sz w:val="22"/>
          <w:szCs w:val="22"/>
        </w:rPr>
        <w:t xml:space="preserve">     12.2. </w:t>
      </w:r>
      <w:r w:rsidRPr="0002209A">
        <w:rPr>
          <w:bCs/>
          <w:color w:val="000000"/>
          <w:sz w:val="22"/>
          <w:szCs w:val="22"/>
        </w:rPr>
        <w:t xml:space="preserve"> Сметная документация как приложение к договору должна быть составлена в соответствии со сборником </w:t>
      </w:r>
      <w:r w:rsidRPr="0002209A">
        <w:rPr>
          <w:bCs/>
          <w:sz w:val="22"/>
          <w:szCs w:val="22"/>
        </w:rPr>
        <w:t xml:space="preserve">ГЭСН-2020, </w:t>
      </w:r>
      <w:r w:rsidRPr="0002209A">
        <w:rPr>
          <w:bCs/>
          <w:color w:val="000000"/>
          <w:sz w:val="22"/>
          <w:szCs w:val="22"/>
        </w:rPr>
        <w:t>ресурсным методом в уровне текущих цен (форма Ресурсная МДС) с указанием необходимых материальных, трудовых ресурсов, эксплуатации машин и механизмов у каждой расценки.</w:t>
      </w:r>
      <w:r w:rsidRPr="0002209A">
        <w:rPr>
          <w:sz w:val="22"/>
          <w:szCs w:val="22"/>
        </w:rPr>
        <w:t xml:space="preserve"> Примененные коэффициенты к расценкам должны быть обоснованы с указанием наименования, пункта, раздела, примечания нормативного документа на данный коэффициент;</w:t>
      </w:r>
    </w:p>
    <w:p w:rsidR="0002209A" w:rsidRPr="0002209A" w:rsidRDefault="0002209A" w:rsidP="0002209A">
      <w:pPr>
        <w:tabs>
          <w:tab w:val="left" w:pos="284"/>
        </w:tabs>
        <w:spacing w:line="240" w:lineRule="auto"/>
        <w:ind w:firstLine="510"/>
        <w:rPr>
          <w:sz w:val="22"/>
          <w:szCs w:val="22"/>
        </w:rPr>
      </w:pPr>
      <w:r w:rsidRPr="0002209A">
        <w:rPr>
          <w:sz w:val="22"/>
          <w:szCs w:val="22"/>
        </w:rPr>
        <w:t xml:space="preserve">     12.3. В случае невозможного определения стоимости работ по нормативным документам, указанным выше, затраты определять по калькуляциям с обязательным обоснованием трудозатрат, стоимости чел-ч, накладных расходов по статьям затрат.</w:t>
      </w:r>
    </w:p>
    <w:p w:rsidR="0002209A" w:rsidRPr="0002209A" w:rsidRDefault="0002209A" w:rsidP="0002209A">
      <w:pPr>
        <w:spacing w:line="240" w:lineRule="auto"/>
        <w:ind w:firstLine="0"/>
        <w:rPr>
          <w:sz w:val="22"/>
          <w:szCs w:val="22"/>
        </w:rPr>
      </w:pPr>
    </w:p>
    <w:p w:rsidR="007B08EB" w:rsidRPr="00A01F13" w:rsidRDefault="007B08EB" w:rsidP="00A44954">
      <w:pPr>
        <w:spacing w:line="240" w:lineRule="auto"/>
        <w:ind w:firstLine="0"/>
        <w:rPr>
          <w:sz w:val="22"/>
          <w:szCs w:val="22"/>
        </w:rPr>
      </w:pPr>
    </w:p>
    <w:p w:rsidR="007B08EB" w:rsidRPr="00A01F13" w:rsidRDefault="007B08EB" w:rsidP="00A44954">
      <w:pPr>
        <w:spacing w:line="240" w:lineRule="auto"/>
        <w:ind w:firstLine="0"/>
        <w:rPr>
          <w:sz w:val="22"/>
          <w:szCs w:val="22"/>
        </w:rPr>
      </w:pPr>
      <w:r w:rsidRPr="00A01F13">
        <w:rPr>
          <w:sz w:val="22"/>
          <w:szCs w:val="22"/>
        </w:rPr>
        <w:tab/>
      </w:r>
      <w:r w:rsidRPr="00A01F13">
        <w:rPr>
          <w:sz w:val="22"/>
          <w:szCs w:val="22"/>
        </w:rPr>
        <w:tab/>
      </w:r>
      <w:r w:rsidRPr="00A01F13">
        <w:rPr>
          <w:sz w:val="22"/>
          <w:szCs w:val="22"/>
        </w:rPr>
        <w:tab/>
      </w:r>
    </w:p>
    <w:p w:rsidR="00002827" w:rsidRPr="00A01F13" w:rsidRDefault="00002827" w:rsidP="00A44954">
      <w:pPr>
        <w:spacing w:line="240" w:lineRule="auto"/>
        <w:ind w:firstLine="0"/>
        <w:rPr>
          <w:sz w:val="22"/>
          <w:szCs w:val="22"/>
        </w:rPr>
      </w:pPr>
    </w:p>
    <w:p w:rsidR="00002827" w:rsidRPr="00A01F13" w:rsidRDefault="00002827" w:rsidP="00A44954">
      <w:pPr>
        <w:spacing w:line="240" w:lineRule="auto"/>
        <w:ind w:firstLine="0"/>
        <w:rPr>
          <w:sz w:val="22"/>
          <w:szCs w:val="22"/>
        </w:rPr>
      </w:pPr>
    </w:p>
    <w:p w:rsidR="00002827" w:rsidRPr="00A01F13" w:rsidRDefault="00002827" w:rsidP="00A44954">
      <w:pPr>
        <w:spacing w:line="240" w:lineRule="auto"/>
        <w:ind w:firstLine="0"/>
        <w:rPr>
          <w:sz w:val="22"/>
          <w:szCs w:val="22"/>
        </w:rPr>
      </w:pPr>
    </w:p>
    <w:p w:rsidR="00002827" w:rsidRDefault="00002827"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Default="00F82FFA" w:rsidP="00A44954">
      <w:pPr>
        <w:spacing w:line="240" w:lineRule="auto"/>
        <w:ind w:firstLine="0"/>
        <w:rPr>
          <w:sz w:val="22"/>
          <w:szCs w:val="22"/>
        </w:rPr>
      </w:pPr>
    </w:p>
    <w:p w:rsidR="00F82FFA" w:rsidRPr="00A01F13" w:rsidRDefault="00F82FFA" w:rsidP="00A44954">
      <w:pPr>
        <w:spacing w:line="240" w:lineRule="auto"/>
        <w:ind w:firstLine="0"/>
        <w:rPr>
          <w:sz w:val="22"/>
          <w:szCs w:val="22"/>
        </w:rPr>
      </w:pPr>
    </w:p>
    <w:p w:rsidR="00AB1AD1" w:rsidRPr="00A01F13" w:rsidRDefault="00AB1AD1" w:rsidP="00081EF9">
      <w:pPr>
        <w:spacing w:line="240" w:lineRule="auto"/>
        <w:ind w:firstLine="0"/>
        <w:jc w:val="right"/>
        <w:rPr>
          <w:sz w:val="22"/>
          <w:szCs w:val="22"/>
        </w:rPr>
      </w:pPr>
    </w:p>
    <w:p w:rsidR="0002209A" w:rsidRDefault="0002209A" w:rsidP="00081EF9">
      <w:pPr>
        <w:spacing w:line="240" w:lineRule="auto"/>
        <w:ind w:firstLine="0"/>
        <w:jc w:val="right"/>
        <w:rPr>
          <w:sz w:val="22"/>
          <w:szCs w:val="22"/>
        </w:rPr>
      </w:pPr>
    </w:p>
    <w:p w:rsidR="0002209A" w:rsidRDefault="0002209A" w:rsidP="00081EF9">
      <w:pPr>
        <w:spacing w:line="240" w:lineRule="auto"/>
        <w:ind w:firstLine="0"/>
        <w:jc w:val="right"/>
        <w:rPr>
          <w:sz w:val="22"/>
          <w:szCs w:val="22"/>
        </w:rPr>
      </w:pPr>
    </w:p>
    <w:p w:rsidR="0002209A" w:rsidRDefault="0002209A" w:rsidP="00081EF9">
      <w:pPr>
        <w:spacing w:line="240" w:lineRule="auto"/>
        <w:ind w:firstLine="0"/>
        <w:jc w:val="right"/>
        <w:rPr>
          <w:sz w:val="22"/>
          <w:szCs w:val="22"/>
        </w:rPr>
      </w:pPr>
    </w:p>
    <w:p w:rsidR="0002209A" w:rsidRDefault="0002209A" w:rsidP="00081EF9">
      <w:pPr>
        <w:spacing w:line="240" w:lineRule="auto"/>
        <w:ind w:firstLine="0"/>
        <w:jc w:val="right"/>
        <w:rPr>
          <w:sz w:val="22"/>
          <w:szCs w:val="22"/>
        </w:rPr>
      </w:pPr>
    </w:p>
    <w:p w:rsidR="007B08EB" w:rsidRPr="00A01F13" w:rsidRDefault="007B08EB" w:rsidP="00081EF9">
      <w:pPr>
        <w:spacing w:line="240" w:lineRule="auto"/>
        <w:ind w:firstLine="0"/>
        <w:jc w:val="right"/>
        <w:rPr>
          <w:sz w:val="22"/>
          <w:szCs w:val="22"/>
        </w:rPr>
      </w:pPr>
      <w:bookmarkStart w:id="2" w:name="_GoBack"/>
      <w:bookmarkEnd w:id="2"/>
      <w:r w:rsidRPr="00A01F13">
        <w:rPr>
          <w:sz w:val="22"/>
          <w:szCs w:val="22"/>
        </w:rPr>
        <w:t xml:space="preserve">Приложение 1 </w:t>
      </w:r>
    </w:p>
    <w:p w:rsidR="007B08EB" w:rsidRPr="00A01F13" w:rsidRDefault="007B08EB" w:rsidP="00081EF9">
      <w:pPr>
        <w:spacing w:line="240" w:lineRule="auto"/>
        <w:ind w:firstLine="0"/>
        <w:jc w:val="right"/>
        <w:rPr>
          <w:sz w:val="22"/>
          <w:szCs w:val="22"/>
        </w:rPr>
      </w:pPr>
      <w:r w:rsidRPr="00A01F13">
        <w:rPr>
          <w:sz w:val="22"/>
          <w:szCs w:val="22"/>
        </w:rPr>
        <w:t>К техническому заданию</w:t>
      </w:r>
    </w:p>
    <w:p w:rsidR="007B08EB" w:rsidRPr="00A01F13" w:rsidRDefault="007B08EB" w:rsidP="00A44954">
      <w:pPr>
        <w:spacing w:line="240" w:lineRule="auto"/>
        <w:ind w:firstLine="0"/>
        <w:rPr>
          <w:sz w:val="22"/>
          <w:szCs w:val="22"/>
        </w:rPr>
      </w:pPr>
    </w:p>
    <w:p w:rsidR="007B08EB" w:rsidRPr="00A01F13" w:rsidRDefault="007B08EB" w:rsidP="00081EF9">
      <w:pPr>
        <w:spacing w:line="240" w:lineRule="auto"/>
        <w:ind w:firstLine="0"/>
        <w:jc w:val="center"/>
        <w:rPr>
          <w:sz w:val="22"/>
          <w:szCs w:val="22"/>
        </w:rPr>
      </w:pPr>
      <w:r w:rsidRPr="00A01F13">
        <w:rPr>
          <w:sz w:val="22"/>
          <w:szCs w:val="22"/>
        </w:rPr>
        <w:t>Ведомость объемов работ</w:t>
      </w:r>
    </w:p>
    <w:p w:rsidR="00074A0A" w:rsidRPr="00A01F13" w:rsidRDefault="00074A0A" w:rsidP="00074A0A">
      <w:pPr>
        <w:spacing w:line="240" w:lineRule="auto"/>
        <w:jc w:val="center"/>
        <w:rPr>
          <w:sz w:val="22"/>
          <w:szCs w:val="22"/>
        </w:rPr>
      </w:pPr>
      <w:r w:rsidRPr="00A01F13">
        <w:rPr>
          <w:sz w:val="22"/>
          <w:szCs w:val="22"/>
        </w:rPr>
        <w:t xml:space="preserve">по демонтажу (сносу) металлической дымовой трубы </w:t>
      </w:r>
      <w:proofErr w:type="spellStart"/>
      <w:r w:rsidRPr="00A01F13">
        <w:rPr>
          <w:sz w:val="22"/>
          <w:szCs w:val="22"/>
        </w:rPr>
        <w:t>котлоагрегата</w:t>
      </w:r>
      <w:proofErr w:type="spellEnd"/>
      <w:r w:rsidRPr="00A01F13">
        <w:rPr>
          <w:sz w:val="22"/>
          <w:szCs w:val="22"/>
        </w:rPr>
        <w:t xml:space="preserve"> ст.№6</w:t>
      </w:r>
    </w:p>
    <w:p w:rsidR="00074A0A" w:rsidRPr="00A01F13" w:rsidRDefault="00074A0A" w:rsidP="00074A0A">
      <w:pPr>
        <w:spacing w:line="240" w:lineRule="auto"/>
        <w:ind w:firstLine="0"/>
        <w:jc w:val="center"/>
        <w:rPr>
          <w:sz w:val="22"/>
          <w:szCs w:val="22"/>
        </w:rPr>
      </w:pPr>
      <w:r w:rsidRPr="00A01F13">
        <w:rPr>
          <w:sz w:val="22"/>
          <w:szCs w:val="22"/>
        </w:rPr>
        <w:t>инв.№4</w:t>
      </w:r>
      <w:r w:rsidR="00F04723">
        <w:rPr>
          <w:sz w:val="22"/>
          <w:szCs w:val="22"/>
        </w:rPr>
        <w:t>000</w:t>
      </w:r>
      <w:r w:rsidRPr="00A01F13">
        <w:rPr>
          <w:sz w:val="22"/>
          <w:szCs w:val="22"/>
        </w:rPr>
        <w:t>41</w:t>
      </w:r>
    </w:p>
    <w:p w:rsidR="00924568" w:rsidRPr="00A01F13" w:rsidRDefault="00924568" w:rsidP="00081EF9">
      <w:pPr>
        <w:spacing w:line="240" w:lineRule="auto"/>
        <w:ind w:firstLine="0"/>
        <w:jc w:val="center"/>
        <w:rPr>
          <w:sz w:val="22"/>
          <w:szCs w:val="22"/>
        </w:rPr>
      </w:pPr>
    </w:p>
    <w:tbl>
      <w:tblPr>
        <w:tblStyle w:val="affd"/>
        <w:tblW w:w="0" w:type="auto"/>
        <w:tblLook w:val="04A0" w:firstRow="1" w:lastRow="0" w:firstColumn="1" w:lastColumn="0" w:noHBand="0" w:noVBand="1"/>
      </w:tblPr>
      <w:tblGrid>
        <w:gridCol w:w="550"/>
        <w:gridCol w:w="3382"/>
        <w:gridCol w:w="2002"/>
        <w:gridCol w:w="1997"/>
        <w:gridCol w:w="1979"/>
      </w:tblGrid>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 xml:space="preserve">№ </w:t>
            </w:r>
            <w:proofErr w:type="spellStart"/>
            <w:r w:rsidRPr="00A01F13">
              <w:rPr>
                <w:sz w:val="22"/>
                <w:szCs w:val="22"/>
              </w:rPr>
              <w:t>пп</w:t>
            </w:r>
            <w:proofErr w:type="spellEnd"/>
          </w:p>
        </w:tc>
        <w:tc>
          <w:tcPr>
            <w:tcW w:w="3538" w:type="dxa"/>
          </w:tcPr>
          <w:p w:rsidR="00074A0A" w:rsidRPr="00A01F13" w:rsidRDefault="00074A0A" w:rsidP="00081EF9">
            <w:pPr>
              <w:spacing w:line="240" w:lineRule="auto"/>
              <w:ind w:firstLine="0"/>
              <w:jc w:val="center"/>
              <w:rPr>
                <w:sz w:val="22"/>
                <w:szCs w:val="22"/>
              </w:rPr>
            </w:pPr>
            <w:r w:rsidRPr="00A01F13">
              <w:rPr>
                <w:sz w:val="22"/>
                <w:szCs w:val="22"/>
              </w:rPr>
              <w:t>Наименование</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Ед. изм.</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Кол-во</w:t>
            </w:r>
          </w:p>
        </w:tc>
        <w:tc>
          <w:tcPr>
            <w:tcW w:w="2051" w:type="dxa"/>
          </w:tcPr>
          <w:p w:rsidR="00074A0A" w:rsidRPr="00A01F13" w:rsidRDefault="00074A0A" w:rsidP="00081EF9">
            <w:pPr>
              <w:spacing w:line="240" w:lineRule="auto"/>
              <w:ind w:firstLine="0"/>
              <w:jc w:val="center"/>
              <w:rPr>
                <w:sz w:val="22"/>
                <w:szCs w:val="22"/>
              </w:rPr>
            </w:pPr>
            <w:r w:rsidRPr="00A01F13">
              <w:rPr>
                <w:sz w:val="22"/>
                <w:szCs w:val="22"/>
              </w:rPr>
              <w:t>Примечание</w:t>
            </w: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w:t>
            </w:r>
          </w:p>
        </w:tc>
        <w:tc>
          <w:tcPr>
            <w:tcW w:w="3538" w:type="dxa"/>
          </w:tcPr>
          <w:p w:rsidR="00074A0A" w:rsidRPr="00A01F13" w:rsidRDefault="00074A0A" w:rsidP="00081EF9">
            <w:pPr>
              <w:spacing w:line="240" w:lineRule="auto"/>
              <w:ind w:firstLine="0"/>
              <w:jc w:val="center"/>
              <w:rPr>
                <w:sz w:val="22"/>
                <w:szCs w:val="22"/>
              </w:rPr>
            </w:pPr>
            <w:r w:rsidRPr="00A01F13">
              <w:rPr>
                <w:sz w:val="22"/>
                <w:szCs w:val="22"/>
              </w:rPr>
              <w:t>2</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3</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4</w:t>
            </w:r>
          </w:p>
        </w:tc>
        <w:tc>
          <w:tcPr>
            <w:tcW w:w="2051" w:type="dxa"/>
          </w:tcPr>
          <w:p w:rsidR="00074A0A" w:rsidRPr="00A01F13" w:rsidRDefault="00074A0A" w:rsidP="00081EF9">
            <w:pPr>
              <w:spacing w:line="240" w:lineRule="auto"/>
              <w:ind w:firstLine="0"/>
              <w:jc w:val="center"/>
              <w:rPr>
                <w:sz w:val="22"/>
                <w:szCs w:val="22"/>
              </w:rPr>
            </w:pPr>
            <w:r w:rsidRPr="00A01F13">
              <w:rPr>
                <w:sz w:val="22"/>
                <w:szCs w:val="22"/>
              </w:rPr>
              <w:t>5</w:t>
            </w: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p>
        </w:tc>
        <w:tc>
          <w:tcPr>
            <w:tcW w:w="3538" w:type="dxa"/>
          </w:tcPr>
          <w:p w:rsidR="00074A0A" w:rsidRPr="00A01F13" w:rsidRDefault="00074A0A" w:rsidP="00081EF9">
            <w:pPr>
              <w:spacing w:line="240" w:lineRule="auto"/>
              <w:ind w:firstLine="0"/>
              <w:jc w:val="center"/>
              <w:rPr>
                <w:b/>
                <w:sz w:val="22"/>
                <w:szCs w:val="22"/>
              </w:rPr>
            </w:pPr>
            <w:r w:rsidRPr="00A01F13">
              <w:rPr>
                <w:b/>
                <w:sz w:val="22"/>
                <w:szCs w:val="22"/>
              </w:rPr>
              <w:t>Раздел 1. Строительные работы</w:t>
            </w:r>
          </w:p>
        </w:tc>
        <w:tc>
          <w:tcPr>
            <w:tcW w:w="2050" w:type="dxa"/>
          </w:tcPr>
          <w:p w:rsidR="00074A0A" w:rsidRPr="00A01F13" w:rsidRDefault="00074A0A" w:rsidP="00081EF9">
            <w:pPr>
              <w:spacing w:line="240" w:lineRule="auto"/>
              <w:ind w:firstLine="0"/>
              <w:jc w:val="center"/>
              <w:rPr>
                <w:sz w:val="22"/>
                <w:szCs w:val="22"/>
              </w:rPr>
            </w:pPr>
          </w:p>
        </w:tc>
        <w:tc>
          <w:tcPr>
            <w:tcW w:w="2050" w:type="dxa"/>
          </w:tcPr>
          <w:p w:rsidR="00074A0A" w:rsidRPr="00A01F13" w:rsidRDefault="00074A0A" w:rsidP="00081EF9">
            <w:pPr>
              <w:spacing w:line="240" w:lineRule="auto"/>
              <w:ind w:firstLine="0"/>
              <w:jc w:val="center"/>
              <w:rPr>
                <w:sz w:val="22"/>
                <w:szCs w:val="22"/>
              </w:rPr>
            </w:pP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Сборка с помощью лебедок ручных (с установкой и снятием их в процессе работы) или вручную (мелких деталей): площадки для обслуживания оборудования и трубопроводов - временные м/к</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т конструкций</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2,5</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2</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Монтаж щитов и блоков встроенных площадок с настилом из листовой стали, ребрами жесткости, составного сечения - временные м/к</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т конструкций</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2,5</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3</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Демонтаж щитов и блоков встроенных площадок с настилом из листовой стали, ребрами жесткости, составного сечения - временные м/к</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т конструкций</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2,5</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4</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Демонтаж лестниц прямолинейных и криволинейных, пожарных с ограждением</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т конструкций</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0,43</w:t>
            </w:r>
          </w:p>
          <w:p w:rsidR="00074A0A" w:rsidRPr="00A01F13" w:rsidRDefault="00074A0A" w:rsidP="00074A0A">
            <w:pPr>
              <w:rPr>
                <w:sz w:val="22"/>
                <w:szCs w:val="22"/>
              </w:rPr>
            </w:pP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5</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Демонтаж площадок с настилом и ограждением из листовой, рифленой, просечной и круглой стали</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т конструкций</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0,83</w:t>
            </w:r>
          </w:p>
          <w:p w:rsidR="00074A0A" w:rsidRPr="00A01F13" w:rsidRDefault="00074A0A" w:rsidP="00074A0A">
            <w:pPr>
              <w:rPr>
                <w:sz w:val="22"/>
                <w:szCs w:val="22"/>
              </w:rPr>
            </w:pP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6</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Установка и разборка наружных инвентарных лесов высотой до 16 м: трубчатых для прочих отделочных работ</w:t>
            </w:r>
          </w:p>
        </w:tc>
        <w:tc>
          <w:tcPr>
            <w:tcW w:w="2050" w:type="dxa"/>
          </w:tcPr>
          <w:p w:rsidR="00074A0A" w:rsidRPr="00A01F13" w:rsidRDefault="00074A0A" w:rsidP="00074A0A">
            <w:pPr>
              <w:tabs>
                <w:tab w:val="left" w:pos="352"/>
              </w:tabs>
              <w:spacing w:line="240" w:lineRule="auto"/>
              <w:ind w:firstLine="0"/>
              <w:jc w:val="left"/>
              <w:rPr>
                <w:sz w:val="22"/>
                <w:szCs w:val="22"/>
              </w:rPr>
            </w:pPr>
            <w:r w:rsidRPr="00A01F13">
              <w:rPr>
                <w:sz w:val="22"/>
                <w:szCs w:val="22"/>
              </w:rPr>
              <w:tab/>
              <w:t>100 м2 вертикальной проекции для наружных лесов</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0,9</w:t>
            </w:r>
          </w:p>
          <w:p w:rsidR="00074A0A" w:rsidRPr="00A01F13" w:rsidRDefault="00074A0A" w:rsidP="00074A0A">
            <w:pPr>
              <w:rPr>
                <w:sz w:val="22"/>
                <w:szCs w:val="22"/>
              </w:rPr>
            </w:pP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7</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На каждые последующие 4 м высоты наружных инвентарных лесов добавлять: к расценкам 08-07-001-01, 08-07-001-02 (до 23 метров-коэф.1,75)</w:t>
            </w:r>
          </w:p>
        </w:tc>
        <w:tc>
          <w:tcPr>
            <w:tcW w:w="2050" w:type="dxa"/>
          </w:tcPr>
          <w:p w:rsidR="00074A0A" w:rsidRPr="00A01F13" w:rsidRDefault="00074A0A" w:rsidP="00074A0A">
            <w:pPr>
              <w:spacing w:line="240" w:lineRule="auto"/>
              <w:ind w:firstLine="0"/>
              <w:jc w:val="left"/>
              <w:rPr>
                <w:sz w:val="22"/>
                <w:szCs w:val="22"/>
              </w:rPr>
            </w:pPr>
            <w:r w:rsidRPr="00A01F13">
              <w:rPr>
                <w:sz w:val="22"/>
                <w:szCs w:val="22"/>
              </w:rPr>
              <w:t>100 м2 вертикальной проекции для наружных лесов</w:t>
            </w:r>
          </w:p>
          <w:p w:rsidR="00074A0A" w:rsidRPr="00A01F13" w:rsidRDefault="00074A0A" w:rsidP="00074A0A">
            <w:pPr>
              <w:rPr>
                <w:sz w:val="22"/>
                <w:szCs w:val="22"/>
              </w:rPr>
            </w:pP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1,575</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8</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Демонтаж труб вытяжных, дымовых и вентиляционных диаметром до 3250 мм из листовой стали высотой: до 250 м</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т конструкций</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19,87336</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9</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Краны на специальном шасси типа "</w:t>
            </w:r>
            <w:proofErr w:type="spellStart"/>
            <w:r w:rsidRPr="00A01F13">
              <w:rPr>
                <w:sz w:val="22"/>
                <w:szCs w:val="22"/>
              </w:rPr>
              <w:t>Gottwald</w:t>
            </w:r>
            <w:proofErr w:type="spellEnd"/>
            <w:r w:rsidRPr="00A01F13">
              <w:rPr>
                <w:sz w:val="22"/>
                <w:szCs w:val="22"/>
              </w:rPr>
              <w:t xml:space="preserve"> AMK-306-83", грузоподъемностью 250 т с вылетом стрелы до 80 м</w:t>
            </w:r>
          </w:p>
        </w:tc>
        <w:tc>
          <w:tcPr>
            <w:tcW w:w="2050" w:type="dxa"/>
          </w:tcPr>
          <w:p w:rsidR="00074A0A" w:rsidRPr="00A01F13" w:rsidRDefault="00074A0A" w:rsidP="00081EF9">
            <w:pPr>
              <w:spacing w:line="240" w:lineRule="auto"/>
              <w:ind w:firstLine="0"/>
              <w:jc w:val="center"/>
              <w:rPr>
                <w:sz w:val="22"/>
                <w:szCs w:val="22"/>
              </w:rPr>
            </w:pPr>
          </w:p>
          <w:p w:rsidR="00074A0A" w:rsidRPr="00A01F13" w:rsidRDefault="00074A0A" w:rsidP="00074A0A">
            <w:pPr>
              <w:rPr>
                <w:sz w:val="22"/>
                <w:szCs w:val="22"/>
              </w:rPr>
            </w:pPr>
            <w:proofErr w:type="spellStart"/>
            <w:r w:rsidRPr="00A01F13">
              <w:rPr>
                <w:sz w:val="22"/>
                <w:szCs w:val="22"/>
              </w:rPr>
              <w:t>маш</w:t>
            </w:r>
            <w:proofErr w:type="spellEnd"/>
            <w:r w:rsidRPr="00A01F13">
              <w:rPr>
                <w:sz w:val="22"/>
                <w:szCs w:val="22"/>
              </w:rPr>
              <w:t>.-ч</w:t>
            </w:r>
          </w:p>
        </w:tc>
        <w:tc>
          <w:tcPr>
            <w:tcW w:w="2050" w:type="dxa"/>
          </w:tcPr>
          <w:p w:rsidR="00074A0A" w:rsidRPr="00A01F13" w:rsidRDefault="00074A0A" w:rsidP="00081EF9">
            <w:pPr>
              <w:spacing w:line="240" w:lineRule="auto"/>
              <w:ind w:firstLine="0"/>
              <w:jc w:val="center"/>
              <w:rPr>
                <w:sz w:val="22"/>
                <w:szCs w:val="22"/>
              </w:rPr>
            </w:pPr>
          </w:p>
          <w:p w:rsidR="00074A0A" w:rsidRPr="00A01F13" w:rsidRDefault="00074A0A" w:rsidP="00074A0A">
            <w:pPr>
              <w:rPr>
                <w:sz w:val="22"/>
                <w:szCs w:val="22"/>
              </w:rPr>
            </w:pPr>
            <w:r w:rsidRPr="00A01F13">
              <w:rPr>
                <w:sz w:val="22"/>
                <w:szCs w:val="22"/>
              </w:rPr>
              <w:t>8,2</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10</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 xml:space="preserve">Разборка изоляции трубопроводов: матами </w:t>
            </w:r>
            <w:proofErr w:type="spellStart"/>
            <w:r w:rsidRPr="00A01F13">
              <w:rPr>
                <w:sz w:val="22"/>
                <w:szCs w:val="22"/>
              </w:rPr>
              <w:t>минераловатными</w:t>
            </w:r>
            <w:proofErr w:type="spellEnd"/>
            <w:r w:rsidRPr="00A01F13">
              <w:rPr>
                <w:sz w:val="22"/>
                <w:szCs w:val="22"/>
              </w:rPr>
              <w:t xml:space="preserve"> марок 75, 100, плитами </w:t>
            </w:r>
            <w:proofErr w:type="spellStart"/>
            <w:r w:rsidRPr="00A01F13">
              <w:rPr>
                <w:sz w:val="22"/>
                <w:szCs w:val="22"/>
              </w:rPr>
              <w:t>минераловатными</w:t>
            </w:r>
            <w:proofErr w:type="spellEnd"/>
            <w:r w:rsidRPr="00A01F13">
              <w:rPr>
                <w:sz w:val="22"/>
                <w:szCs w:val="22"/>
              </w:rPr>
              <w:t xml:space="preserve"> на </w:t>
            </w:r>
            <w:r w:rsidRPr="00A01F13">
              <w:rPr>
                <w:sz w:val="22"/>
                <w:szCs w:val="22"/>
              </w:rPr>
              <w:lastRenderedPageBreak/>
              <w:t>синтетическом связующем марки 75</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lastRenderedPageBreak/>
              <w:t>1 м3 изоляции</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70,5</w:t>
            </w:r>
          </w:p>
          <w:p w:rsidR="00074A0A" w:rsidRPr="00A01F13" w:rsidRDefault="00074A0A" w:rsidP="00074A0A">
            <w:pPr>
              <w:rPr>
                <w:sz w:val="22"/>
                <w:szCs w:val="22"/>
              </w:rPr>
            </w:pP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11</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Разборка асбестоцементного раствора с поверхности изоляции трубопроводов</w:t>
            </w:r>
          </w:p>
        </w:tc>
        <w:tc>
          <w:tcPr>
            <w:tcW w:w="2050" w:type="dxa"/>
          </w:tcPr>
          <w:p w:rsidR="00074A0A" w:rsidRPr="00A01F13" w:rsidRDefault="00074A0A" w:rsidP="00074A0A">
            <w:pPr>
              <w:tabs>
                <w:tab w:val="left" w:pos="402"/>
              </w:tabs>
              <w:spacing w:line="240" w:lineRule="auto"/>
              <w:ind w:firstLine="0"/>
              <w:jc w:val="left"/>
              <w:rPr>
                <w:sz w:val="22"/>
                <w:szCs w:val="22"/>
              </w:rPr>
            </w:pPr>
            <w:r w:rsidRPr="00A01F13">
              <w:rPr>
                <w:sz w:val="22"/>
                <w:szCs w:val="22"/>
              </w:rPr>
              <w:tab/>
              <w:t>100 м2 поверхности покрытия изоляции</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3,761</w:t>
            </w:r>
          </w:p>
          <w:p w:rsidR="00074A0A" w:rsidRPr="00A01F13" w:rsidRDefault="00074A0A" w:rsidP="00074A0A">
            <w:pPr>
              <w:rPr>
                <w:sz w:val="22"/>
                <w:szCs w:val="22"/>
              </w:rPr>
            </w:pP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12</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Демонтаж опор отдельно стоящих башенного и портального типов высотой до 45 м (портал под дымовую трубу)</w:t>
            </w:r>
          </w:p>
        </w:tc>
        <w:tc>
          <w:tcPr>
            <w:tcW w:w="2050" w:type="dxa"/>
          </w:tcPr>
          <w:p w:rsidR="00074A0A" w:rsidRPr="00A01F13" w:rsidRDefault="00074A0A" w:rsidP="00081EF9">
            <w:pPr>
              <w:spacing w:line="240" w:lineRule="auto"/>
              <w:ind w:firstLine="0"/>
              <w:jc w:val="center"/>
              <w:rPr>
                <w:sz w:val="22"/>
                <w:szCs w:val="22"/>
              </w:rPr>
            </w:pPr>
          </w:p>
          <w:p w:rsidR="00074A0A" w:rsidRPr="00A01F13" w:rsidRDefault="00074A0A" w:rsidP="00074A0A">
            <w:pPr>
              <w:jc w:val="left"/>
              <w:rPr>
                <w:sz w:val="22"/>
                <w:szCs w:val="22"/>
              </w:rPr>
            </w:pPr>
            <w:r w:rsidRPr="00A01F13">
              <w:rPr>
                <w:sz w:val="22"/>
                <w:szCs w:val="22"/>
              </w:rPr>
              <w:t>1 т конструкций</w:t>
            </w:r>
          </w:p>
        </w:tc>
        <w:tc>
          <w:tcPr>
            <w:tcW w:w="2050" w:type="dxa"/>
          </w:tcPr>
          <w:p w:rsidR="00074A0A" w:rsidRPr="00A01F13" w:rsidRDefault="00074A0A" w:rsidP="00081EF9">
            <w:pPr>
              <w:spacing w:line="240" w:lineRule="auto"/>
              <w:ind w:firstLine="0"/>
              <w:jc w:val="center"/>
              <w:rPr>
                <w:sz w:val="22"/>
                <w:szCs w:val="22"/>
              </w:rPr>
            </w:pPr>
          </w:p>
          <w:p w:rsidR="00074A0A" w:rsidRPr="00A01F13" w:rsidRDefault="00074A0A" w:rsidP="00074A0A">
            <w:pPr>
              <w:rPr>
                <w:sz w:val="22"/>
                <w:szCs w:val="22"/>
              </w:rPr>
            </w:pPr>
            <w:r w:rsidRPr="00A01F13">
              <w:rPr>
                <w:sz w:val="22"/>
                <w:szCs w:val="22"/>
              </w:rPr>
              <w:t>9,128</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13</w:t>
            </w:r>
          </w:p>
        </w:tc>
        <w:tc>
          <w:tcPr>
            <w:tcW w:w="3538" w:type="dxa"/>
          </w:tcPr>
          <w:p w:rsidR="00074A0A" w:rsidRPr="00A01F13" w:rsidRDefault="00074A0A" w:rsidP="00081EF9">
            <w:pPr>
              <w:spacing w:line="240" w:lineRule="auto"/>
              <w:ind w:firstLine="0"/>
              <w:jc w:val="center"/>
              <w:rPr>
                <w:sz w:val="22"/>
                <w:szCs w:val="22"/>
              </w:rPr>
            </w:pPr>
            <w:r w:rsidRPr="00A01F13">
              <w:rPr>
                <w:sz w:val="22"/>
                <w:szCs w:val="22"/>
              </w:rPr>
              <w:t>Резка обсадных труб наружным диаметром: до 720 мм (звено1)</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рез</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14</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Резка обсадных труб наружным диаметром: до 720 мм (диаметр внутр.2500 мм-звено 2)</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рез</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2</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15</w:t>
            </w:r>
          </w:p>
        </w:tc>
        <w:tc>
          <w:tcPr>
            <w:tcW w:w="3538" w:type="dxa"/>
          </w:tcPr>
          <w:p w:rsidR="00074A0A" w:rsidRPr="00A01F13" w:rsidRDefault="00074A0A" w:rsidP="00074A0A">
            <w:pPr>
              <w:tabs>
                <w:tab w:val="left" w:pos="854"/>
              </w:tabs>
              <w:spacing w:line="240" w:lineRule="auto"/>
              <w:ind w:firstLine="0"/>
              <w:jc w:val="left"/>
              <w:rPr>
                <w:sz w:val="22"/>
                <w:szCs w:val="22"/>
              </w:rPr>
            </w:pPr>
            <w:r w:rsidRPr="00A01F13">
              <w:rPr>
                <w:sz w:val="22"/>
                <w:szCs w:val="22"/>
              </w:rPr>
              <w:t>Резка обсадных труб наружным диаметром: до 720 мм (диаметр внутр.2800 мм-звено 3,4,5,6,7)</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рез</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17</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16</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 xml:space="preserve">Горизонтальное перемещение сверх предусмотренного в </w:t>
            </w:r>
            <w:proofErr w:type="spellStart"/>
            <w:r w:rsidRPr="00A01F13">
              <w:rPr>
                <w:sz w:val="22"/>
                <w:szCs w:val="22"/>
              </w:rPr>
              <w:t>ТЕРм</w:t>
            </w:r>
            <w:proofErr w:type="spellEnd"/>
            <w:r w:rsidRPr="00A01F13">
              <w:rPr>
                <w:sz w:val="22"/>
                <w:szCs w:val="22"/>
              </w:rPr>
              <w:t>: 100 м, на расстояние до 200 м</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10 т.</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3,026</w:t>
            </w:r>
          </w:p>
        </w:tc>
        <w:tc>
          <w:tcPr>
            <w:tcW w:w="2051" w:type="dxa"/>
          </w:tcPr>
          <w:p w:rsidR="00074A0A" w:rsidRPr="00A01F13" w:rsidRDefault="00074A0A" w:rsidP="00081EF9">
            <w:pPr>
              <w:spacing w:line="240" w:lineRule="auto"/>
              <w:ind w:firstLine="0"/>
              <w:jc w:val="center"/>
              <w:rPr>
                <w:sz w:val="22"/>
                <w:szCs w:val="22"/>
              </w:rPr>
            </w:pPr>
          </w:p>
        </w:tc>
      </w:tr>
      <w:tr w:rsidR="00074A0A" w:rsidRPr="00A01F13" w:rsidTr="00074A0A">
        <w:tc>
          <w:tcPr>
            <w:tcW w:w="562" w:type="dxa"/>
          </w:tcPr>
          <w:p w:rsidR="00074A0A" w:rsidRPr="00A01F13" w:rsidRDefault="00074A0A" w:rsidP="00081EF9">
            <w:pPr>
              <w:spacing w:line="240" w:lineRule="auto"/>
              <w:ind w:firstLine="0"/>
              <w:jc w:val="center"/>
              <w:rPr>
                <w:sz w:val="22"/>
                <w:szCs w:val="22"/>
              </w:rPr>
            </w:pPr>
            <w:r w:rsidRPr="00A01F13">
              <w:rPr>
                <w:sz w:val="22"/>
                <w:szCs w:val="22"/>
              </w:rPr>
              <w:t>17</w:t>
            </w:r>
          </w:p>
        </w:tc>
        <w:tc>
          <w:tcPr>
            <w:tcW w:w="3538" w:type="dxa"/>
          </w:tcPr>
          <w:p w:rsidR="00074A0A" w:rsidRPr="00A01F13" w:rsidRDefault="00074A0A" w:rsidP="00074A0A">
            <w:pPr>
              <w:spacing w:line="240" w:lineRule="auto"/>
              <w:ind w:firstLine="0"/>
              <w:jc w:val="left"/>
              <w:rPr>
                <w:sz w:val="22"/>
                <w:szCs w:val="22"/>
              </w:rPr>
            </w:pPr>
            <w:r w:rsidRPr="00A01F13">
              <w:rPr>
                <w:sz w:val="22"/>
                <w:szCs w:val="22"/>
              </w:rPr>
              <w:t>Погрузочные работы при автомобильных перевозках: металлических конструкций массой до 1 т</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1 т груза</w:t>
            </w:r>
          </w:p>
        </w:tc>
        <w:tc>
          <w:tcPr>
            <w:tcW w:w="2050" w:type="dxa"/>
          </w:tcPr>
          <w:p w:rsidR="00074A0A" w:rsidRPr="00A01F13" w:rsidRDefault="00074A0A" w:rsidP="00081EF9">
            <w:pPr>
              <w:spacing w:line="240" w:lineRule="auto"/>
              <w:ind w:firstLine="0"/>
              <w:jc w:val="center"/>
              <w:rPr>
                <w:sz w:val="22"/>
                <w:szCs w:val="22"/>
              </w:rPr>
            </w:pPr>
            <w:r w:rsidRPr="00A01F13">
              <w:rPr>
                <w:sz w:val="22"/>
                <w:szCs w:val="22"/>
              </w:rPr>
              <w:t>30,26</w:t>
            </w:r>
          </w:p>
        </w:tc>
        <w:tc>
          <w:tcPr>
            <w:tcW w:w="2051" w:type="dxa"/>
          </w:tcPr>
          <w:p w:rsidR="00074A0A" w:rsidRPr="00A01F13" w:rsidRDefault="00074A0A" w:rsidP="00081EF9">
            <w:pPr>
              <w:spacing w:line="240" w:lineRule="auto"/>
              <w:ind w:firstLine="0"/>
              <w:jc w:val="center"/>
              <w:rPr>
                <w:sz w:val="22"/>
                <w:szCs w:val="22"/>
              </w:rPr>
            </w:pPr>
          </w:p>
        </w:tc>
      </w:tr>
    </w:tbl>
    <w:p w:rsidR="00074A0A" w:rsidRPr="00A01F13" w:rsidRDefault="00074A0A" w:rsidP="00081EF9">
      <w:pPr>
        <w:spacing w:line="240" w:lineRule="auto"/>
        <w:ind w:firstLine="0"/>
        <w:jc w:val="center"/>
        <w:rPr>
          <w:sz w:val="22"/>
          <w:szCs w:val="22"/>
        </w:rPr>
      </w:pPr>
    </w:p>
    <w:p w:rsidR="00F01E42" w:rsidRPr="00A01F13" w:rsidRDefault="00F01E42" w:rsidP="00A44954">
      <w:pPr>
        <w:spacing w:line="240" w:lineRule="auto"/>
        <w:ind w:firstLine="0"/>
        <w:rPr>
          <w:sz w:val="22"/>
          <w:szCs w:val="22"/>
        </w:rPr>
      </w:pPr>
    </w:p>
    <w:p w:rsidR="007B08EB" w:rsidRPr="00A01F13" w:rsidRDefault="007B08EB" w:rsidP="007C3BED">
      <w:pPr>
        <w:spacing w:line="240" w:lineRule="auto"/>
        <w:ind w:firstLine="0"/>
        <w:jc w:val="right"/>
        <w:rPr>
          <w:sz w:val="22"/>
          <w:szCs w:val="22"/>
        </w:rPr>
      </w:pPr>
    </w:p>
    <w:p w:rsidR="00372E2D" w:rsidRPr="00A01F13" w:rsidRDefault="00372E2D" w:rsidP="002D3361">
      <w:pPr>
        <w:spacing w:line="240" w:lineRule="auto"/>
        <w:jc w:val="center"/>
        <w:rPr>
          <w:b/>
          <w:sz w:val="22"/>
          <w:szCs w:val="22"/>
        </w:rPr>
      </w:pPr>
    </w:p>
    <w:tbl>
      <w:tblPr>
        <w:tblW w:w="8250" w:type="dxa"/>
        <w:tblInd w:w="709" w:type="dxa"/>
        <w:tblLook w:val="04A0" w:firstRow="1" w:lastRow="0" w:firstColumn="1" w:lastColumn="0" w:noHBand="0" w:noVBand="1"/>
      </w:tblPr>
      <w:tblGrid>
        <w:gridCol w:w="4513"/>
        <w:gridCol w:w="3737"/>
      </w:tblGrid>
      <w:tr w:rsidR="00081EF9" w:rsidRPr="00A01F13" w:rsidTr="002857DC">
        <w:tc>
          <w:tcPr>
            <w:tcW w:w="4652" w:type="dxa"/>
          </w:tcPr>
          <w:p w:rsidR="00081EF9" w:rsidRPr="00A01F13" w:rsidRDefault="00081EF9" w:rsidP="00A70029">
            <w:pPr>
              <w:spacing w:line="240" w:lineRule="auto"/>
              <w:ind w:firstLine="0"/>
              <w:rPr>
                <w:b/>
                <w:sz w:val="22"/>
                <w:szCs w:val="22"/>
              </w:rPr>
            </w:pPr>
            <w:r w:rsidRPr="00A01F13">
              <w:rPr>
                <w:b/>
                <w:sz w:val="22"/>
                <w:szCs w:val="22"/>
              </w:rPr>
              <w:t>Заказчик:</w:t>
            </w:r>
          </w:p>
        </w:tc>
        <w:tc>
          <w:tcPr>
            <w:tcW w:w="3598" w:type="dxa"/>
          </w:tcPr>
          <w:p w:rsidR="00081EF9" w:rsidRPr="00A01F13" w:rsidRDefault="00081EF9" w:rsidP="00081EF9">
            <w:pPr>
              <w:spacing w:line="240" w:lineRule="auto"/>
              <w:ind w:firstLine="0"/>
              <w:rPr>
                <w:b/>
                <w:sz w:val="22"/>
                <w:szCs w:val="22"/>
              </w:rPr>
            </w:pPr>
            <w:r w:rsidRPr="00A01F13">
              <w:rPr>
                <w:b/>
                <w:sz w:val="22"/>
                <w:szCs w:val="22"/>
              </w:rPr>
              <w:t xml:space="preserve">Исполнитель  </w:t>
            </w:r>
          </w:p>
        </w:tc>
      </w:tr>
      <w:tr w:rsidR="00377958" w:rsidRPr="00A01F13" w:rsidTr="002857DC">
        <w:tc>
          <w:tcPr>
            <w:tcW w:w="4652"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598" w:type="dxa"/>
            <w:hideMark/>
          </w:tcPr>
          <w:p w:rsidR="00377958" w:rsidRPr="00A01F13" w:rsidRDefault="00377958" w:rsidP="00377958">
            <w:pPr>
              <w:spacing w:line="240" w:lineRule="auto"/>
              <w:ind w:firstLine="0"/>
              <w:rPr>
                <w:sz w:val="22"/>
                <w:szCs w:val="22"/>
                <w:u w:val="single"/>
              </w:rPr>
            </w:pPr>
          </w:p>
        </w:tc>
      </w:tr>
      <w:tr w:rsidR="00377958" w:rsidRPr="00A01F13" w:rsidTr="002857DC">
        <w:trPr>
          <w:trHeight w:val="663"/>
        </w:trPr>
        <w:tc>
          <w:tcPr>
            <w:tcW w:w="4652" w:type="dxa"/>
            <w:hideMark/>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598" w:type="dxa"/>
            <w:hideMark/>
          </w:tcPr>
          <w:p w:rsidR="00377958" w:rsidRPr="00A01F13" w:rsidRDefault="00377958" w:rsidP="00377958">
            <w:pPr>
              <w:spacing w:line="240" w:lineRule="auto"/>
              <w:ind w:firstLine="318"/>
              <w:rPr>
                <w:sz w:val="22"/>
                <w:szCs w:val="22"/>
              </w:rPr>
            </w:pPr>
            <w:r w:rsidRPr="00A01F13">
              <w:rPr>
                <w:sz w:val="22"/>
                <w:szCs w:val="22"/>
              </w:rPr>
              <w:t>___________/</w:t>
            </w:r>
            <w:r>
              <w:rPr>
                <w:sz w:val="22"/>
                <w:szCs w:val="22"/>
              </w:rPr>
              <w:t>_________________</w:t>
            </w:r>
            <w:r w:rsidRPr="00A01F13">
              <w:rPr>
                <w:sz w:val="22"/>
                <w:szCs w:val="22"/>
              </w:rPr>
              <w:t>/</w:t>
            </w:r>
          </w:p>
          <w:p w:rsidR="00377958" w:rsidRPr="00A01F13" w:rsidRDefault="00377958" w:rsidP="00377958">
            <w:pPr>
              <w:spacing w:line="240" w:lineRule="auto"/>
              <w:ind w:firstLine="0"/>
              <w:rPr>
                <w:sz w:val="22"/>
                <w:szCs w:val="22"/>
              </w:rPr>
            </w:pPr>
            <w:r>
              <w:rPr>
                <w:sz w:val="22"/>
                <w:szCs w:val="22"/>
              </w:rPr>
              <w:t>«___» ________________2022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F02FA6" w:rsidRPr="00A01F13" w:rsidRDefault="00F02FA6" w:rsidP="00F01E42">
      <w:pPr>
        <w:spacing w:line="240" w:lineRule="auto"/>
        <w:ind w:firstLine="0"/>
        <w:jc w:val="center"/>
        <w:rPr>
          <w:sz w:val="22"/>
          <w:szCs w:val="22"/>
        </w:rPr>
        <w:sectPr w:rsidR="00F02FA6" w:rsidRPr="00A01F13" w:rsidSect="00AB1AD1">
          <w:footerReference w:type="even" r:id="rId12"/>
          <w:footerReference w:type="default" r:id="rId13"/>
          <w:footnotePr>
            <w:pos w:val="beneathText"/>
          </w:footnotePr>
          <w:pgSz w:w="11905" w:h="16837"/>
          <w:pgMar w:top="397" w:right="567" w:bottom="397" w:left="1418" w:header="720" w:footer="720" w:gutter="0"/>
          <w:cols w:space="720"/>
          <w:docGrid w:linePitch="360"/>
        </w:sectPr>
      </w:pPr>
    </w:p>
    <w:p w:rsidR="0067749A" w:rsidRPr="00A01F13" w:rsidRDefault="0067749A" w:rsidP="00F01E42">
      <w:pPr>
        <w:spacing w:line="240" w:lineRule="auto"/>
        <w:ind w:firstLine="0"/>
        <w:jc w:val="right"/>
        <w:rPr>
          <w:sz w:val="22"/>
          <w:szCs w:val="22"/>
        </w:rPr>
      </w:pPr>
      <w:r w:rsidRPr="00A01F13">
        <w:rPr>
          <w:sz w:val="22"/>
          <w:szCs w:val="22"/>
        </w:rPr>
        <w:lastRenderedPageBreak/>
        <w:t>Приложение № 2</w:t>
      </w:r>
    </w:p>
    <w:p w:rsidR="0067749A" w:rsidRPr="00A01F13" w:rsidRDefault="0067749A" w:rsidP="0067749A">
      <w:pPr>
        <w:spacing w:line="240" w:lineRule="auto"/>
        <w:jc w:val="right"/>
        <w:rPr>
          <w:sz w:val="22"/>
          <w:szCs w:val="22"/>
        </w:rPr>
      </w:pPr>
      <w:r w:rsidRPr="00A01F13">
        <w:rPr>
          <w:sz w:val="22"/>
          <w:szCs w:val="22"/>
        </w:rPr>
        <w:t>к Договору №</w:t>
      </w:r>
      <w:r w:rsidR="00377958">
        <w:rPr>
          <w:sz w:val="22"/>
          <w:szCs w:val="22"/>
        </w:rPr>
        <w:t>ОП/30</w:t>
      </w:r>
      <w:r w:rsidRPr="00A01F13">
        <w:rPr>
          <w:sz w:val="22"/>
          <w:szCs w:val="22"/>
        </w:rPr>
        <w:t>_____</w:t>
      </w:r>
    </w:p>
    <w:p w:rsidR="0067749A" w:rsidRPr="00A01F13" w:rsidRDefault="0067749A" w:rsidP="0067749A">
      <w:pPr>
        <w:spacing w:line="240" w:lineRule="auto"/>
        <w:jc w:val="right"/>
        <w:rPr>
          <w:sz w:val="22"/>
          <w:szCs w:val="22"/>
        </w:rPr>
      </w:pPr>
      <w:r w:rsidRPr="00A01F13">
        <w:rPr>
          <w:sz w:val="22"/>
          <w:szCs w:val="22"/>
        </w:rPr>
        <w:t>от «____» __________20</w:t>
      </w:r>
      <w:r w:rsidR="00377958">
        <w:rPr>
          <w:sz w:val="22"/>
          <w:szCs w:val="22"/>
        </w:rPr>
        <w:t>22</w:t>
      </w:r>
      <w:r w:rsidRPr="00A01F13">
        <w:rPr>
          <w:sz w:val="22"/>
          <w:szCs w:val="22"/>
        </w:rPr>
        <w:t>г.</w:t>
      </w:r>
    </w:p>
    <w:p w:rsidR="005E567B" w:rsidRPr="00A01F13" w:rsidRDefault="005E567B" w:rsidP="0067749A">
      <w:pPr>
        <w:spacing w:line="240" w:lineRule="auto"/>
        <w:jc w:val="right"/>
        <w:rPr>
          <w:sz w:val="22"/>
          <w:szCs w:val="22"/>
        </w:rPr>
      </w:pPr>
    </w:p>
    <w:p w:rsidR="002445AE" w:rsidRPr="00A01F13" w:rsidRDefault="002445AE" w:rsidP="002445AE">
      <w:pPr>
        <w:spacing w:line="240" w:lineRule="auto"/>
        <w:ind w:firstLine="0"/>
        <w:jc w:val="center"/>
        <w:rPr>
          <w:sz w:val="22"/>
          <w:szCs w:val="22"/>
        </w:rPr>
      </w:pPr>
      <w:r w:rsidRPr="00A01F13">
        <w:rPr>
          <w:sz w:val="22"/>
          <w:szCs w:val="22"/>
        </w:rPr>
        <w:t>ЛОКАЛЬНЫЙ РЕСУРСНЫЙ СМЕТНЫЙ РАСЧЕТ № 1</w:t>
      </w:r>
      <w:r w:rsidRPr="00A01F13">
        <w:rPr>
          <w:sz w:val="22"/>
          <w:szCs w:val="22"/>
        </w:rPr>
        <w:tab/>
      </w:r>
      <w:r w:rsidRPr="00A01F13">
        <w:rPr>
          <w:sz w:val="22"/>
          <w:szCs w:val="22"/>
        </w:rPr>
        <w:tab/>
      </w:r>
    </w:p>
    <w:p w:rsidR="002445AE" w:rsidRPr="00A01F13" w:rsidRDefault="002445AE" w:rsidP="002445AE">
      <w:pPr>
        <w:spacing w:line="240" w:lineRule="auto"/>
        <w:ind w:firstLine="0"/>
        <w:jc w:val="center"/>
        <w:rPr>
          <w:sz w:val="22"/>
          <w:szCs w:val="22"/>
          <w:u w:val="single"/>
        </w:rPr>
      </w:pPr>
      <w:r w:rsidRPr="00A01F13">
        <w:rPr>
          <w:sz w:val="22"/>
          <w:szCs w:val="22"/>
          <w:u w:val="single"/>
        </w:rPr>
        <w:t>на</w:t>
      </w:r>
      <w:r w:rsidRPr="00A01F13">
        <w:rPr>
          <w:sz w:val="22"/>
          <w:szCs w:val="22"/>
          <w:u w:val="single"/>
        </w:rPr>
        <w:tab/>
      </w:r>
      <w:r w:rsidR="001E5CEF">
        <w:rPr>
          <w:sz w:val="22"/>
          <w:szCs w:val="22"/>
          <w:u w:val="single"/>
        </w:rPr>
        <w:t xml:space="preserve">оказание </w:t>
      </w:r>
      <w:proofErr w:type="gramStart"/>
      <w:r w:rsidR="001E5CEF">
        <w:rPr>
          <w:sz w:val="22"/>
          <w:szCs w:val="22"/>
          <w:u w:val="single"/>
        </w:rPr>
        <w:t xml:space="preserve">услуг </w:t>
      </w:r>
      <w:r w:rsidR="004F0A0B" w:rsidRPr="00A01F13">
        <w:rPr>
          <w:sz w:val="22"/>
          <w:szCs w:val="22"/>
          <w:u w:val="single"/>
        </w:rPr>
        <w:t xml:space="preserve"> по</w:t>
      </w:r>
      <w:proofErr w:type="gramEnd"/>
      <w:r w:rsidR="004F0A0B" w:rsidRPr="00A01F13">
        <w:rPr>
          <w:sz w:val="22"/>
          <w:szCs w:val="22"/>
          <w:u w:val="single"/>
        </w:rPr>
        <w:t xml:space="preserve"> д</w:t>
      </w:r>
      <w:r w:rsidRPr="00A01F13">
        <w:rPr>
          <w:sz w:val="22"/>
          <w:szCs w:val="22"/>
          <w:u w:val="single"/>
        </w:rPr>
        <w:t>емонтаж(снос</w:t>
      </w:r>
      <w:r w:rsidR="004F0A0B" w:rsidRPr="00A01F13">
        <w:rPr>
          <w:sz w:val="22"/>
          <w:szCs w:val="22"/>
          <w:u w:val="single"/>
        </w:rPr>
        <w:t>у</w:t>
      </w:r>
      <w:r w:rsidRPr="00A01F13">
        <w:rPr>
          <w:sz w:val="22"/>
          <w:szCs w:val="22"/>
          <w:u w:val="single"/>
        </w:rPr>
        <w:t xml:space="preserve">) </w:t>
      </w:r>
      <w:r w:rsidR="004F0A0B" w:rsidRPr="00A01F13">
        <w:rPr>
          <w:sz w:val="22"/>
          <w:szCs w:val="22"/>
          <w:u w:val="single"/>
        </w:rPr>
        <w:t xml:space="preserve">металлической </w:t>
      </w:r>
      <w:r w:rsidRPr="00A01F13">
        <w:rPr>
          <w:sz w:val="22"/>
          <w:szCs w:val="22"/>
          <w:u w:val="single"/>
        </w:rPr>
        <w:t xml:space="preserve">дымовой трубы </w:t>
      </w:r>
      <w:proofErr w:type="spellStart"/>
      <w:r w:rsidRPr="00A01F13">
        <w:rPr>
          <w:sz w:val="22"/>
          <w:szCs w:val="22"/>
          <w:u w:val="single"/>
        </w:rPr>
        <w:t>котлоагрегата</w:t>
      </w:r>
      <w:proofErr w:type="spellEnd"/>
      <w:r w:rsidRPr="00A01F13">
        <w:rPr>
          <w:sz w:val="22"/>
          <w:szCs w:val="22"/>
          <w:u w:val="single"/>
        </w:rPr>
        <w:t xml:space="preserve"> № </w:t>
      </w:r>
      <w:r w:rsidR="004F0A0B" w:rsidRPr="00A01F13">
        <w:rPr>
          <w:sz w:val="22"/>
          <w:szCs w:val="22"/>
          <w:u w:val="single"/>
        </w:rPr>
        <w:t>6</w:t>
      </w:r>
    </w:p>
    <w:p w:rsidR="002445AE" w:rsidRPr="00A01F13" w:rsidRDefault="002445AE" w:rsidP="002445AE">
      <w:pPr>
        <w:spacing w:line="240" w:lineRule="auto"/>
        <w:ind w:firstLine="0"/>
        <w:jc w:val="center"/>
        <w:rPr>
          <w:sz w:val="16"/>
          <w:szCs w:val="16"/>
        </w:rPr>
      </w:pPr>
      <w:r w:rsidRPr="00A01F13">
        <w:rPr>
          <w:sz w:val="16"/>
          <w:szCs w:val="16"/>
        </w:rPr>
        <w:t>(наименование работ и затрат, наименование объекта)</w:t>
      </w:r>
    </w:p>
    <w:p w:rsidR="002445AE" w:rsidRPr="00A01F13" w:rsidRDefault="002445AE" w:rsidP="0067749A">
      <w:pPr>
        <w:spacing w:line="240" w:lineRule="auto"/>
        <w:jc w:val="right"/>
        <w:rPr>
          <w:sz w:val="22"/>
          <w:szCs w:val="22"/>
        </w:rPr>
      </w:pPr>
    </w:p>
    <w:p w:rsidR="00843C45" w:rsidRDefault="00843C45"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Default="00377958" w:rsidP="008A00FA">
      <w:pPr>
        <w:spacing w:line="240" w:lineRule="auto"/>
        <w:ind w:firstLine="0"/>
        <w:jc w:val="center"/>
        <w:rPr>
          <w:b/>
          <w:sz w:val="22"/>
          <w:szCs w:val="22"/>
        </w:rPr>
      </w:pPr>
    </w:p>
    <w:p w:rsidR="00377958" w:rsidRPr="00A01F13" w:rsidRDefault="00377958" w:rsidP="008A00FA">
      <w:pPr>
        <w:spacing w:line="240" w:lineRule="auto"/>
        <w:ind w:firstLine="0"/>
        <w:jc w:val="center"/>
        <w:rPr>
          <w:b/>
          <w:sz w:val="22"/>
          <w:szCs w:val="22"/>
        </w:rPr>
      </w:pPr>
    </w:p>
    <w:p w:rsidR="00007BD2" w:rsidRPr="00A01F13" w:rsidRDefault="00007BD2" w:rsidP="00007BD2">
      <w:pPr>
        <w:spacing w:line="240" w:lineRule="auto"/>
        <w:jc w:val="right"/>
        <w:rPr>
          <w:sz w:val="20"/>
          <w:szCs w:val="20"/>
        </w:rPr>
      </w:pPr>
    </w:p>
    <w:p w:rsidR="00007BD2" w:rsidRPr="00A01F13" w:rsidRDefault="00007BD2" w:rsidP="00007BD2">
      <w:pPr>
        <w:rPr>
          <w:b/>
          <w:sz w:val="24"/>
          <w:szCs w:val="24"/>
        </w:rPr>
      </w:pPr>
    </w:p>
    <w:tbl>
      <w:tblPr>
        <w:tblW w:w="8832" w:type="dxa"/>
        <w:tblInd w:w="4068" w:type="dxa"/>
        <w:tblLook w:val="04A0" w:firstRow="1" w:lastRow="0" w:firstColumn="1" w:lastColumn="0" w:noHBand="0" w:noVBand="1"/>
      </w:tblPr>
      <w:tblGrid>
        <w:gridCol w:w="4721"/>
        <w:gridCol w:w="4111"/>
      </w:tblGrid>
      <w:tr w:rsidR="00851777" w:rsidRPr="00A01F13" w:rsidTr="00851777">
        <w:tc>
          <w:tcPr>
            <w:tcW w:w="4721" w:type="dxa"/>
          </w:tcPr>
          <w:p w:rsidR="00851777" w:rsidRPr="00A01F13" w:rsidRDefault="00377958" w:rsidP="00A65518">
            <w:pPr>
              <w:spacing w:line="240" w:lineRule="auto"/>
              <w:ind w:firstLine="0"/>
              <w:rPr>
                <w:b/>
                <w:sz w:val="22"/>
                <w:szCs w:val="22"/>
              </w:rPr>
            </w:pPr>
            <w:r>
              <w:rPr>
                <w:b/>
                <w:sz w:val="22"/>
                <w:szCs w:val="22"/>
              </w:rPr>
              <w:t xml:space="preserve"> </w:t>
            </w:r>
            <w:r w:rsidR="00851777" w:rsidRPr="00A01F13">
              <w:rPr>
                <w:b/>
                <w:sz w:val="22"/>
                <w:szCs w:val="22"/>
              </w:rPr>
              <w:t>Заказчик:</w:t>
            </w:r>
          </w:p>
        </w:tc>
        <w:tc>
          <w:tcPr>
            <w:tcW w:w="4111" w:type="dxa"/>
          </w:tcPr>
          <w:p w:rsidR="00851777" w:rsidRPr="00A01F13" w:rsidRDefault="007472CA" w:rsidP="00081EF9">
            <w:pPr>
              <w:spacing w:line="240" w:lineRule="auto"/>
              <w:ind w:firstLine="0"/>
              <w:rPr>
                <w:b/>
                <w:sz w:val="22"/>
                <w:szCs w:val="22"/>
              </w:rPr>
            </w:pPr>
            <w:r>
              <w:rPr>
                <w:b/>
                <w:sz w:val="22"/>
                <w:szCs w:val="22"/>
              </w:rPr>
              <w:t xml:space="preserve">                  </w:t>
            </w:r>
            <w:r w:rsidR="00851777" w:rsidRPr="00A01F13">
              <w:rPr>
                <w:b/>
                <w:sz w:val="22"/>
                <w:szCs w:val="22"/>
              </w:rPr>
              <w:t xml:space="preserve">Исполнитель: </w:t>
            </w:r>
          </w:p>
        </w:tc>
      </w:tr>
      <w:tr w:rsidR="00377958" w:rsidRPr="00A01F13" w:rsidTr="00851777">
        <w:tc>
          <w:tcPr>
            <w:tcW w:w="4721" w:type="dxa"/>
          </w:tcPr>
          <w:p w:rsidR="00377958" w:rsidRPr="00A01F13" w:rsidRDefault="00377958" w:rsidP="00377958">
            <w:pPr>
              <w:spacing w:line="240" w:lineRule="auto"/>
              <w:ind w:firstLine="0"/>
              <w:rPr>
                <w:sz w:val="22"/>
                <w:szCs w:val="22"/>
              </w:rPr>
            </w:pPr>
            <w:r>
              <w:rPr>
                <w:sz w:val="22"/>
                <w:szCs w:val="22"/>
              </w:rPr>
              <w:t xml:space="preserve">  </w:t>
            </w: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Pr>
                <w:sz w:val="22"/>
                <w:szCs w:val="22"/>
              </w:rPr>
              <w:t xml:space="preserve">  </w:t>
            </w: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4111" w:type="dxa"/>
            <w:hideMark/>
          </w:tcPr>
          <w:p w:rsidR="00377958" w:rsidRPr="00A01F13" w:rsidRDefault="00377958" w:rsidP="00377958">
            <w:pPr>
              <w:spacing w:line="240" w:lineRule="auto"/>
              <w:ind w:firstLine="0"/>
              <w:rPr>
                <w:sz w:val="22"/>
                <w:szCs w:val="22"/>
                <w:u w:val="single"/>
              </w:rPr>
            </w:pPr>
            <w:r>
              <w:rPr>
                <w:sz w:val="22"/>
                <w:szCs w:val="22"/>
              </w:rPr>
              <w:t xml:space="preserve">                  </w:t>
            </w:r>
          </w:p>
          <w:p w:rsidR="00377958" w:rsidRPr="00A01F13" w:rsidRDefault="00377958" w:rsidP="00377958">
            <w:pPr>
              <w:spacing w:line="240" w:lineRule="auto"/>
              <w:ind w:firstLine="0"/>
              <w:rPr>
                <w:sz w:val="22"/>
                <w:szCs w:val="22"/>
                <w:u w:val="single"/>
              </w:rPr>
            </w:pPr>
          </w:p>
        </w:tc>
      </w:tr>
      <w:tr w:rsidR="00377958" w:rsidRPr="00A01F13" w:rsidTr="00851777">
        <w:trPr>
          <w:trHeight w:val="663"/>
        </w:trPr>
        <w:tc>
          <w:tcPr>
            <w:tcW w:w="4721" w:type="dxa"/>
            <w:hideMark/>
          </w:tcPr>
          <w:p w:rsidR="00377958" w:rsidRPr="00A01F13" w:rsidRDefault="00377958" w:rsidP="00377958">
            <w:pPr>
              <w:spacing w:line="240" w:lineRule="auto"/>
              <w:ind w:firstLine="0"/>
              <w:rPr>
                <w:sz w:val="22"/>
                <w:szCs w:val="22"/>
              </w:rPr>
            </w:pPr>
            <w:r>
              <w:rPr>
                <w:sz w:val="22"/>
                <w:szCs w:val="22"/>
              </w:rPr>
              <w:t xml:space="preserve">   __</w:t>
            </w:r>
            <w:r w:rsidRPr="00A01F13">
              <w:rPr>
                <w:sz w:val="22"/>
                <w:szCs w:val="22"/>
              </w:rPr>
              <w:t>__________/ М.В. Кудрявцев/</w:t>
            </w:r>
          </w:p>
          <w:p w:rsidR="00377958" w:rsidRPr="00A01F13" w:rsidRDefault="00377958" w:rsidP="00377958">
            <w:pPr>
              <w:spacing w:line="240" w:lineRule="auto"/>
              <w:ind w:firstLine="0"/>
              <w:rPr>
                <w:sz w:val="22"/>
                <w:szCs w:val="22"/>
              </w:rPr>
            </w:pPr>
            <w:r>
              <w:rPr>
                <w:sz w:val="22"/>
                <w:szCs w:val="22"/>
              </w:rPr>
              <w:t xml:space="preserve">   </w:t>
            </w:r>
            <w:r w:rsidRPr="00A01F13">
              <w:rPr>
                <w:sz w:val="22"/>
                <w:szCs w:val="22"/>
              </w:rPr>
              <w:t>«___» 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r>
              <w:rPr>
                <w:sz w:val="22"/>
                <w:szCs w:val="22"/>
              </w:rPr>
              <w:t xml:space="preserve">                   </w:t>
            </w: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4111" w:type="dxa"/>
            <w:hideMark/>
          </w:tcPr>
          <w:p w:rsidR="00377958" w:rsidRPr="00A01F13" w:rsidRDefault="00377958" w:rsidP="00377958">
            <w:pPr>
              <w:spacing w:line="240" w:lineRule="auto"/>
              <w:ind w:firstLine="318"/>
              <w:rPr>
                <w:sz w:val="22"/>
                <w:szCs w:val="22"/>
              </w:rPr>
            </w:pPr>
            <w:r>
              <w:rPr>
                <w:sz w:val="22"/>
                <w:szCs w:val="22"/>
              </w:rPr>
              <w:t xml:space="preserve">            </w:t>
            </w:r>
            <w:r w:rsidRPr="00A01F13">
              <w:rPr>
                <w:sz w:val="22"/>
                <w:szCs w:val="22"/>
              </w:rPr>
              <w:t xml:space="preserve">__________/ </w:t>
            </w:r>
            <w:r>
              <w:rPr>
                <w:sz w:val="22"/>
                <w:szCs w:val="22"/>
              </w:rPr>
              <w:t>_______________</w:t>
            </w:r>
            <w:r w:rsidRPr="00A01F13">
              <w:rPr>
                <w:sz w:val="22"/>
                <w:szCs w:val="22"/>
              </w:rPr>
              <w:t>/</w:t>
            </w:r>
          </w:p>
          <w:p w:rsidR="00377958" w:rsidRPr="00A01F13" w:rsidRDefault="00377958" w:rsidP="00377958">
            <w:pPr>
              <w:spacing w:line="240" w:lineRule="auto"/>
              <w:ind w:firstLine="0"/>
              <w:rPr>
                <w:sz w:val="22"/>
                <w:szCs w:val="22"/>
              </w:rPr>
            </w:pPr>
            <w:r>
              <w:rPr>
                <w:sz w:val="22"/>
                <w:szCs w:val="22"/>
              </w:rPr>
              <w:t xml:space="preserve">                 </w:t>
            </w:r>
            <w:r w:rsidRPr="00A01F13">
              <w:rPr>
                <w:sz w:val="22"/>
                <w:szCs w:val="22"/>
              </w:rPr>
              <w:t>«___» 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r>
              <w:rPr>
                <w:sz w:val="22"/>
                <w:szCs w:val="22"/>
              </w:rPr>
              <w:t xml:space="preserve">                   </w:t>
            </w: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007BD2" w:rsidRPr="00A01F13" w:rsidRDefault="00007BD2" w:rsidP="00007BD2">
      <w:pPr>
        <w:ind w:firstLine="142"/>
        <w:jc w:val="right"/>
        <w:rPr>
          <w:b/>
          <w:sz w:val="24"/>
          <w:szCs w:val="24"/>
        </w:rPr>
      </w:pPr>
    </w:p>
    <w:p w:rsidR="006702EE" w:rsidRPr="00A01F13" w:rsidRDefault="006702EE" w:rsidP="000623E7">
      <w:pPr>
        <w:spacing w:line="240" w:lineRule="auto"/>
        <w:ind w:firstLine="0"/>
        <w:jc w:val="right"/>
        <w:rPr>
          <w:sz w:val="22"/>
          <w:szCs w:val="22"/>
        </w:rPr>
      </w:pPr>
    </w:p>
    <w:p w:rsidR="000623E7" w:rsidRPr="00A01F13" w:rsidRDefault="000623E7" w:rsidP="006702EE">
      <w:pPr>
        <w:rPr>
          <w:sz w:val="22"/>
          <w:szCs w:val="22"/>
        </w:rPr>
        <w:sectPr w:rsidR="000623E7" w:rsidRPr="00A01F13" w:rsidSect="007472CA">
          <w:footnotePr>
            <w:pos w:val="beneathText"/>
          </w:footnotePr>
          <w:pgSz w:w="16837" w:h="11905" w:orient="landscape"/>
          <w:pgMar w:top="568" w:right="425" w:bottom="567" w:left="567" w:header="720" w:footer="720" w:gutter="0"/>
          <w:cols w:space="720"/>
          <w:docGrid w:linePitch="360"/>
        </w:sectPr>
      </w:pPr>
    </w:p>
    <w:p w:rsidR="007060CF" w:rsidRPr="00A01F13" w:rsidRDefault="007060CF" w:rsidP="00B46FE2">
      <w:pPr>
        <w:spacing w:line="240" w:lineRule="auto"/>
        <w:ind w:firstLine="0"/>
        <w:jc w:val="right"/>
        <w:rPr>
          <w:sz w:val="22"/>
          <w:szCs w:val="22"/>
        </w:rPr>
      </w:pPr>
    </w:p>
    <w:p w:rsidR="00B46FE2" w:rsidRPr="00A01F13" w:rsidRDefault="00701DBF" w:rsidP="00B46FE2">
      <w:pPr>
        <w:spacing w:line="240" w:lineRule="auto"/>
        <w:ind w:firstLine="0"/>
        <w:jc w:val="right"/>
        <w:rPr>
          <w:sz w:val="22"/>
          <w:szCs w:val="22"/>
          <w:lang w:val="en-US"/>
        </w:rPr>
      </w:pPr>
      <w:r w:rsidRPr="00A01F13">
        <w:rPr>
          <w:sz w:val="22"/>
          <w:szCs w:val="22"/>
        </w:rPr>
        <w:t xml:space="preserve">Приложение № </w:t>
      </w:r>
      <w:r w:rsidR="00BA0CA0" w:rsidRPr="00A01F13">
        <w:rPr>
          <w:sz w:val="22"/>
          <w:szCs w:val="22"/>
        </w:rPr>
        <w:t>3</w:t>
      </w:r>
    </w:p>
    <w:p w:rsidR="00B46FE2" w:rsidRPr="00A01F13" w:rsidRDefault="00B46FE2" w:rsidP="00B46FE2">
      <w:pPr>
        <w:spacing w:line="240" w:lineRule="auto"/>
        <w:jc w:val="right"/>
        <w:rPr>
          <w:sz w:val="22"/>
          <w:szCs w:val="22"/>
        </w:rPr>
      </w:pPr>
      <w:r w:rsidRPr="00A01F13">
        <w:rPr>
          <w:sz w:val="22"/>
          <w:szCs w:val="22"/>
        </w:rPr>
        <w:t>к Договору №_</w:t>
      </w:r>
      <w:r w:rsidR="00377958">
        <w:rPr>
          <w:sz w:val="22"/>
          <w:szCs w:val="22"/>
        </w:rPr>
        <w:t>ОП/30</w:t>
      </w:r>
      <w:r w:rsidRPr="00A01F13">
        <w:rPr>
          <w:sz w:val="22"/>
          <w:szCs w:val="22"/>
        </w:rPr>
        <w:t>_____</w:t>
      </w:r>
    </w:p>
    <w:p w:rsidR="00B46FE2" w:rsidRPr="00A01F13" w:rsidRDefault="00B46FE2" w:rsidP="00B46FE2">
      <w:pPr>
        <w:spacing w:line="240" w:lineRule="auto"/>
        <w:jc w:val="right"/>
        <w:rPr>
          <w:sz w:val="22"/>
          <w:szCs w:val="22"/>
        </w:rPr>
      </w:pPr>
      <w:r w:rsidRPr="00A01F13">
        <w:rPr>
          <w:sz w:val="22"/>
          <w:szCs w:val="22"/>
        </w:rPr>
        <w:t>от «____» __________20</w:t>
      </w:r>
      <w:r w:rsidR="00377958">
        <w:rPr>
          <w:sz w:val="22"/>
          <w:szCs w:val="22"/>
        </w:rPr>
        <w:t>22</w:t>
      </w:r>
      <w:r w:rsidRPr="00A01F13">
        <w:rPr>
          <w:sz w:val="22"/>
          <w:szCs w:val="22"/>
        </w:rPr>
        <w:t>г.</w:t>
      </w:r>
    </w:p>
    <w:p w:rsidR="00B46FE2" w:rsidRPr="00A01F13" w:rsidRDefault="00B46FE2" w:rsidP="00B46FE2">
      <w:pPr>
        <w:pStyle w:val="ConsPlusNormal"/>
        <w:widowControl/>
        <w:ind w:firstLine="0"/>
        <w:jc w:val="right"/>
        <w:rPr>
          <w:rFonts w:ascii="Times New Roman" w:hAnsi="Times New Roman" w:cs="Times New Roman"/>
          <w:b/>
          <w:sz w:val="22"/>
          <w:szCs w:val="22"/>
        </w:rPr>
      </w:pPr>
    </w:p>
    <w:p w:rsidR="00B46FE2" w:rsidRPr="00A01F13" w:rsidRDefault="00B46FE2" w:rsidP="00B46FE2">
      <w:pPr>
        <w:pStyle w:val="ConsPlusNormal"/>
        <w:widowControl/>
        <w:ind w:firstLine="0"/>
        <w:jc w:val="right"/>
        <w:rPr>
          <w:rFonts w:ascii="Times New Roman" w:hAnsi="Times New Roman" w:cs="Times New Roman"/>
          <w:b/>
          <w:sz w:val="22"/>
          <w:szCs w:val="22"/>
        </w:rPr>
      </w:pPr>
    </w:p>
    <w:p w:rsidR="00B46FE2" w:rsidRPr="00A01F13" w:rsidRDefault="00B46FE2" w:rsidP="00B46FE2">
      <w:pPr>
        <w:rPr>
          <w:b/>
          <w:sz w:val="22"/>
          <w:szCs w:val="22"/>
        </w:rPr>
      </w:pPr>
      <w:r w:rsidRPr="00A01F13">
        <w:rPr>
          <w:b/>
          <w:sz w:val="22"/>
          <w:szCs w:val="22"/>
        </w:rPr>
        <w:t>ФОРМА УТВЕРЖДЕНА</w:t>
      </w:r>
    </w:p>
    <w:tbl>
      <w:tblPr>
        <w:tblW w:w="7690" w:type="dxa"/>
        <w:tblInd w:w="2091" w:type="dxa"/>
        <w:tblLook w:val="04A0" w:firstRow="1" w:lastRow="0" w:firstColumn="1" w:lastColumn="0" w:noHBand="0" w:noVBand="1"/>
      </w:tblPr>
      <w:tblGrid>
        <w:gridCol w:w="3863"/>
        <w:gridCol w:w="3827"/>
      </w:tblGrid>
      <w:tr w:rsidR="00A21EE2" w:rsidRPr="00A01F13" w:rsidTr="00851777">
        <w:tc>
          <w:tcPr>
            <w:tcW w:w="3863" w:type="dxa"/>
          </w:tcPr>
          <w:p w:rsidR="00A21EE2" w:rsidRPr="00A01F13" w:rsidRDefault="00A21EE2" w:rsidP="00510570">
            <w:pPr>
              <w:spacing w:line="240" w:lineRule="auto"/>
              <w:ind w:firstLine="0"/>
              <w:rPr>
                <w:b/>
                <w:sz w:val="22"/>
                <w:szCs w:val="22"/>
              </w:rPr>
            </w:pPr>
            <w:r w:rsidRPr="00A01F13">
              <w:rPr>
                <w:b/>
                <w:sz w:val="22"/>
                <w:szCs w:val="22"/>
              </w:rPr>
              <w:t>Заказчик:</w:t>
            </w:r>
          </w:p>
        </w:tc>
        <w:tc>
          <w:tcPr>
            <w:tcW w:w="3827" w:type="dxa"/>
          </w:tcPr>
          <w:p w:rsidR="00A21EE2" w:rsidRPr="00A01F13" w:rsidRDefault="00DD735C" w:rsidP="00510570">
            <w:pPr>
              <w:spacing w:line="240" w:lineRule="auto"/>
              <w:ind w:firstLine="0"/>
              <w:rPr>
                <w:b/>
                <w:sz w:val="22"/>
                <w:szCs w:val="22"/>
              </w:rPr>
            </w:pPr>
            <w:r w:rsidRPr="00A01F13">
              <w:rPr>
                <w:b/>
                <w:sz w:val="22"/>
                <w:szCs w:val="22"/>
              </w:rPr>
              <w:t xml:space="preserve">Исполнитель </w:t>
            </w:r>
          </w:p>
        </w:tc>
      </w:tr>
      <w:tr w:rsidR="00377958" w:rsidRPr="00A01F13" w:rsidTr="00851777">
        <w:tc>
          <w:tcPr>
            <w:tcW w:w="3863"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827" w:type="dxa"/>
          </w:tcPr>
          <w:p w:rsidR="00377958" w:rsidRPr="00A01F13" w:rsidRDefault="00377958" w:rsidP="00377958">
            <w:pPr>
              <w:spacing w:line="240" w:lineRule="auto"/>
              <w:ind w:firstLine="0"/>
              <w:rPr>
                <w:sz w:val="22"/>
                <w:szCs w:val="22"/>
                <w:u w:val="single"/>
              </w:rPr>
            </w:pPr>
          </w:p>
        </w:tc>
      </w:tr>
      <w:tr w:rsidR="00377958" w:rsidRPr="00A01F13" w:rsidTr="00851777">
        <w:trPr>
          <w:trHeight w:val="663"/>
        </w:trPr>
        <w:tc>
          <w:tcPr>
            <w:tcW w:w="3863" w:type="dxa"/>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827" w:type="dxa"/>
          </w:tcPr>
          <w:p w:rsidR="00377958" w:rsidRPr="00A01F13" w:rsidRDefault="00377958" w:rsidP="00377958">
            <w:pPr>
              <w:spacing w:line="240" w:lineRule="auto"/>
              <w:ind w:firstLine="0"/>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701DBF" w:rsidRPr="00A01F13" w:rsidRDefault="00701DBF" w:rsidP="00B46FE2">
      <w:pPr>
        <w:rPr>
          <w:b/>
          <w:sz w:val="22"/>
          <w:szCs w:val="22"/>
        </w:rPr>
      </w:pPr>
    </w:p>
    <w:p w:rsidR="00B46FE2" w:rsidRPr="00A01F13" w:rsidRDefault="00B46FE2" w:rsidP="00B46FE2">
      <w:pPr>
        <w:pStyle w:val="ConsPlusNormal"/>
        <w:widowControl/>
        <w:ind w:firstLine="0"/>
        <w:jc w:val="center"/>
        <w:rPr>
          <w:rFonts w:ascii="Times New Roman" w:hAnsi="Times New Roman" w:cs="Times New Roman"/>
          <w:sz w:val="22"/>
          <w:szCs w:val="22"/>
        </w:rPr>
      </w:pPr>
    </w:p>
    <w:p w:rsidR="00B46FE2" w:rsidRPr="00A01F13" w:rsidRDefault="00B46FE2" w:rsidP="00B46FE2">
      <w:pPr>
        <w:pStyle w:val="ConsPlusNormal"/>
        <w:widowControl/>
        <w:ind w:firstLine="0"/>
        <w:jc w:val="center"/>
        <w:rPr>
          <w:rFonts w:ascii="Times New Roman" w:hAnsi="Times New Roman" w:cs="Times New Roman"/>
          <w:b/>
          <w:sz w:val="22"/>
          <w:szCs w:val="22"/>
        </w:rPr>
      </w:pPr>
      <w:r w:rsidRPr="00A01F13">
        <w:rPr>
          <w:rFonts w:ascii="Times New Roman" w:hAnsi="Times New Roman" w:cs="Times New Roman"/>
          <w:b/>
          <w:sz w:val="22"/>
          <w:szCs w:val="22"/>
        </w:rPr>
        <w:t>АКТ N _____</w:t>
      </w:r>
    </w:p>
    <w:p w:rsidR="00B46FE2" w:rsidRPr="00A01F13" w:rsidRDefault="00B46FE2" w:rsidP="00B46FE2">
      <w:pPr>
        <w:pStyle w:val="ConsPlusNormal"/>
        <w:widowControl/>
        <w:ind w:firstLine="0"/>
        <w:jc w:val="center"/>
        <w:rPr>
          <w:rFonts w:ascii="Times New Roman" w:hAnsi="Times New Roman" w:cs="Times New Roman"/>
          <w:b/>
          <w:sz w:val="22"/>
          <w:szCs w:val="22"/>
        </w:rPr>
      </w:pPr>
      <w:r w:rsidRPr="00A01F13">
        <w:rPr>
          <w:rFonts w:ascii="Times New Roman" w:hAnsi="Times New Roman" w:cs="Times New Roman"/>
          <w:b/>
          <w:sz w:val="22"/>
          <w:szCs w:val="22"/>
        </w:rPr>
        <w:t>приемки-передачи (имущества)</w:t>
      </w:r>
    </w:p>
    <w:p w:rsidR="00B46FE2" w:rsidRPr="00A01F13" w:rsidRDefault="00B46FE2" w:rsidP="00B46FE2">
      <w:pPr>
        <w:pStyle w:val="ConsPlusNormal"/>
        <w:widowControl/>
        <w:ind w:firstLine="0"/>
        <w:jc w:val="both"/>
        <w:rPr>
          <w:rFonts w:ascii="Times New Roman" w:hAnsi="Times New Roman" w:cs="Times New Roman"/>
          <w:sz w:val="22"/>
          <w:szCs w:val="22"/>
        </w:rPr>
      </w:pPr>
      <w:r w:rsidRPr="00A01F13">
        <w:rPr>
          <w:rFonts w:ascii="Times New Roman" w:hAnsi="Times New Roman" w:cs="Times New Roman"/>
          <w:sz w:val="22"/>
          <w:szCs w:val="22"/>
        </w:rPr>
        <w:t>г. Нижний Новгород</w:t>
      </w:r>
    </w:p>
    <w:p w:rsidR="00B46FE2" w:rsidRPr="00A01F13" w:rsidRDefault="00B46FE2" w:rsidP="00B46FE2">
      <w:pPr>
        <w:pStyle w:val="ConsPlusNormal"/>
        <w:widowControl/>
        <w:ind w:firstLine="0"/>
        <w:jc w:val="right"/>
        <w:rPr>
          <w:rFonts w:ascii="Times New Roman" w:hAnsi="Times New Roman" w:cs="Times New Roman"/>
          <w:sz w:val="22"/>
          <w:szCs w:val="22"/>
        </w:rPr>
      </w:pPr>
      <w:r w:rsidRPr="00A01F13">
        <w:rPr>
          <w:rFonts w:ascii="Times New Roman" w:hAnsi="Times New Roman" w:cs="Times New Roman"/>
          <w:sz w:val="22"/>
          <w:szCs w:val="22"/>
        </w:rPr>
        <w:t>"__"______ ___ г.</w:t>
      </w:r>
    </w:p>
    <w:p w:rsidR="00B46FE2" w:rsidRPr="00A01F13" w:rsidRDefault="00B46FE2" w:rsidP="00B46FE2">
      <w:pPr>
        <w:pStyle w:val="ConsPlusNormal"/>
        <w:widowControl/>
        <w:ind w:firstLine="540"/>
        <w:jc w:val="both"/>
        <w:rPr>
          <w:rFonts w:ascii="Times New Roman" w:hAnsi="Times New Roman" w:cs="Times New Roman"/>
          <w:sz w:val="22"/>
          <w:szCs w:val="22"/>
        </w:rPr>
      </w:pPr>
    </w:p>
    <w:p w:rsidR="00B46FE2" w:rsidRPr="00A01F13" w:rsidRDefault="00B46FE2" w:rsidP="00B46FE2">
      <w:pPr>
        <w:pStyle w:val="ConsPlusNormal"/>
        <w:widowControl/>
        <w:ind w:firstLine="540"/>
        <w:rPr>
          <w:rFonts w:ascii="Times New Roman" w:hAnsi="Times New Roman" w:cs="Times New Roman"/>
          <w:sz w:val="22"/>
          <w:szCs w:val="22"/>
        </w:rPr>
      </w:pPr>
      <w:r w:rsidRPr="00A01F13">
        <w:rPr>
          <w:rFonts w:ascii="Times New Roman" w:hAnsi="Times New Roman" w:cs="Times New Roman"/>
          <w:i/>
          <w:color w:val="FF0000"/>
          <w:sz w:val="22"/>
          <w:szCs w:val="22"/>
          <w:u w:val="single"/>
        </w:rPr>
        <w:t>Наименование организации,</w:t>
      </w:r>
      <w:r w:rsidRPr="00A01F13">
        <w:rPr>
          <w:rFonts w:ascii="Times New Roman" w:hAnsi="Times New Roman" w:cs="Times New Roman"/>
          <w:sz w:val="22"/>
          <w:szCs w:val="22"/>
        </w:rPr>
        <w:t xml:space="preserve"> именуемое в дальнейшем </w:t>
      </w:r>
      <w:r w:rsidRPr="00A01F13">
        <w:rPr>
          <w:rFonts w:ascii="Times New Roman" w:hAnsi="Times New Roman" w:cs="Times New Roman"/>
          <w:b/>
          <w:sz w:val="22"/>
          <w:szCs w:val="22"/>
        </w:rPr>
        <w:t>"Исполнитель",</w:t>
      </w:r>
      <w:r w:rsidRPr="00A01F13">
        <w:rPr>
          <w:rFonts w:ascii="Times New Roman" w:hAnsi="Times New Roman" w:cs="Times New Roman"/>
          <w:sz w:val="22"/>
          <w:szCs w:val="22"/>
        </w:rPr>
        <w:t xml:space="preserve"> в лице _________________, действующего на основании ____________, с одной стороны, и </w:t>
      </w:r>
    </w:p>
    <w:p w:rsidR="00B46FE2" w:rsidRPr="00A01F13" w:rsidRDefault="00B46FE2" w:rsidP="00B46FE2">
      <w:pPr>
        <w:pStyle w:val="ConsPlusNormal"/>
        <w:widowControl/>
        <w:ind w:firstLine="540"/>
        <w:jc w:val="both"/>
        <w:rPr>
          <w:rFonts w:ascii="Times New Roman" w:hAnsi="Times New Roman" w:cs="Times New Roman"/>
          <w:sz w:val="22"/>
          <w:szCs w:val="22"/>
        </w:rPr>
      </w:pPr>
      <w:r w:rsidRPr="00A01F13">
        <w:rPr>
          <w:rFonts w:ascii="Times New Roman" w:hAnsi="Times New Roman" w:cs="Times New Roman"/>
          <w:b/>
          <w:sz w:val="22"/>
          <w:szCs w:val="22"/>
        </w:rPr>
        <w:t>____________________________________,</w:t>
      </w:r>
      <w:r w:rsidRPr="00A01F13">
        <w:rPr>
          <w:rFonts w:ascii="Times New Roman" w:hAnsi="Times New Roman" w:cs="Times New Roman"/>
          <w:sz w:val="22"/>
          <w:szCs w:val="22"/>
        </w:rPr>
        <w:t xml:space="preserve"> именуемое в дальнейшем </w:t>
      </w:r>
      <w:r w:rsidRPr="00A01F13">
        <w:rPr>
          <w:rFonts w:ascii="Times New Roman" w:hAnsi="Times New Roman" w:cs="Times New Roman"/>
          <w:b/>
          <w:sz w:val="22"/>
          <w:szCs w:val="22"/>
        </w:rPr>
        <w:t>"Заказчик",</w:t>
      </w:r>
      <w:r w:rsidRPr="00A01F13">
        <w:rPr>
          <w:rFonts w:ascii="Times New Roman" w:hAnsi="Times New Roman" w:cs="Times New Roman"/>
          <w:sz w:val="22"/>
          <w:szCs w:val="22"/>
        </w:rPr>
        <w:t xml:space="preserve"> в лице _________________, действующего на основании ______________, с другой стороны, составили настоящий Акт о передаче Исполнителю для оказания услуг Заказчику по договору оказания услуг №_______ от "__"______ ___ г. следующего имущества:</w:t>
      </w:r>
    </w:p>
    <w:p w:rsidR="00B46FE2" w:rsidRPr="00A01F13" w:rsidRDefault="00B46FE2" w:rsidP="00B46FE2">
      <w:pPr>
        <w:pStyle w:val="ConsPlusNormal"/>
        <w:widowControl/>
        <w:ind w:firstLine="540"/>
        <w:jc w:val="both"/>
        <w:rPr>
          <w:rFonts w:ascii="Times New Roman" w:hAnsi="Times New Roman" w:cs="Times New Roman"/>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943"/>
        <w:gridCol w:w="3132"/>
        <w:gridCol w:w="2850"/>
      </w:tblGrid>
      <w:tr w:rsidR="00B46FE2" w:rsidRPr="00A01F13" w:rsidTr="00AB1AD1">
        <w:trPr>
          <w:trHeight w:val="360"/>
        </w:trPr>
        <w:tc>
          <w:tcPr>
            <w:tcW w:w="810" w:type="dxa"/>
            <w:tcBorders>
              <w:top w:val="single" w:sz="4" w:space="0" w:color="000000"/>
              <w:left w:val="single" w:sz="4" w:space="0" w:color="000000"/>
              <w:bottom w:val="single" w:sz="4" w:space="0" w:color="000000"/>
            </w:tcBorders>
          </w:tcPr>
          <w:p w:rsidR="00B46FE2" w:rsidRPr="00A01F13" w:rsidRDefault="00B46FE2" w:rsidP="00A010F6">
            <w:pPr>
              <w:pStyle w:val="ConsPlusNormal"/>
              <w:widowControl/>
              <w:snapToGrid w:val="0"/>
              <w:ind w:firstLine="0"/>
              <w:jc w:val="center"/>
              <w:rPr>
                <w:rFonts w:ascii="Times New Roman" w:hAnsi="Times New Roman" w:cs="Times New Roman"/>
                <w:sz w:val="22"/>
                <w:szCs w:val="22"/>
              </w:rPr>
            </w:pPr>
            <w:r w:rsidRPr="00A01F13">
              <w:rPr>
                <w:rFonts w:ascii="Times New Roman" w:hAnsi="Times New Roman" w:cs="Times New Roman"/>
                <w:sz w:val="22"/>
                <w:szCs w:val="22"/>
              </w:rPr>
              <w:t xml:space="preserve">N  </w:t>
            </w:r>
            <w:r w:rsidRPr="00A01F13">
              <w:rPr>
                <w:rFonts w:ascii="Times New Roman" w:hAnsi="Times New Roman" w:cs="Times New Roman"/>
                <w:sz w:val="22"/>
                <w:szCs w:val="22"/>
              </w:rPr>
              <w:br/>
              <w:t>п/п</w:t>
            </w:r>
          </w:p>
        </w:tc>
        <w:tc>
          <w:tcPr>
            <w:tcW w:w="2943" w:type="dxa"/>
            <w:tcBorders>
              <w:top w:val="single" w:sz="4" w:space="0" w:color="000000"/>
              <w:left w:val="single" w:sz="4" w:space="0" w:color="000000"/>
              <w:bottom w:val="single" w:sz="4" w:space="0" w:color="000000"/>
            </w:tcBorders>
          </w:tcPr>
          <w:p w:rsidR="00B46FE2" w:rsidRPr="00A01F13" w:rsidRDefault="00B46FE2" w:rsidP="00A010F6">
            <w:pPr>
              <w:pStyle w:val="ConsPlusNormal"/>
              <w:widowControl/>
              <w:snapToGrid w:val="0"/>
              <w:ind w:firstLine="0"/>
              <w:jc w:val="center"/>
              <w:rPr>
                <w:rFonts w:ascii="Times New Roman" w:hAnsi="Times New Roman" w:cs="Times New Roman"/>
                <w:sz w:val="22"/>
                <w:szCs w:val="22"/>
              </w:rPr>
            </w:pPr>
            <w:r w:rsidRPr="00A01F13">
              <w:rPr>
                <w:rFonts w:ascii="Times New Roman" w:hAnsi="Times New Roman" w:cs="Times New Roman"/>
                <w:sz w:val="22"/>
                <w:szCs w:val="22"/>
              </w:rPr>
              <w:t>Наименование имущества</w:t>
            </w:r>
          </w:p>
        </w:tc>
        <w:tc>
          <w:tcPr>
            <w:tcW w:w="3132" w:type="dxa"/>
            <w:tcBorders>
              <w:top w:val="single" w:sz="4" w:space="0" w:color="000000"/>
              <w:left w:val="single" w:sz="4" w:space="0" w:color="000000"/>
              <w:bottom w:val="single" w:sz="4" w:space="0" w:color="000000"/>
            </w:tcBorders>
          </w:tcPr>
          <w:p w:rsidR="00B46FE2" w:rsidRPr="00A01F13" w:rsidRDefault="00B46FE2" w:rsidP="00A010F6">
            <w:pPr>
              <w:pStyle w:val="ConsPlusNormal"/>
              <w:widowControl/>
              <w:snapToGrid w:val="0"/>
              <w:ind w:firstLine="0"/>
              <w:jc w:val="center"/>
              <w:rPr>
                <w:rFonts w:ascii="Times New Roman" w:hAnsi="Times New Roman" w:cs="Times New Roman"/>
                <w:sz w:val="22"/>
                <w:szCs w:val="22"/>
              </w:rPr>
            </w:pPr>
            <w:r w:rsidRPr="00A01F13">
              <w:rPr>
                <w:rFonts w:ascii="Times New Roman" w:hAnsi="Times New Roman" w:cs="Times New Roman"/>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rsidR="00B46FE2" w:rsidRPr="00A01F13" w:rsidRDefault="00444CE8" w:rsidP="00A010F6">
            <w:pPr>
              <w:pStyle w:val="ConsPlusNormal"/>
              <w:widowControl/>
              <w:snapToGrid w:val="0"/>
              <w:ind w:firstLine="0"/>
              <w:jc w:val="center"/>
              <w:rPr>
                <w:rFonts w:ascii="Times New Roman" w:hAnsi="Times New Roman" w:cs="Times New Roman"/>
                <w:sz w:val="22"/>
                <w:szCs w:val="22"/>
              </w:rPr>
            </w:pPr>
            <w:r w:rsidRPr="00A01F13">
              <w:rPr>
                <w:rFonts w:ascii="Times New Roman" w:hAnsi="Times New Roman" w:cs="Times New Roman"/>
                <w:sz w:val="22"/>
                <w:szCs w:val="22"/>
              </w:rPr>
              <w:t xml:space="preserve">Стоимость </w:t>
            </w:r>
            <w:r w:rsidR="00B46FE2" w:rsidRPr="00A01F13">
              <w:rPr>
                <w:rFonts w:ascii="Times New Roman" w:hAnsi="Times New Roman" w:cs="Times New Roman"/>
                <w:sz w:val="22"/>
                <w:szCs w:val="22"/>
              </w:rPr>
              <w:t>(руб.)</w:t>
            </w:r>
          </w:p>
        </w:tc>
      </w:tr>
      <w:tr w:rsidR="00B46FE2" w:rsidRPr="00A01F13" w:rsidTr="00AB1AD1">
        <w:trPr>
          <w:trHeight w:val="240"/>
        </w:trPr>
        <w:tc>
          <w:tcPr>
            <w:tcW w:w="810" w:type="dxa"/>
            <w:tcBorders>
              <w:top w:val="single" w:sz="4" w:space="0" w:color="000000"/>
              <w:left w:val="single" w:sz="4" w:space="0" w:color="000000"/>
              <w:bottom w:val="single" w:sz="4" w:space="0" w:color="000000"/>
            </w:tcBorders>
          </w:tcPr>
          <w:p w:rsidR="00B46FE2" w:rsidRPr="00A01F13" w:rsidRDefault="00B46FE2" w:rsidP="00A010F6">
            <w:pPr>
              <w:pStyle w:val="ConsPlusNormal"/>
              <w:widowControl/>
              <w:snapToGrid w:val="0"/>
              <w:ind w:firstLine="0"/>
              <w:rPr>
                <w:rFonts w:ascii="Times New Roman" w:hAnsi="Times New Roman" w:cs="Times New Roman"/>
                <w:sz w:val="22"/>
                <w:szCs w:val="22"/>
              </w:rPr>
            </w:pPr>
          </w:p>
        </w:tc>
        <w:tc>
          <w:tcPr>
            <w:tcW w:w="2943" w:type="dxa"/>
            <w:tcBorders>
              <w:top w:val="single" w:sz="4" w:space="0" w:color="000000"/>
              <w:left w:val="single" w:sz="4" w:space="0" w:color="000000"/>
              <w:bottom w:val="single" w:sz="4" w:space="0" w:color="000000"/>
            </w:tcBorders>
          </w:tcPr>
          <w:p w:rsidR="00B46FE2" w:rsidRPr="00A01F13" w:rsidRDefault="00B46FE2" w:rsidP="00A010F6">
            <w:pPr>
              <w:pStyle w:val="ConsPlusNormal"/>
              <w:widowControl/>
              <w:snapToGrid w:val="0"/>
              <w:ind w:firstLine="0"/>
              <w:rPr>
                <w:rFonts w:ascii="Times New Roman" w:hAnsi="Times New Roman" w:cs="Times New Roman"/>
                <w:sz w:val="22"/>
                <w:szCs w:val="22"/>
              </w:rPr>
            </w:pPr>
          </w:p>
        </w:tc>
        <w:tc>
          <w:tcPr>
            <w:tcW w:w="3132" w:type="dxa"/>
            <w:tcBorders>
              <w:top w:val="single" w:sz="4" w:space="0" w:color="000000"/>
              <w:left w:val="single" w:sz="4" w:space="0" w:color="000000"/>
              <w:bottom w:val="single" w:sz="4" w:space="0" w:color="000000"/>
            </w:tcBorders>
          </w:tcPr>
          <w:p w:rsidR="00B46FE2" w:rsidRPr="00A01F13" w:rsidRDefault="00B46FE2" w:rsidP="00A010F6">
            <w:pPr>
              <w:pStyle w:val="ConsPlusNormal"/>
              <w:widowControl/>
              <w:snapToGrid w:val="0"/>
              <w:ind w:firstLine="0"/>
              <w:rPr>
                <w:rFonts w:ascii="Times New Roman" w:hAnsi="Times New Roman" w:cs="Times New Roman"/>
                <w:sz w:val="22"/>
                <w:szCs w:val="22"/>
              </w:rPr>
            </w:pPr>
          </w:p>
        </w:tc>
        <w:tc>
          <w:tcPr>
            <w:tcW w:w="2850" w:type="dxa"/>
            <w:tcBorders>
              <w:top w:val="single" w:sz="4" w:space="0" w:color="000000"/>
              <w:left w:val="single" w:sz="4" w:space="0" w:color="000000"/>
              <w:bottom w:val="single" w:sz="4" w:space="0" w:color="000000"/>
              <w:right w:val="single" w:sz="4" w:space="0" w:color="000000"/>
            </w:tcBorders>
          </w:tcPr>
          <w:p w:rsidR="00B46FE2" w:rsidRPr="00A01F13" w:rsidRDefault="00B46FE2" w:rsidP="00A010F6">
            <w:pPr>
              <w:pStyle w:val="ConsPlusNormal"/>
              <w:widowControl/>
              <w:snapToGrid w:val="0"/>
              <w:ind w:firstLine="0"/>
              <w:rPr>
                <w:rFonts w:ascii="Times New Roman" w:hAnsi="Times New Roman" w:cs="Times New Roman"/>
                <w:sz w:val="22"/>
                <w:szCs w:val="22"/>
              </w:rPr>
            </w:pPr>
          </w:p>
        </w:tc>
      </w:tr>
    </w:tbl>
    <w:p w:rsidR="00B46FE2" w:rsidRPr="00A01F13" w:rsidRDefault="00B46FE2" w:rsidP="00B46FE2">
      <w:pPr>
        <w:pStyle w:val="ConsPlusNormal"/>
        <w:widowControl/>
        <w:ind w:firstLine="540"/>
        <w:jc w:val="both"/>
        <w:rPr>
          <w:rFonts w:ascii="Times New Roman" w:hAnsi="Times New Roman" w:cs="Times New Roman"/>
          <w:sz w:val="22"/>
          <w:szCs w:val="22"/>
        </w:rPr>
      </w:pPr>
    </w:p>
    <w:p w:rsidR="00B46FE2" w:rsidRPr="00A01F13" w:rsidRDefault="00B46FE2" w:rsidP="00B46FE2">
      <w:pPr>
        <w:pStyle w:val="ConsPlusNormal"/>
        <w:widowControl/>
        <w:ind w:firstLine="540"/>
        <w:jc w:val="both"/>
        <w:rPr>
          <w:rFonts w:ascii="Times New Roman" w:hAnsi="Times New Roman" w:cs="Times New Roman"/>
          <w:sz w:val="22"/>
          <w:szCs w:val="22"/>
        </w:rPr>
      </w:pPr>
      <w:r w:rsidRPr="00A01F13">
        <w:rPr>
          <w:rFonts w:ascii="Times New Roman" w:hAnsi="Times New Roman" w:cs="Times New Roman"/>
          <w:sz w:val="22"/>
          <w:szCs w:val="22"/>
        </w:rPr>
        <w:t>Дополнительные замечания Заказчика: ____________________</w:t>
      </w:r>
    </w:p>
    <w:p w:rsidR="00B46FE2" w:rsidRPr="00A01F13" w:rsidRDefault="00B46FE2" w:rsidP="00B46FE2">
      <w:pPr>
        <w:pStyle w:val="ConsPlusNormal"/>
        <w:widowControl/>
        <w:ind w:firstLine="0"/>
        <w:jc w:val="both"/>
        <w:rPr>
          <w:rFonts w:ascii="Times New Roman" w:hAnsi="Times New Roman" w:cs="Times New Roman"/>
          <w:sz w:val="22"/>
          <w:szCs w:val="22"/>
        </w:rPr>
      </w:pPr>
      <w:r w:rsidRPr="00A01F13">
        <w:rPr>
          <w:rFonts w:ascii="Times New Roman" w:hAnsi="Times New Roman" w:cs="Times New Roman"/>
          <w:sz w:val="22"/>
          <w:szCs w:val="22"/>
        </w:rPr>
        <w:t>____________________________________________________________</w:t>
      </w:r>
    </w:p>
    <w:p w:rsidR="00B46FE2" w:rsidRPr="00A01F13" w:rsidRDefault="00B46FE2" w:rsidP="00B46FE2">
      <w:pPr>
        <w:pStyle w:val="ConsPlusNormal"/>
        <w:widowControl/>
        <w:ind w:firstLine="540"/>
        <w:jc w:val="both"/>
        <w:rPr>
          <w:rFonts w:ascii="Times New Roman" w:hAnsi="Times New Roman" w:cs="Times New Roman"/>
          <w:sz w:val="22"/>
          <w:szCs w:val="22"/>
        </w:rPr>
      </w:pPr>
    </w:p>
    <w:p w:rsidR="00B46FE2" w:rsidRPr="00A01F13" w:rsidRDefault="00B46FE2" w:rsidP="00B46FE2">
      <w:pPr>
        <w:pStyle w:val="ConsPlusNormal"/>
        <w:widowControl/>
        <w:ind w:firstLine="540"/>
        <w:jc w:val="both"/>
        <w:rPr>
          <w:rFonts w:ascii="Times New Roman" w:hAnsi="Times New Roman" w:cs="Times New Roman"/>
          <w:sz w:val="22"/>
          <w:szCs w:val="22"/>
        </w:rPr>
      </w:pPr>
      <w:r w:rsidRPr="00A01F13">
        <w:rPr>
          <w:rFonts w:ascii="Times New Roman" w:hAnsi="Times New Roman" w:cs="Times New Roman"/>
          <w:sz w:val="22"/>
          <w:szCs w:val="22"/>
        </w:rPr>
        <w:t>Дополнительные замечания Исполнителя: ___________________</w:t>
      </w:r>
    </w:p>
    <w:p w:rsidR="00B46FE2" w:rsidRPr="00A01F13" w:rsidRDefault="00B46FE2" w:rsidP="00B46FE2">
      <w:pPr>
        <w:pStyle w:val="ConsPlusNormal"/>
        <w:widowControl/>
        <w:ind w:firstLine="0"/>
        <w:jc w:val="both"/>
        <w:rPr>
          <w:rFonts w:ascii="Times New Roman" w:hAnsi="Times New Roman" w:cs="Times New Roman"/>
          <w:sz w:val="22"/>
          <w:szCs w:val="22"/>
        </w:rPr>
      </w:pPr>
      <w:r w:rsidRPr="00A01F13">
        <w:rPr>
          <w:rFonts w:ascii="Times New Roman" w:hAnsi="Times New Roman" w:cs="Times New Roman"/>
          <w:sz w:val="22"/>
          <w:szCs w:val="22"/>
        </w:rPr>
        <w:t>_____________________________________________________________</w:t>
      </w:r>
    </w:p>
    <w:p w:rsidR="00B46FE2" w:rsidRPr="00A01F13" w:rsidRDefault="00B46FE2" w:rsidP="00B46FE2">
      <w:pPr>
        <w:pStyle w:val="ConsPlusNormal"/>
        <w:widowControl/>
        <w:ind w:firstLine="540"/>
        <w:jc w:val="both"/>
        <w:rPr>
          <w:rFonts w:ascii="Times New Roman" w:hAnsi="Times New Roman" w:cs="Times New Roman"/>
          <w:sz w:val="22"/>
          <w:szCs w:val="22"/>
        </w:rPr>
      </w:pPr>
    </w:p>
    <w:p w:rsidR="00B46FE2" w:rsidRPr="00A01F13" w:rsidRDefault="00B46FE2" w:rsidP="00B46FE2">
      <w:pPr>
        <w:pStyle w:val="ConsPlusNormal"/>
        <w:widowControl/>
        <w:ind w:firstLine="540"/>
        <w:jc w:val="both"/>
        <w:rPr>
          <w:rFonts w:ascii="Times New Roman" w:hAnsi="Times New Roman" w:cs="Times New Roman"/>
          <w:sz w:val="22"/>
          <w:szCs w:val="22"/>
        </w:rPr>
      </w:pPr>
      <w:r w:rsidRPr="00A01F13">
        <w:rPr>
          <w:rFonts w:ascii="Times New Roman" w:hAnsi="Times New Roman" w:cs="Times New Roman"/>
          <w:sz w:val="22"/>
          <w:szCs w:val="22"/>
        </w:rPr>
        <w:t>Настоящий Акт составлен в 2 (двух) экземплярах, один из которых находится у Исполнителя, другой - у Заказчика.</w:t>
      </w:r>
    </w:p>
    <w:p w:rsidR="00B46FE2" w:rsidRPr="00A01F13" w:rsidRDefault="00B46FE2" w:rsidP="00B46FE2">
      <w:pPr>
        <w:pStyle w:val="ConsPlusNormal"/>
        <w:widowControl/>
        <w:ind w:firstLine="540"/>
        <w:jc w:val="both"/>
        <w:rPr>
          <w:rFonts w:ascii="Times New Roman" w:hAnsi="Times New Roman" w:cs="Times New Roman"/>
          <w:sz w:val="22"/>
          <w:szCs w:val="22"/>
        </w:rPr>
      </w:pPr>
    </w:p>
    <w:p w:rsidR="00B46FE2" w:rsidRPr="00A01F13" w:rsidRDefault="00B46FE2" w:rsidP="00B46FE2">
      <w:pPr>
        <w:pStyle w:val="ConsPlusNormal"/>
        <w:widowControl/>
        <w:ind w:firstLine="540"/>
        <w:jc w:val="both"/>
        <w:rPr>
          <w:rFonts w:ascii="Times New Roman" w:hAnsi="Times New Roman" w:cs="Times New Roman"/>
          <w:sz w:val="22"/>
          <w:szCs w:val="22"/>
        </w:rPr>
      </w:pPr>
    </w:p>
    <w:tbl>
      <w:tblPr>
        <w:tblW w:w="7818" w:type="dxa"/>
        <w:tblInd w:w="1821" w:type="dxa"/>
        <w:tblLook w:val="04A0" w:firstRow="1" w:lastRow="0" w:firstColumn="1" w:lastColumn="0" w:noHBand="0" w:noVBand="1"/>
      </w:tblPr>
      <w:tblGrid>
        <w:gridCol w:w="4275"/>
        <w:gridCol w:w="3543"/>
      </w:tblGrid>
      <w:tr w:rsidR="00002827" w:rsidRPr="00A01F13" w:rsidTr="00851777">
        <w:tc>
          <w:tcPr>
            <w:tcW w:w="4275" w:type="dxa"/>
          </w:tcPr>
          <w:p w:rsidR="00002827" w:rsidRPr="00A01F13" w:rsidRDefault="00002827" w:rsidP="00AA6D51">
            <w:pPr>
              <w:spacing w:line="240" w:lineRule="auto"/>
              <w:ind w:firstLine="0"/>
              <w:rPr>
                <w:b/>
                <w:sz w:val="22"/>
                <w:szCs w:val="22"/>
              </w:rPr>
            </w:pPr>
          </w:p>
        </w:tc>
        <w:tc>
          <w:tcPr>
            <w:tcW w:w="3543" w:type="dxa"/>
          </w:tcPr>
          <w:p w:rsidR="00002827" w:rsidRPr="00A01F13" w:rsidRDefault="00002827" w:rsidP="00A21EE2">
            <w:pPr>
              <w:spacing w:line="240" w:lineRule="auto"/>
              <w:ind w:firstLine="0"/>
              <w:rPr>
                <w:b/>
                <w:sz w:val="22"/>
                <w:szCs w:val="22"/>
              </w:rPr>
            </w:pPr>
          </w:p>
        </w:tc>
      </w:tr>
      <w:tr w:rsidR="00002827" w:rsidRPr="00A01F13" w:rsidTr="00851777">
        <w:tc>
          <w:tcPr>
            <w:tcW w:w="4275" w:type="dxa"/>
          </w:tcPr>
          <w:p w:rsidR="00002827" w:rsidRPr="00A01F13" w:rsidRDefault="00002827" w:rsidP="00AA6D51">
            <w:pPr>
              <w:spacing w:line="240" w:lineRule="auto"/>
              <w:ind w:firstLine="0"/>
              <w:rPr>
                <w:sz w:val="22"/>
                <w:szCs w:val="22"/>
              </w:rPr>
            </w:pPr>
          </w:p>
        </w:tc>
        <w:tc>
          <w:tcPr>
            <w:tcW w:w="3543" w:type="dxa"/>
          </w:tcPr>
          <w:p w:rsidR="00002827" w:rsidRPr="00A01F13" w:rsidRDefault="00002827" w:rsidP="006702EE">
            <w:pPr>
              <w:spacing w:line="240" w:lineRule="auto"/>
              <w:ind w:firstLine="0"/>
              <w:rPr>
                <w:sz w:val="22"/>
                <w:szCs w:val="22"/>
                <w:u w:val="single"/>
              </w:rPr>
            </w:pPr>
          </w:p>
        </w:tc>
      </w:tr>
      <w:tr w:rsidR="00002827" w:rsidRPr="00A01F13" w:rsidTr="00851777">
        <w:trPr>
          <w:trHeight w:val="663"/>
        </w:trPr>
        <w:tc>
          <w:tcPr>
            <w:tcW w:w="4275" w:type="dxa"/>
          </w:tcPr>
          <w:p w:rsidR="00002827" w:rsidRPr="00A01F13" w:rsidRDefault="00002827" w:rsidP="00AA6D51">
            <w:pPr>
              <w:spacing w:line="240" w:lineRule="auto"/>
              <w:ind w:firstLine="0"/>
              <w:rPr>
                <w:sz w:val="22"/>
                <w:szCs w:val="22"/>
              </w:rPr>
            </w:pPr>
          </w:p>
        </w:tc>
        <w:tc>
          <w:tcPr>
            <w:tcW w:w="3543" w:type="dxa"/>
          </w:tcPr>
          <w:p w:rsidR="00002827" w:rsidRPr="00A01F13" w:rsidRDefault="00002827" w:rsidP="00AA6D51">
            <w:pPr>
              <w:spacing w:line="240" w:lineRule="auto"/>
              <w:ind w:firstLine="318"/>
              <w:rPr>
                <w:sz w:val="22"/>
                <w:szCs w:val="22"/>
              </w:rPr>
            </w:pPr>
          </w:p>
        </w:tc>
      </w:tr>
    </w:tbl>
    <w:p w:rsidR="00B46FE2" w:rsidRPr="00A01F13" w:rsidRDefault="00B46FE2" w:rsidP="00B46FE2">
      <w:pPr>
        <w:pStyle w:val="ConsPlusNonformat"/>
        <w:widowControl/>
        <w:rPr>
          <w:rFonts w:ascii="Times New Roman" w:hAnsi="Times New Roman" w:cs="Times New Roman"/>
          <w:sz w:val="22"/>
          <w:szCs w:val="22"/>
        </w:rPr>
      </w:pPr>
    </w:p>
    <w:p w:rsidR="00B46FE2" w:rsidRPr="00A01F13" w:rsidRDefault="00B46FE2" w:rsidP="00B46FE2">
      <w:pPr>
        <w:pStyle w:val="ConsPlusNonformat"/>
        <w:widowControl/>
        <w:rPr>
          <w:rFonts w:ascii="Times New Roman" w:hAnsi="Times New Roman" w:cs="Times New Roman"/>
          <w:sz w:val="22"/>
          <w:szCs w:val="22"/>
        </w:rPr>
      </w:pPr>
    </w:p>
    <w:p w:rsidR="00B46FE2" w:rsidRPr="00A01F13" w:rsidRDefault="00B46FE2" w:rsidP="00B46FE2">
      <w:pPr>
        <w:rPr>
          <w:sz w:val="22"/>
          <w:szCs w:val="22"/>
        </w:rPr>
      </w:pPr>
    </w:p>
    <w:p w:rsidR="00B46FE2" w:rsidRPr="00A01F13" w:rsidRDefault="00B46FE2" w:rsidP="00B46FE2">
      <w:pPr>
        <w:rPr>
          <w:sz w:val="22"/>
          <w:szCs w:val="22"/>
        </w:rPr>
      </w:pPr>
    </w:p>
    <w:p w:rsidR="007060CF" w:rsidRPr="00A01F13" w:rsidRDefault="007060CF" w:rsidP="00B46FE2">
      <w:pPr>
        <w:spacing w:line="240" w:lineRule="auto"/>
        <w:ind w:firstLine="0"/>
        <w:jc w:val="right"/>
        <w:rPr>
          <w:sz w:val="22"/>
          <w:szCs w:val="22"/>
        </w:rPr>
      </w:pPr>
    </w:p>
    <w:p w:rsidR="00876C73" w:rsidRPr="00A01F13" w:rsidRDefault="00876C73" w:rsidP="00002827">
      <w:pPr>
        <w:spacing w:line="240" w:lineRule="auto"/>
        <w:ind w:firstLine="0"/>
        <w:rPr>
          <w:sz w:val="22"/>
          <w:szCs w:val="22"/>
        </w:rPr>
      </w:pPr>
    </w:p>
    <w:p w:rsidR="00692D9E" w:rsidRDefault="00692D9E" w:rsidP="00B46FE2">
      <w:pPr>
        <w:spacing w:line="240" w:lineRule="auto"/>
        <w:ind w:firstLine="0"/>
        <w:jc w:val="right"/>
        <w:rPr>
          <w:sz w:val="22"/>
          <w:szCs w:val="22"/>
        </w:rPr>
      </w:pPr>
    </w:p>
    <w:p w:rsidR="00692D9E" w:rsidRDefault="00692D9E" w:rsidP="00B46FE2">
      <w:pPr>
        <w:spacing w:line="240" w:lineRule="auto"/>
        <w:ind w:firstLine="0"/>
        <w:jc w:val="right"/>
        <w:rPr>
          <w:sz w:val="22"/>
          <w:szCs w:val="22"/>
        </w:rPr>
      </w:pPr>
    </w:p>
    <w:p w:rsidR="00692D9E" w:rsidRDefault="00692D9E" w:rsidP="00B46FE2">
      <w:pPr>
        <w:spacing w:line="240" w:lineRule="auto"/>
        <w:ind w:firstLine="0"/>
        <w:jc w:val="right"/>
        <w:rPr>
          <w:sz w:val="22"/>
          <w:szCs w:val="22"/>
        </w:rPr>
      </w:pPr>
    </w:p>
    <w:p w:rsidR="00692D9E" w:rsidRDefault="00692D9E" w:rsidP="00B46FE2">
      <w:pPr>
        <w:spacing w:line="240" w:lineRule="auto"/>
        <w:ind w:firstLine="0"/>
        <w:jc w:val="right"/>
        <w:rPr>
          <w:sz w:val="22"/>
          <w:szCs w:val="22"/>
        </w:rPr>
      </w:pPr>
    </w:p>
    <w:p w:rsidR="00B46FE2" w:rsidRDefault="00B46FE2" w:rsidP="00B46FE2">
      <w:pPr>
        <w:spacing w:line="240" w:lineRule="auto"/>
        <w:ind w:firstLine="0"/>
        <w:jc w:val="right"/>
        <w:rPr>
          <w:sz w:val="22"/>
          <w:szCs w:val="22"/>
        </w:rPr>
      </w:pPr>
      <w:r w:rsidRPr="00A01F13">
        <w:rPr>
          <w:sz w:val="22"/>
          <w:szCs w:val="22"/>
        </w:rPr>
        <w:lastRenderedPageBreak/>
        <w:t xml:space="preserve">Приложение № </w:t>
      </w:r>
      <w:r w:rsidR="00BA0CA0" w:rsidRPr="00A01F13">
        <w:rPr>
          <w:sz w:val="22"/>
          <w:szCs w:val="22"/>
        </w:rPr>
        <w:t>4</w:t>
      </w:r>
    </w:p>
    <w:p w:rsidR="00F82FFA" w:rsidRPr="00CD4AEF" w:rsidRDefault="00F82FFA" w:rsidP="00B46FE2">
      <w:pPr>
        <w:spacing w:line="240" w:lineRule="auto"/>
        <w:ind w:firstLine="0"/>
        <w:jc w:val="right"/>
        <w:rPr>
          <w:sz w:val="22"/>
          <w:szCs w:val="22"/>
        </w:rPr>
      </w:pPr>
    </w:p>
    <w:p w:rsidR="00B46FE2" w:rsidRPr="00F82FFA" w:rsidRDefault="00B46FE2" w:rsidP="00B46FE2">
      <w:pPr>
        <w:spacing w:line="240" w:lineRule="auto"/>
        <w:jc w:val="right"/>
        <w:rPr>
          <w:sz w:val="22"/>
          <w:szCs w:val="22"/>
          <w:u w:val="single"/>
        </w:rPr>
      </w:pPr>
      <w:r w:rsidRPr="00A01F13">
        <w:rPr>
          <w:sz w:val="22"/>
          <w:szCs w:val="22"/>
        </w:rPr>
        <w:t>к Договору №</w:t>
      </w:r>
      <w:r w:rsidR="00F82FFA">
        <w:rPr>
          <w:sz w:val="22"/>
          <w:szCs w:val="22"/>
          <w:u w:val="single"/>
        </w:rPr>
        <w:t xml:space="preserve"> _</w:t>
      </w:r>
      <w:r w:rsidR="00692D9E">
        <w:rPr>
          <w:sz w:val="22"/>
          <w:szCs w:val="22"/>
          <w:u w:val="single"/>
        </w:rPr>
        <w:t>ОП/30</w:t>
      </w:r>
      <w:r w:rsidR="00F82FFA">
        <w:rPr>
          <w:sz w:val="22"/>
          <w:szCs w:val="22"/>
          <w:u w:val="single"/>
        </w:rPr>
        <w:t>___________</w:t>
      </w:r>
    </w:p>
    <w:p w:rsidR="00B46FE2" w:rsidRPr="00A01F13" w:rsidRDefault="00B46FE2" w:rsidP="00B46FE2">
      <w:pPr>
        <w:spacing w:line="240" w:lineRule="auto"/>
        <w:jc w:val="right"/>
        <w:rPr>
          <w:sz w:val="22"/>
          <w:szCs w:val="22"/>
        </w:rPr>
      </w:pPr>
      <w:r w:rsidRPr="00A01F13">
        <w:rPr>
          <w:sz w:val="22"/>
          <w:szCs w:val="22"/>
        </w:rPr>
        <w:t>от «____» __________20</w:t>
      </w:r>
      <w:r w:rsidR="00692D9E">
        <w:rPr>
          <w:sz w:val="22"/>
          <w:szCs w:val="22"/>
        </w:rPr>
        <w:t>22</w:t>
      </w:r>
      <w:r w:rsidRPr="00A01F13">
        <w:rPr>
          <w:sz w:val="22"/>
          <w:szCs w:val="22"/>
        </w:rPr>
        <w:t>г.</w:t>
      </w:r>
    </w:p>
    <w:p w:rsidR="00B46FE2" w:rsidRPr="00A01F13" w:rsidRDefault="00B46FE2" w:rsidP="00B46FE2">
      <w:pPr>
        <w:jc w:val="right"/>
        <w:rPr>
          <w:color w:val="FF0000"/>
          <w:sz w:val="22"/>
          <w:szCs w:val="22"/>
        </w:rPr>
      </w:pPr>
    </w:p>
    <w:p w:rsidR="00B46FE2" w:rsidRPr="00A01F13" w:rsidRDefault="00B46FE2" w:rsidP="00B46FE2">
      <w:pPr>
        <w:ind w:firstLine="709"/>
        <w:rPr>
          <w:b/>
          <w:sz w:val="22"/>
          <w:szCs w:val="22"/>
        </w:rPr>
      </w:pPr>
      <w:r w:rsidRPr="00A01F13">
        <w:rPr>
          <w:b/>
          <w:sz w:val="22"/>
          <w:szCs w:val="22"/>
        </w:rPr>
        <w:t>ФОРМА УТВЕРЖДЕНА:</w:t>
      </w:r>
    </w:p>
    <w:tbl>
      <w:tblPr>
        <w:tblW w:w="8162" w:type="dxa"/>
        <w:tblInd w:w="1761" w:type="dxa"/>
        <w:tblLook w:val="04A0" w:firstRow="1" w:lastRow="0" w:firstColumn="1" w:lastColumn="0" w:noHBand="0" w:noVBand="1"/>
      </w:tblPr>
      <w:tblGrid>
        <w:gridCol w:w="4335"/>
        <w:gridCol w:w="3827"/>
      </w:tblGrid>
      <w:tr w:rsidR="00377958" w:rsidRPr="00A01F13" w:rsidTr="00851777">
        <w:tc>
          <w:tcPr>
            <w:tcW w:w="4335" w:type="dxa"/>
          </w:tcPr>
          <w:p w:rsidR="00377958" w:rsidRPr="00A01F13" w:rsidRDefault="00377958" w:rsidP="00377958">
            <w:pPr>
              <w:spacing w:line="240" w:lineRule="auto"/>
              <w:ind w:firstLine="0"/>
              <w:rPr>
                <w:b/>
                <w:sz w:val="22"/>
                <w:szCs w:val="22"/>
              </w:rPr>
            </w:pPr>
            <w:r w:rsidRPr="00A01F13">
              <w:rPr>
                <w:b/>
                <w:sz w:val="22"/>
                <w:szCs w:val="22"/>
              </w:rPr>
              <w:t>Заказчик:</w:t>
            </w:r>
          </w:p>
        </w:tc>
        <w:tc>
          <w:tcPr>
            <w:tcW w:w="3827" w:type="dxa"/>
          </w:tcPr>
          <w:p w:rsidR="00377958" w:rsidRPr="00A01F13" w:rsidRDefault="00377958" w:rsidP="00377958">
            <w:pPr>
              <w:spacing w:line="240" w:lineRule="auto"/>
              <w:ind w:firstLine="0"/>
              <w:rPr>
                <w:b/>
                <w:sz w:val="22"/>
                <w:szCs w:val="22"/>
              </w:rPr>
            </w:pPr>
            <w:r w:rsidRPr="00A01F13">
              <w:rPr>
                <w:b/>
                <w:sz w:val="22"/>
                <w:szCs w:val="22"/>
              </w:rPr>
              <w:t xml:space="preserve">Исполнитель </w:t>
            </w:r>
          </w:p>
        </w:tc>
      </w:tr>
      <w:tr w:rsidR="00377958" w:rsidRPr="00A01F13" w:rsidTr="00851777">
        <w:tc>
          <w:tcPr>
            <w:tcW w:w="4335"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827" w:type="dxa"/>
          </w:tcPr>
          <w:p w:rsidR="00377958" w:rsidRPr="00A01F13" w:rsidRDefault="00377958" w:rsidP="00377958">
            <w:pPr>
              <w:spacing w:line="240" w:lineRule="auto"/>
              <w:ind w:firstLine="0"/>
              <w:rPr>
                <w:sz w:val="22"/>
                <w:szCs w:val="22"/>
                <w:u w:val="single"/>
              </w:rPr>
            </w:pPr>
          </w:p>
        </w:tc>
      </w:tr>
      <w:tr w:rsidR="00377958" w:rsidRPr="00A01F13" w:rsidTr="00851777">
        <w:trPr>
          <w:trHeight w:val="663"/>
        </w:trPr>
        <w:tc>
          <w:tcPr>
            <w:tcW w:w="4335" w:type="dxa"/>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827" w:type="dxa"/>
          </w:tcPr>
          <w:p w:rsidR="00377958" w:rsidRPr="00A01F13" w:rsidRDefault="00377958" w:rsidP="00377958">
            <w:pPr>
              <w:spacing w:line="240" w:lineRule="auto"/>
              <w:ind w:firstLine="0"/>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701DBF" w:rsidRPr="00A01F13" w:rsidRDefault="00701DBF" w:rsidP="00B46FE2">
      <w:pPr>
        <w:ind w:firstLine="709"/>
        <w:rPr>
          <w:b/>
          <w:sz w:val="22"/>
          <w:szCs w:val="22"/>
        </w:rPr>
      </w:pPr>
    </w:p>
    <w:p w:rsidR="002A6B83" w:rsidRPr="00A01F13" w:rsidRDefault="002A6B83" w:rsidP="002A6B83">
      <w:pPr>
        <w:spacing w:line="240" w:lineRule="auto"/>
        <w:ind w:firstLine="709"/>
        <w:jc w:val="right"/>
        <w:rPr>
          <w:sz w:val="22"/>
          <w:szCs w:val="22"/>
        </w:rPr>
      </w:pPr>
    </w:p>
    <w:p w:rsidR="00B46FE2" w:rsidRPr="00A01F13" w:rsidRDefault="00B46FE2" w:rsidP="00B46FE2">
      <w:pPr>
        <w:autoSpaceDE w:val="0"/>
        <w:autoSpaceDN w:val="0"/>
        <w:adjustRightInd w:val="0"/>
        <w:jc w:val="center"/>
        <w:rPr>
          <w:sz w:val="22"/>
          <w:szCs w:val="22"/>
        </w:rPr>
      </w:pPr>
    </w:p>
    <w:p w:rsidR="00B46FE2" w:rsidRPr="00A01F13" w:rsidRDefault="00B46FE2" w:rsidP="00B46FE2">
      <w:pPr>
        <w:autoSpaceDE w:val="0"/>
        <w:autoSpaceDN w:val="0"/>
        <w:adjustRightInd w:val="0"/>
        <w:spacing w:line="240" w:lineRule="auto"/>
        <w:jc w:val="center"/>
        <w:rPr>
          <w:sz w:val="22"/>
          <w:szCs w:val="22"/>
        </w:rPr>
      </w:pPr>
      <w:r w:rsidRPr="00A01F13">
        <w:rPr>
          <w:sz w:val="22"/>
          <w:szCs w:val="22"/>
        </w:rPr>
        <w:t>ИЗВЕЩЕНИЕ</w:t>
      </w:r>
    </w:p>
    <w:p w:rsidR="00B46FE2" w:rsidRPr="00A01F13" w:rsidRDefault="00B46FE2" w:rsidP="00B46FE2">
      <w:pPr>
        <w:autoSpaceDE w:val="0"/>
        <w:autoSpaceDN w:val="0"/>
        <w:adjustRightInd w:val="0"/>
        <w:spacing w:line="240" w:lineRule="auto"/>
        <w:jc w:val="center"/>
        <w:rPr>
          <w:sz w:val="22"/>
          <w:szCs w:val="22"/>
        </w:rPr>
      </w:pPr>
      <w:r w:rsidRPr="00A01F13">
        <w:rPr>
          <w:sz w:val="22"/>
          <w:szCs w:val="22"/>
        </w:rPr>
        <w:t>об обнаружении скрытых недостатков/дефектов</w:t>
      </w:r>
    </w:p>
    <w:p w:rsidR="00B46FE2" w:rsidRPr="00A01F13" w:rsidRDefault="00B46FE2" w:rsidP="00B46FE2">
      <w:pPr>
        <w:autoSpaceDE w:val="0"/>
        <w:autoSpaceDN w:val="0"/>
        <w:adjustRightInd w:val="0"/>
        <w:spacing w:line="240" w:lineRule="auto"/>
        <w:outlineLvl w:val="0"/>
        <w:rPr>
          <w:sz w:val="22"/>
          <w:szCs w:val="22"/>
        </w:rPr>
      </w:pPr>
    </w:p>
    <w:tbl>
      <w:tblPr>
        <w:tblW w:w="5000" w:type="pct"/>
        <w:tblLayout w:type="fixed"/>
        <w:tblCellMar>
          <w:left w:w="0" w:type="dxa"/>
          <w:right w:w="0" w:type="dxa"/>
        </w:tblCellMar>
        <w:tblLook w:val="0000" w:firstRow="0" w:lastRow="0" w:firstColumn="0" w:lastColumn="0" w:noHBand="0" w:noVBand="0"/>
      </w:tblPr>
      <w:tblGrid>
        <w:gridCol w:w="4960"/>
        <w:gridCol w:w="4960"/>
      </w:tblGrid>
      <w:tr w:rsidR="00B46FE2" w:rsidRPr="00A01F13" w:rsidTr="00A010F6">
        <w:tc>
          <w:tcPr>
            <w:tcW w:w="5102" w:type="dxa"/>
            <w:tcMar>
              <w:top w:w="0" w:type="dxa"/>
              <w:left w:w="0" w:type="dxa"/>
              <w:bottom w:w="0" w:type="dxa"/>
              <w:right w:w="0" w:type="dxa"/>
            </w:tcMar>
          </w:tcPr>
          <w:p w:rsidR="00B46FE2" w:rsidRPr="00A01F13" w:rsidRDefault="00B46FE2" w:rsidP="00B46FE2">
            <w:pPr>
              <w:autoSpaceDE w:val="0"/>
              <w:autoSpaceDN w:val="0"/>
              <w:adjustRightInd w:val="0"/>
              <w:spacing w:line="240" w:lineRule="auto"/>
              <w:rPr>
                <w:sz w:val="22"/>
                <w:szCs w:val="22"/>
              </w:rPr>
            </w:pPr>
            <w:r w:rsidRPr="00A01F13">
              <w:rPr>
                <w:sz w:val="22"/>
                <w:szCs w:val="22"/>
              </w:rPr>
              <w:t>г. _____________</w:t>
            </w:r>
          </w:p>
        </w:tc>
        <w:tc>
          <w:tcPr>
            <w:tcW w:w="5102" w:type="dxa"/>
            <w:tcMar>
              <w:top w:w="0" w:type="dxa"/>
              <w:left w:w="0" w:type="dxa"/>
              <w:bottom w:w="0" w:type="dxa"/>
              <w:right w:w="0" w:type="dxa"/>
            </w:tcMar>
          </w:tcPr>
          <w:p w:rsidR="00B46FE2" w:rsidRPr="00A01F13" w:rsidRDefault="00B46FE2" w:rsidP="00B46FE2">
            <w:pPr>
              <w:autoSpaceDE w:val="0"/>
              <w:autoSpaceDN w:val="0"/>
              <w:adjustRightInd w:val="0"/>
              <w:spacing w:line="240" w:lineRule="auto"/>
              <w:jc w:val="right"/>
              <w:rPr>
                <w:sz w:val="22"/>
                <w:szCs w:val="22"/>
              </w:rPr>
            </w:pPr>
            <w:r w:rsidRPr="00A01F13">
              <w:rPr>
                <w:sz w:val="22"/>
                <w:szCs w:val="22"/>
              </w:rPr>
              <w:t>"__" ________ 20__ г.</w:t>
            </w:r>
          </w:p>
        </w:tc>
      </w:tr>
    </w:tbl>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xml:space="preserve">"__" ________ 20__ г. в соответствии с </w:t>
      </w:r>
      <w:hyperlink r:id="rId14" w:history="1">
        <w:r w:rsidRPr="00A01F13">
          <w:rPr>
            <w:sz w:val="22"/>
            <w:szCs w:val="22"/>
          </w:rPr>
          <w:t>Договором</w:t>
        </w:r>
      </w:hyperlink>
      <w:r w:rsidRPr="00A01F13">
        <w:rPr>
          <w:sz w:val="22"/>
          <w:szCs w:val="22"/>
        </w:rPr>
        <w:t xml:space="preserve"> оказания услуг N ____ от "__" ________ 20__ г. обществом ___________ "_______________" были приняты Услуги по _____________________________ (наименование оказанных услуг).</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После приема Услуг были обнаружены следующие недостатки/дефекты: __________________________________________________________________.</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Составление акта о выявленных недостатках/дефектах назначено на ___ ч ___ мин. "__" ________ 20__ г. по адресу: ________________________________________.</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Предлагаем направить Вашего представителя для участия в составлении акта.</w:t>
      </w:r>
    </w:p>
    <w:p w:rsidR="00B46FE2" w:rsidRPr="00A01F13" w:rsidRDefault="00B46FE2" w:rsidP="00B46FE2">
      <w:pPr>
        <w:autoSpaceDE w:val="0"/>
        <w:autoSpaceDN w:val="0"/>
        <w:adjustRightInd w:val="0"/>
        <w:spacing w:line="240" w:lineRule="auto"/>
        <w:ind w:firstLine="540"/>
        <w:rPr>
          <w:sz w:val="22"/>
          <w:szCs w:val="22"/>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502"/>
        <w:gridCol w:w="2640"/>
        <w:gridCol w:w="2520"/>
      </w:tblGrid>
      <w:tr w:rsidR="00B46FE2" w:rsidRPr="00A01F13" w:rsidTr="00A010F6">
        <w:tc>
          <w:tcPr>
            <w:tcW w:w="45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AB1AD1">
            <w:pPr>
              <w:autoSpaceDE w:val="0"/>
              <w:autoSpaceDN w:val="0"/>
              <w:adjustRightInd w:val="0"/>
              <w:spacing w:line="240" w:lineRule="auto"/>
              <w:ind w:firstLine="0"/>
              <w:jc w:val="left"/>
              <w:rPr>
                <w:sz w:val="22"/>
                <w:szCs w:val="22"/>
              </w:rPr>
            </w:pPr>
            <w:r w:rsidRPr="00A01F13">
              <w:rPr>
                <w:sz w:val="22"/>
                <w:szCs w:val="22"/>
              </w:rPr>
              <w:t>Генеральный директор общества ___________ "_____________"</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B46FE2" w:rsidRPr="00A01F13" w:rsidRDefault="00B46FE2" w:rsidP="00AB1AD1">
            <w:pPr>
              <w:autoSpaceDE w:val="0"/>
              <w:autoSpaceDN w:val="0"/>
              <w:adjustRightInd w:val="0"/>
              <w:spacing w:line="240" w:lineRule="auto"/>
              <w:jc w:val="center"/>
              <w:rPr>
                <w:sz w:val="22"/>
                <w:szCs w:val="22"/>
              </w:rPr>
            </w:pPr>
            <w:r w:rsidRPr="00A01F13">
              <w:rPr>
                <w:sz w:val="22"/>
                <w:szCs w:val="22"/>
              </w:rPr>
              <w:t>_______________</w:t>
            </w: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B46FE2" w:rsidRPr="00A01F13" w:rsidRDefault="00B46FE2" w:rsidP="00AB1AD1">
            <w:pPr>
              <w:autoSpaceDE w:val="0"/>
              <w:autoSpaceDN w:val="0"/>
              <w:adjustRightInd w:val="0"/>
              <w:spacing w:line="240" w:lineRule="auto"/>
              <w:jc w:val="center"/>
              <w:rPr>
                <w:sz w:val="22"/>
                <w:szCs w:val="22"/>
              </w:rPr>
            </w:pPr>
            <w:r w:rsidRPr="00A01F13">
              <w:rPr>
                <w:sz w:val="22"/>
                <w:szCs w:val="22"/>
              </w:rPr>
              <w:t>/____________/</w:t>
            </w:r>
          </w:p>
        </w:tc>
      </w:tr>
      <w:tr w:rsidR="00B46FE2" w:rsidRPr="00A01F13" w:rsidTr="00A010F6">
        <w:tc>
          <w:tcPr>
            <w:tcW w:w="450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rPr>
                <w:sz w:val="22"/>
                <w:szCs w:val="22"/>
              </w:rPr>
            </w:pP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jc w:val="center"/>
              <w:rPr>
                <w:sz w:val="22"/>
                <w:szCs w:val="22"/>
              </w:rPr>
            </w:pPr>
            <w:r w:rsidRPr="00A01F13">
              <w:rPr>
                <w:sz w:val="22"/>
                <w:szCs w:val="22"/>
              </w:rPr>
              <w:t>(подпись)</w:t>
            </w:r>
          </w:p>
        </w:tc>
        <w:tc>
          <w:tcPr>
            <w:tcW w:w="252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jc w:val="center"/>
              <w:rPr>
                <w:sz w:val="22"/>
                <w:szCs w:val="22"/>
              </w:rPr>
            </w:pPr>
            <w:r w:rsidRPr="00A01F13">
              <w:rPr>
                <w:sz w:val="22"/>
                <w:szCs w:val="22"/>
              </w:rPr>
              <w:t>(Ф.И.О.)</w:t>
            </w:r>
          </w:p>
        </w:tc>
      </w:tr>
    </w:tbl>
    <w:p w:rsidR="00B46FE2" w:rsidRPr="00A01F13" w:rsidRDefault="00B46FE2" w:rsidP="00B46FE2">
      <w:pPr>
        <w:autoSpaceDE w:val="0"/>
        <w:autoSpaceDN w:val="0"/>
        <w:adjustRightInd w:val="0"/>
        <w:spacing w:line="240" w:lineRule="auto"/>
        <w:ind w:firstLine="540"/>
        <w:rPr>
          <w:sz w:val="22"/>
          <w:szCs w:val="22"/>
        </w:rPr>
      </w:pPr>
    </w:p>
    <w:p w:rsidR="00B46FE2" w:rsidRPr="00A01F13" w:rsidRDefault="00B46FE2" w:rsidP="00B46FE2">
      <w:pPr>
        <w:spacing w:line="240" w:lineRule="auto"/>
        <w:ind w:firstLine="708"/>
        <w:rPr>
          <w:i/>
          <w:sz w:val="22"/>
          <w:szCs w:val="22"/>
        </w:rPr>
      </w:pPr>
    </w:p>
    <w:p w:rsidR="00B46FE2" w:rsidRPr="00A01F13" w:rsidRDefault="00B46FE2" w:rsidP="00B46FE2">
      <w:pPr>
        <w:spacing w:line="240" w:lineRule="auto"/>
        <w:ind w:firstLine="708"/>
        <w:rPr>
          <w:i/>
          <w:sz w:val="22"/>
          <w:szCs w:val="22"/>
        </w:rPr>
      </w:pPr>
    </w:p>
    <w:p w:rsidR="00B46FE2" w:rsidRPr="00A01F13" w:rsidRDefault="00B46FE2" w:rsidP="00B46FE2">
      <w:pPr>
        <w:spacing w:line="240" w:lineRule="auto"/>
        <w:ind w:firstLine="708"/>
        <w:rPr>
          <w:i/>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B46FE2" w:rsidRPr="00A01F13" w:rsidRDefault="00B46FE2" w:rsidP="00B46FE2">
      <w:pPr>
        <w:rPr>
          <w:color w:val="FF0000"/>
          <w:sz w:val="22"/>
          <w:szCs w:val="22"/>
        </w:rPr>
      </w:pPr>
    </w:p>
    <w:p w:rsidR="00701DBF" w:rsidRPr="00A01F13" w:rsidRDefault="00701DBF" w:rsidP="00B46FE2">
      <w:pPr>
        <w:spacing w:line="240" w:lineRule="auto"/>
        <w:ind w:firstLine="0"/>
        <w:jc w:val="right"/>
        <w:rPr>
          <w:sz w:val="24"/>
          <w:szCs w:val="24"/>
        </w:rPr>
      </w:pPr>
    </w:p>
    <w:p w:rsidR="00701DBF" w:rsidRPr="00A01F13" w:rsidRDefault="00701DBF" w:rsidP="00002827">
      <w:pPr>
        <w:spacing w:line="240" w:lineRule="auto"/>
        <w:ind w:firstLine="0"/>
        <w:rPr>
          <w:sz w:val="24"/>
          <w:szCs w:val="24"/>
        </w:rPr>
      </w:pPr>
    </w:p>
    <w:p w:rsidR="00692D9E" w:rsidRDefault="00692D9E" w:rsidP="00B46FE2">
      <w:pPr>
        <w:spacing w:line="240" w:lineRule="auto"/>
        <w:ind w:firstLine="0"/>
        <w:jc w:val="right"/>
        <w:rPr>
          <w:sz w:val="22"/>
          <w:szCs w:val="22"/>
        </w:rPr>
      </w:pPr>
    </w:p>
    <w:p w:rsidR="00B46FE2" w:rsidRDefault="00B46FE2" w:rsidP="00B46FE2">
      <w:pPr>
        <w:spacing w:line="240" w:lineRule="auto"/>
        <w:ind w:firstLine="0"/>
        <w:jc w:val="right"/>
        <w:rPr>
          <w:sz w:val="22"/>
          <w:szCs w:val="22"/>
        </w:rPr>
      </w:pPr>
      <w:r w:rsidRPr="00A01F13">
        <w:rPr>
          <w:sz w:val="22"/>
          <w:szCs w:val="22"/>
        </w:rPr>
        <w:lastRenderedPageBreak/>
        <w:t xml:space="preserve">Приложение № </w:t>
      </w:r>
      <w:r w:rsidR="00BA0CA0" w:rsidRPr="00A01F13">
        <w:rPr>
          <w:sz w:val="22"/>
          <w:szCs w:val="22"/>
        </w:rPr>
        <w:t>5</w:t>
      </w:r>
    </w:p>
    <w:p w:rsidR="00F82FFA" w:rsidRPr="00A01F13" w:rsidRDefault="00F82FFA" w:rsidP="00B46FE2">
      <w:pPr>
        <w:spacing w:line="240" w:lineRule="auto"/>
        <w:ind w:firstLine="0"/>
        <w:jc w:val="right"/>
        <w:rPr>
          <w:sz w:val="22"/>
          <w:szCs w:val="22"/>
        </w:rPr>
      </w:pPr>
    </w:p>
    <w:p w:rsidR="00B46FE2" w:rsidRPr="00A01F13" w:rsidRDefault="00B46FE2" w:rsidP="00B46FE2">
      <w:pPr>
        <w:spacing w:line="240" w:lineRule="auto"/>
        <w:jc w:val="right"/>
        <w:rPr>
          <w:sz w:val="22"/>
          <w:szCs w:val="22"/>
        </w:rPr>
      </w:pPr>
      <w:r w:rsidRPr="00A01F13">
        <w:rPr>
          <w:sz w:val="22"/>
          <w:szCs w:val="22"/>
        </w:rPr>
        <w:t>к Договору №___</w:t>
      </w:r>
      <w:r w:rsidR="00692D9E">
        <w:rPr>
          <w:sz w:val="22"/>
          <w:szCs w:val="22"/>
        </w:rPr>
        <w:t>ОП/30</w:t>
      </w:r>
      <w:r w:rsidRPr="00A01F13">
        <w:rPr>
          <w:sz w:val="22"/>
          <w:szCs w:val="22"/>
        </w:rPr>
        <w:t>___</w:t>
      </w:r>
      <w:r w:rsidR="00F82FFA">
        <w:rPr>
          <w:sz w:val="22"/>
          <w:szCs w:val="22"/>
        </w:rPr>
        <w:t>_____</w:t>
      </w:r>
      <w:r w:rsidRPr="00A01F13">
        <w:rPr>
          <w:sz w:val="22"/>
          <w:szCs w:val="22"/>
        </w:rPr>
        <w:t>_</w:t>
      </w:r>
    </w:p>
    <w:p w:rsidR="00B46FE2" w:rsidRPr="00A01F13" w:rsidRDefault="00B46FE2" w:rsidP="00B46FE2">
      <w:pPr>
        <w:spacing w:line="240" w:lineRule="auto"/>
        <w:jc w:val="right"/>
        <w:rPr>
          <w:sz w:val="24"/>
          <w:szCs w:val="24"/>
        </w:rPr>
      </w:pPr>
      <w:r w:rsidRPr="00A01F13">
        <w:rPr>
          <w:sz w:val="22"/>
          <w:szCs w:val="22"/>
        </w:rPr>
        <w:t>от «____» __________20</w:t>
      </w:r>
      <w:r w:rsidR="00692D9E">
        <w:rPr>
          <w:sz w:val="22"/>
          <w:szCs w:val="22"/>
        </w:rPr>
        <w:t>22</w:t>
      </w:r>
      <w:r w:rsidRPr="00A01F13">
        <w:rPr>
          <w:sz w:val="22"/>
          <w:szCs w:val="22"/>
        </w:rPr>
        <w:t>г</w:t>
      </w:r>
      <w:r w:rsidRPr="00A01F13">
        <w:rPr>
          <w:sz w:val="24"/>
          <w:szCs w:val="24"/>
        </w:rPr>
        <w:t>.</w:t>
      </w:r>
    </w:p>
    <w:p w:rsidR="00B46FE2" w:rsidRPr="00A01F13" w:rsidRDefault="00B46FE2" w:rsidP="00B46FE2">
      <w:pPr>
        <w:rPr>
          <w:sz w:val="22"/>
          <w:szCs w:val="22"/>
        </w:rPr>
      </w:pPr>
    </w:p>
    <w:p w:rsidR="00B46FE2" w:rsidRPr="00A01F13" w:rsidRDefault="00B46FE2" w:rsidP="00B46FE2">
      <w:pPr>
        <w:rPr>
          <w:b/>
          <w:sz w:val="22"/>
          <w:szCs w:val="22"/>
        </w:rPr>
      </w:pPr>
      <w:r w:rsidRPr="00A01F13">
        <w:rPr>
          <w:b/>
          <w:sz w:val="22"/>
          <w:szCs w:val="22"/>
        </w:rPr>
        <w:t>ФОРМА УТВЕРЖДЕНА:</w:t>
      </w:r>
    </w:p>
    <w:tbl>
      <w:tblPr>
        <w:tblW w:w="7877" w:type="dxa"/>
        <w:tblInd w:w="2046" w:type="dxa"/>
        <w:tblLook w:val="04A0" w:firstRow="1" w:lastRow="0" w:firstColumn="1" w:lastColumn="0" w:noHBand="0" w:noVBand="1"/>
      </w:tblPr>
      <w:tblGrid>
        <w:gridCol w:w="4191"/>
        <w:gridCol w:w="3686"/>
      </w:tblGrid>
      <w:tr w:rsidR="00377958" w:rsidRPr="00A01F13" w:rsidTr="00851777">
        <w:tc>
          <w:tcPr>
            <w:tcW w:w="4191" w:type="dxa"/>
          </w:tcPr>
          <w:p w:rsidR="00377958" w:rsidRPr="00A01F13" w:rsidRDefault="00377958" w:rsidP="00377958">
            <w:pPr>
              <w:spacing w:line="240" w:lineRule="auto"/>
              <w:ind w:firstLine="0"/>
              <w:rPr>
                <w:b/>
                <w:sz w:val="22"/>
                <w:szCs w:val="22"/>
              </w:rPr>
            </w:pPr>
            <w:r w:rsidRPr="00A01F13">
              <w:rPr>
                <w:b/>
                <w:sz w:val="22"/>
                <w:szCs w:val="22"/>
              </w:rPr>
              <w:t>Заказчик:</w:t>
            </w:r>
          </w:p>
        </w:tc>
        <w:tc>
          <w:tcPr>
            <w:tcW w:w="3686" w:type="dxa"/>
          </w:tcPr>
          <w:p w:rsidR="00377958" w:rsidRPr="00A01F13" w:rsidRDefault="00377958" w:rsidP="00377958">
            <w:pPr>
              <w:spacing w:line="240" w:lineRule="auto"/>
              <w:ind w:firstLine="0"/>
              <w:rPr>
                <w:b/>
                <w:sz w:val="22"/>
                <w:szCs w:val="22"/>
              </w:rPr>
            </w:pPr>
            <w:r w:rsidRPr="00A01F13">
              <w:rPr>
                <w:b/>
                <w:sz w:val="22"/>
                <w:szCs w:val="22"/>
              </w:rPr>
              <w:t xml:space="preserve">Исполнитель </w:t>
            </w:r>
          </w:p>
        </w:tc>
      </w:tr>
      <w:tr w:rsidR="00377958" w:rsidRPr="00A01F13" w:rsidTr="00851777">
        <w:tc>
          <w:tcPr>
            <w:tcW w:w="4191"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686" w:type="dxa"/>
          </w:tcPr>
          <w:p w:rsidR="00377958" w:rsidRPr="00A01F13" w:rsidRDefault="00377958" w:rsidP="00377958">
            <w:pPr>
              <w:spacing w:line="240" w:lineRule="auto"/>
              <w:ind w:firstLine="0"/>
              <w:rPr>
                <w:sz w:val="22"/>
                <w:szCs w:val="22"/>
                <w:u w:val="single"/>
              </w:rPr>
            </w:pPr>
          </w:p>
        </w:tc>
      </w:tr>
      <w:tr w:rsidR="00377958" w:rsidRPr="00A01F13" w:rsidTr="00851777">
        <w:trPr>
          <w:trHeight w:val="663"/>
        </w:trPr>
        <w:tc>
          <w:tcPr>
            <w:tcW w:w="4191" w:type="dxa"/>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686" w:type="dxa"/>
          </w:tcPr>
          <w:p w:rsidR="00377958" w:rsidRPr="00A01F13" w:rsidRDefault="00377958" w:rsidP="00377958">
            <w:pPr>
              <w:spacing w:line="240" w:lineRule="auto"/>
              <w:ind w:firstLine="0"/>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701DBF" w:rsidRPr="00A01F13" w:rsidRDefault="00701DBF" w:rsidP="00B46FE2">
      <w:pPr>
        <w:rPr>
          <w:b/>
          <w:sz w:val="22"/>
          <w:szCs w:val="22"/>
        </w:rPr>
      </w:pPr>
    </w:p>
    <w:p w:rsidR="00B46FE2" w:rsidRPr="00A01F13" w:rsidRDefault="00B46FE2" w:rsidP="00B46FE2">
      <w:pPr>
        <w:autoSpaceDE w:val="0"/>
        <w:autoSpaceDN w:val="0"/>
        <w:adjustRightInd w:val="0"/>
        <w:rPr>
          <w:b/>
          <w:color w:val="808080" w:themeColor="background1" w:themeShade="80"/>
        </w:rPr>
      </w:pPr>
      <w:r w:rsidRPr="00A01F13">
        <w:rPr>
          <w:b/>
          <w:color w:val="808080" w:themeColor="background1" w:themeShade="80"/>
        </w:rPr>
        <w:t>На бланке организации</w:t>
      </w:r>
    </w:p>
    <w:p w:rsidR="00B46FE2" w:rsidRPr="00A01F13" w:rsidRDefault="00B46FE2" w:rsidP="00B46FE2">
      <w:pPr>
        <w:autoSpaceDE w:val="0"/>
        <w:autoSpaceDN w:val="0"/>
        <w:adjustRightInd w:val="0"/>
        <w:spacing w:line="240" w:lineRule="auto"/>
        <w:jc w:val="center"/>
        <w:rPr>
          <w:sz w:val="22"/>
          <w:szCs w:val="22"/>
        </w:rPr>
      </w:pPr>
      <w:r w:rsidRPr="00A01F13">
        <w:rPr>
          <w:sz w:val="22"/>
          <w:szCs w:val="22"/>
        </w:rPr>
        <w:t>ДОВЕРЕННОСТЬ N __________</w:t>
      </w:r>
    </w:p>
    <w:p w:rsidR="00B46FE2" w:rsidRPr="00A01F13" w:rsidRDefault="00B46FE2" w:rsidP="00B46FE2">
      <w:pPr>
        <w:autoSpaceDE w:val="0"/>
        <w:autoSpaceDN w:val="0"/>
        <w:adjustRightInd w:val="0"/>
        <w:spacing w:line="240" w:lineRule="auto"/>
        <w:ind w:firstLine="540"/>
        <w:rPr>
          <w:sz w:val="22"/>
          <w:szCs w:val="22"/>
        </w:rPr>
      </w:pPr>
    </w:p>
    <w:tbl>
      <w:tblPr>
        <w:tblW w:w="5000" w:type="pct"/>
        <w:tblLayout w:type="fixed"/>
        <w:tblCellMar>
          <w:left w:w="0" w:type="dxa"/>
          <w:right w:w="0" w:type="dxa"/>
        </w:tblCellMar>
        <w:tblLook w:val="0000" w:firstRow="0" w:lastRow="0" w:firstColumn="0" w:lastColumn="0" w:noHBand="0" w:noVBand="0"/>
      </w:tblPr>
      <w:tblGrid>
        <w:gridCol w:w="4960"/>
        <w:gridCol w:w="4960"/>
      </w:tblGrid>
      <w:tr w:rsidR="00B46FE2" w:rsidRPr="00A01F13" w:rsidTr="00A010F6">
        <w:tc>
          <w:tcPr>
            <w:tcW w:w="5102" w:type="dxa"/>
            <w:tcMar>
              <w:top w:w="0" w:type="dxa"/>
              <w:left w:w="0" w:type="dxa"/>
              <w:bottom w:w="0" w:type="dxa"/>
              <w:right w:w="0" w:type="dxa"/>
            </w:tcMar>
          </w:tcPr>
          <w:p w:rsidR="00B46FE2" w:rsidRPr="00A01F13" w:rsidRDefault="00B46FE2" w:rsidP="00B46FE2">
            <w:pPr>
              <w:autoSpaceDE w:val="0"/>
              <w:autoSpaceDN w:val="0"/>
              <w:adjustRightInd w:val="0"/>
              <w:spacing w:line="240" w:lineRule="auto"/>
              <w:rPr>
                <w:sz w:val="22"/>
                <w:szCs w:val="22"/>
              </w:rPr>
            </w:pPr>
            <w:r w:rsidRPr="00A01F13">
              <w:rPr>
                <w:sz w:val="22"/>
                <w:szCs w:val="22"/>
              </w:rPr>
              <w:t>г. _____________</w:t>
            </w:r>
          </w:p>
        </w:tc>
        <w:tc>
          <w:tcPr>
            <w:tcW w:w="5102" w:type="dxa"/>
            <w:tcMar>
              <w:top w:w="0" w:type="dxa"/>
              <w:left w:w="0" w:type="dxa"/>
              <w:bottom w:w="0" w:type="dxa"/>
              <w:right w:w="0" w:type="dxa"/>
            </w:tcMar>
          </w:tcPr>
          <w:p w:rsidR="00B46FE2" w:rsidRPr="00A01F13" w:rsidRDefault="00B46FE2" w:rsidP="00B46FE2">
            <w:pPr>
              <w:autoSpaceDE w:val="0"/>
              <w:autoSpaceDN w:val="0"/>
              <w:adjustRightInd w:val="0"/>
              <w:spacing w:line="240" w:lineRule="auto"/>
              <w:jc w:val="right"/>
              <w:rPr>
                <w:sz w:val="22"/>
                <w:szCs w:val="22"/>
              </w:rPr>
            </w:pPr>
            <w:r w:rsidRPr="00A01F13">
              <w:rPr>
                <w:sz w:val="22"/>
                <w:szCs w:val="22"/>
              </w:rPr>
              <w:t>"__" ________ 20__ г.</w:t>
            </w:r>
          </w:p>
        </w:tc>
      </w:tr>
    </w:tbl>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xml:space="preserve">Настоящей доверенностью общество _____________ "________________" (адрес, указанный в ЕГРЮЛ: ______________________, ОГРН _____________________, ИНН ___________________) (далее - Общество) в лице генерального директора __________________________, действующего на основании _____________________ от "__" ________ 20__ г. и в соответствии с Уставом, уполномочивает _________________________ (Ф.И.О.) (паспорт серии ______, N ______, выдан _______________ дата выдачи __.__.____ г.), место жительства: ____________________________, представлять интересы Общества в отношениях с __________________________________________ (Ф.И.О./наименование) по </w:t>
      </w:r>
      <w:hyperlink r:id="rId15" w:history="1">
        <w:r w:rsidRPr="00A01F13">
          <w:rPr>
            <w:sz w:val="22"/>
            <w:szCs w:val="22"/>
          </w:rPr>
          <w:t>договору</w:t>
        </w:r>
      </w:hyperlink>
      <w:r w:rsidRPr="00A01F13">
        <w:rPr>
          <w:sz w:val="22"/>
          <w:szCs w:val="22"/>
        </w:rPr>
        <w:t xml:space="preserve"> оказания услуг N ______ от "__" ________ 20__ г. (далее - Договор).</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xml:space="preserve">В рамках данного поручения _____________________ (Ф.И.О.) уполномочен осуществлять все права и исполнять обязанности Общества, связанные с исполнением </w:t>
      </w:r>
      <w:hyperlink r:id="rId16" w:history="1">
        <w:r w:rsidRPr="00A01F13">
          <w:rPr>
            <w:sz w:val="22"/>
            <w:szCs w:val="22"/>
          </w:rPr>
          <w:t>Договора</w:t>
        </w:r>
      </w:hyperlink>
      <w:r w:rsidRPr="00A01F13">
        <w:rPr>
          <w:sz w:val="22"/>
          <w:szCs w:val="22"/>
        </w:rPr>
        <w:t>, в том числе:</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осуществлять контроль за ходом оказания Услуг,</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решать вопросы, связанные с перечнем, объемом и качеством оказываемых Услуг,</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осуществить прием-передачу оказанных услуг,</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составить и подписать акт о выявленных недостатках/дефектах,</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предъявлять и получать документы,</w:t>
      </w: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 совершать иные действия, связанные с выполнением настоящего поручения, с правом подписания документов без проставления печати Общества.</w:t>
      </w:r>
    </w:p>
    <w:p w:rsidR="00B46FE2" w:rsidRPr="00A01F13" w:rsidRDefault="00B46FE2" w:rsidP="00B46FE2">
      <w:pPr>
        <w:autoSpaceDE w:val="0"/>
        <w:autoSpaceDN w:val="0"/>
        <w:adjustRightInd w:val="0"/>
        <w:spacing w:line="240" w:lineRule="auto"/>
        <w:ind w:firstLine="540"/>
        <w:rPr>
          <w:sz w:val="22"/>
          <w:szCs w:val="22"/>
        </w:rPr>
      </w:pP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Полномочия по настоящей доверенности не могут быть переданы третьим лицам.</w:t>
      </w:r>
    </w:p>
    <w:p w:rsidR="00B46FE2" w:rsidRPr="00A01F13" w:rsidRDefault="00B46FE2" w:rsidP="00B46FE2">
      <w:pPr>
        <w:autoSpaceDE w:val="0"/>
        <w:autoSpaceDN w:val="0"/>
        <w:adjustRightInd w:val="0"/>
        <w:spacing w:line="240" w:lineRule="auto"/>
        <w:ind w:firstLine="540"/>
        <w:rPr>
          <w:sz w:val="22"/>
          <w:szCs w:val="22"/>
        </w:rPr>
      </w:pPr>
    </w:p>
    <w:p w:rsidR="00B46FE2" w:rsidRPr="00A01F13" w:rsidRDefault="00B46FE2" w:rsidP="00B46FE2">
      <w:pPr>
        <w:autoSpaceDE w:val="0"/>
        <w:autoSpaceDN w:val="0"/>
        <w:adjustRightInd w:val="0"/>
        <w:spacing w:line="240" w:lineRule="auto"/>
        <w:ind w:firstLine="540"/>
        <w:rPr>
          <w:sz w:val="22"/>
          <w:szCs w:val="22"/>
        </w:rPr>
      </w:pPr>
      <w:r w:rsidRPr="00A01F13">
        <w:rPr>
          <w:sz w:val="22"/>
          <w:szCs w:val="22"/>
        </w:rPr>
        <w:t>Доверенность выдана на срок до "__" ________ 20__ г.</w:t>
      </w:r>
    </w:p>
    <w:p w:rsidR="00B46FE2" w:rsidRPr="00A01F13" w:rsidRDefault="00B46FE2" w:rsidP="00B46FE2">
      <w:pPr>
        <w:autoSpaceDE w:val="0"/>
        <w:autoSpaceDN w:val="0"/>
        <w:adjustRightInd w:val="0"/>
        <w:spacing w:line="240" w:lineRule="auto"/>
        <w:ind w:firstLine="540"/>
        <w:rPr>
          <w:sz w:val="22"/>
          <w:szCs w:val="22"/>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3663"/>
        <w:gridCol w:w="1800"/>
        <w:gridCol w:w="1980"/>
        <w:gridCol w:w="2160"/>
      </w:tblGrid>
      <w:tr w:rsidR="00B46FE2" w:rsidRPr="00A01F13" w:rsidTr="00B46FE2">
        <w:trPr>
          <w:trHeight w:val="180"/>
        </w:trPr>
        <w:tc>
          <w:tcPr>
            <w:tcW w:w="3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ind w:firstLine="13"/>
              <w:rPr>
                <w:sz w:val="22"/>
                <w:szCs w:val="22"/>
              </w:rPr>
            </w:pPr>
            <w:r w:rsidRPr="00A01F13">
              <w:rPr>
                <w:sz w:val="22"/>
                <w:szCs w:val="22"/>
              </w:rPr>
              <w:t>Подпись доверенного лица</w:t>
            </w:r>
          </w:p>
        </w:tc>
        <w:tc>
          <w:tcPr>
            <w:tcW w:w="18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B46FE2" w:rsidRPr="00A01F13" w:rsidRDefault="00B46FE2" w:rsidP="00B46FE2">
            <w:pPr>
              <w:autoSpaceDE w:val="0"/>
              <w:autoSpaceDN w:val="0"/>
              <w:adjustRightInd w:val="0"/>
              <w:spacing w:line="240" w:lineRule="auto"/>
              <w:ind w:firstLine="0"/>
              <w:jc w:val="center"/>
              <w:rPr>
                <w:sz w:val="22"/>
                <w:szCs w:val="22"/>
              </w:rPr>
            </w:pPr>
            <w:r w:rsidRPr="00A01F13">
              <w:rPr>
                <w:sz w:val="22"/>
                <w:szCs w:val="22"/>
              </w:rPr>
              <w:t>_____________</w:t>
            </w:r>
          </w:p>
        </w:tc>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B46FE2" w:rsidRPr="00A01F13" w:rsidRDefault="00B46FE2" w:rsidP="00B46FE2">
            <w:pPr>
              <w:autoSpaceDE w:val="0"/>
              <w:autoSpaceDN w:val="0"/>
              <w:adjustRightInd w:val="0"/>
              <w:spacing w:line="240" w:lineRule="auto"/>
              <w:ind w:firstLine="0"/>
              <w:jc w:val="center"/>
              <w:rPr>
                <w:sz w:val="22"/>
                <w:szCs w:val="22"/>
              </w:rPr>
            </w:pPr>
            <w:r w:rsidRPr="00A01F13">
              <w:rPr>
                <w:sz w:val="22"/>
                <w:szCs w:val="22"/>
              </w:rPr>
              <w:t>/_____________/</w:t>
            </w:r>
          </w:p>
        </w:tc>
        <w:tc>
          <w:tcPr>
            <w:tcW w:w="2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ind w:firstLine="0"/>
              <w:jc w:val="center"/>
              <w:rPr>
                <w:sz w:val="22"/>
                <w:szCs w:val="22"/>
              </w:rPr>
            </w:pPr>
            <w:r w:rsidRPr="00A01F13">
              <w:rPr>
                <w:sz w:val="22"/>
                <w:szCs w:val="22"/>
              </w:rPr>
              <w:t>удостоверяю.</w:t>
            </w:r>
          </w:p>
        </w:tc>
      </w:tr>
      <w:tr w:rsidR="00B46FE2" w:rsidRPr="00A01F13" w:rsidTr="00A010F6">
        <w:tc>
          <w:tcPr>
            <w:tcW w:w="366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rPr>
                <w:sz w:val="22"/>
                <w:szCs w:val="22"/>
              </w:rPr>
            </w:pPr>
          </w:p>
        </w:tc>
        <w:tc>
          <w:tcPr>
            <w:tcW w:w="180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ind w:firstLine="36"/>
              <w:jc w:val="center"/>
              <w:rPr>
                <w:sz w:val="22"/>
                <w:szCs w:val="22"/>
              </w:rPr>
            </w:pPr>
            <w:r w:rsidRPr="00A01F13">
              <w:rPr>
                <w:sz w:val="22"/>
                <w:szCs w:val="22"/>
              </w:rPr>
              <w:t>(подпись)</w:t>
            </w:r>
          </w:p>
        </w:tc>
        <w:tc>
          <w:tcPr>
            <w:tcW w:w="198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jc w:val="center"/>
              <w:rPr>
                <w:sz w:val="22"/>
                <w:szCs w:val="22"/>
              </w:rPr>
            </w:pPr>
            <w:r w:rsidRPr="00A01F13">
              <w:rPr>
                <w:sz w:val="22"/>
                <w:szCs w:val="22"/>
              </w:rPr>
              <w:t>(Ф.И.О.)</w:t>
            </w:r>
          </w:p>
        </w:tc>
        <w:tc>
          <w:tcPr>
            <w:tcW w:w="216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jc w:val="center"/>
              <w:rPr>
                <w:sz w:val="22"/>
                <w:szCs w:val="22"/>
              </w:rPr>
            </w:pPr>
          </w:p>
        </w:tc>
      </w:tr>
    </w:tbl>
    <w:p w:rsidR="00B46FE2" w:rsidRPr="00A01F13" w:rsidRDefault="00B46FE2" w:rsidP="00B46FE2">
      <w:pPr>
        <w:autoSpaceDE w:val="0"/>
        <w:autoSpaceDN w:val="0"/>
        <w:adjustRightInd w:val="0"/>
        <w:spacing w:line="240" w:lineRule="auto"/>
        <w:ind w:firstLine="540"/>
        <w:rPr>
          <w:sz w:val="22"/>
          <w:szCs w:val="22"/>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4382"/>
        <w:gridCol w:w="2640"/>
        <w:gridCol w:w="2640"/>
      </w:tblGrid>
      <w:tr w:rsidR="00B46FE2" w:rsidRPr="00A01F13" w:rsidTr="00A010F6">
        <w:tc>
          <w:tcPr>
            <w:tcW w:w="43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780817" w:rsidP="00780817">
            <w:pPr>
              <w:autoSpaceDE w:val="0"/>
              <w:autoSpaceDN w:val="0"/>
              <w:adjustRightInd w:val="0"/>
              <w:spacing w:line="240" w:lineRule="auto"/>
              <w:ind w:firstLine="0"/>
              <w:rPr>
                <w:sz w:val="22"/>
                <w:szCs w:val="22"/>
              </w:rPr>
            </w:pPr>
            <w:r w:rsidRPr="00A01F13">
              <w:rPr>
                <w:sz w:val="22"/>
                <w:szCs w:val="22"/>
              </w:rPr>
              <w:t>Д</w:t>
            </w:r>
            <w:r w:rsidR="00B46FE2" w:rsidRPr="00A01F13">
              <w:rPr>
                <w:sz w:val="22"/>
                <w:szCs w:val="22"/>
              </w:rPr>
              <w:t>иректор общества ___________ "_____________"</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B46FE2" w:rsidRPr="00A01F13" w:rsidRDefault="00B46FE2" w:rsidP="00B46FE2">
            <w:pPr>
              <w:autoSpaceDE w:val="0"/>
              <w:autoSpaceDN w:val="0"/>
              <w:adjustRightInd w:val="0"/>
              <w:spacing w:line="240" w:lineRule="auto"/>
              <w:ind w:firstLine="0"/>
              <w:jc w:val="center"/>
              <w:rPr>
                <w:sz w:val="22"/>
                <w:szCs w:val="22"/>
              </w:rPr>
            </w:pPr>
            <w:r w:rsidRPr="00A01F13">
              <w:rPr>
                <w:sz w:val="22"/>
                <w:szCs w:val="22"/>
              </w:rPr>
              <w:t>__________________</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bottom"/>
          </w:tcPr>
          <w:p w:rsidR="00B46FE2" w:rsidRPr="00A01F13" w:rsidRDefault="00B46FE2" w:rsidP="00B46FE2">
            <w:pPr>
              <w:autoSpaceDE w:val="0"/>
              <w:autoSpaceDN w:val="0"/>
              <w:adjustRightInd w:val="0"/>
              <w:spacing w:line="240" w:lineRule="auto"/>
              <w:ind w:firstLine="0"/>
              <w:jc w:val="center"/>
              <w:rPr>
                <w:sz w:val="22"/>
                <w:szCs w:val="22"/>
              </w:rPr>
            </w:pPr>
            <w:r w:rsidRPr="00A01F13">
              <w:rPr>
                <w:sz w:val="22"/>
                <w:szCs w:val="22"/>
              </w:rPr>
              <w:t>/________________/</w:t>
            </w:r>
          </w:p>
        </w:tc>
      </w:tr>
      <w:tr w:rsidR="00B46FE2" w:rsidRPr="00A01F13" w:rsidTr="00A010F6">
        <w:tc>
          <w:tcPr>
            <w:tcW w:w="438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rPr>
                <w:sz w:val="22"/>
                <w:szCs w:val="22"/>
              </w:rPr>
            </w:pP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ind w:firstLine="25"/>
              <w:jc w:val="center"/>
              <w:rPr>
                <w:sz w:val="22"/>
                <w:szCs w:val="22"/>
              </w:rPr>
            </w:pPr>
            <w:r w:rsidRPr="00A01F13">
              <w:rPr>
                <w:sz w:val="22"/>
                <w:szCs w:val="22"/>
              </w:rPr>
              <w:t>(подпись)</w:t>
            </w:r>
          </w:p>
        </w:tc>
        <w:tc>
          <w:tcPr>
            <w:tcW w:w="264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B46FE2">
            <w:pPr>
              <w:autoSpaceDE w:val="0"/>
              <w:autoSpaceDN w:val="0"/>
              <w:adjustRightInd w:val="0"/>
              <w:spacing w:line="240" w:lineRule="auto"/>
              <w:ind w:firstLine="0"/>
              <w:jc w:val="center"/>
              <w:rPr>
                <w:sz w:val="22"/>
                <w:szCs w:val="22"/>
              </w:rPr>
            </w:pPr>
            <w:r w:rsidRPr="00A01F13">
              <w:rPr>
                <w:sz w:val="22"/>
                <w:szCs w:val="22"/>
              </w:rPr>
              <w:t>(Ф.И.О.)</w:t>
            </w:r>
          </w:p>
        </w:tc>
      </w:tr>
    </w:tbl>
    <w:p w:rsidR="007060CF" w:rsidRPr="00A01F13" w:rsidRDefault="007060CF" w:rsidP="00FA4E56">
      <w:pPr>
        <w:spacing w:line="240" w:lineRule="auto"/>
        <w:ind w:firstLine="0"/>
        <w:jc w:val="right"/>
        <w:rPr>
          <w:sz w:val="22"/>
          <w:szCs w:val="22"/>
        </w:rPr>
      </w:pPr>
    </w:p>
    <w:p w:rsidR="00876C73" w:rsidRPr="00A01F13" w:rsidRDefault="00876C73" w:rsidP="00FA4E56">
      <w:pPr>
        <w:spacing w:line="240" w:lineRule="auto"/>
        <w:ind w:firstLine="0"/>
        <w:jc w:val="right"/>
        <w:rPr>
          <w:sz w:val="22"/>
          <w:szCs w:val="22"/>
        </w:rPr>
      </w:pPr>
    </w:p>
    <w:p w:rsidR="00876C73" w:rsidRPr="00A01F13" w:rsidRDefault="00876C73" w:rsidP="00FA4E56">
      <w:pPr>
        <w:spacing w:line="240" w:lineRule="auto"/>
        <w:ind w:firstLine="0"/>
        <w:jc w:val="right"/>
        <w:rPr>
          <w:sz w:val="22"/>
          <w:szCs w:val="22"/>
        </w:rPr>
      </w:pPr>
    </w:p>
    <w:p w:rsidR="00876C73" w:rsidRPr="00A01F13" w:rsidRDefault="00876C73" w:rsidP="00FA4E56">
      <w:pPr>
        <w:spacing w:line="240" w:lineRule="auto"/>
        <w:ind w:firstLine="0"/>
        <w:jc w:val="right"/>
        <w:rPr>
          <w:sz w:val="22"/>
          <w:szCs w:val="22"/>
        </w:rPr>
      </w:pPr>
    </w:p>
    <w:p w:rsidR="00392615" w:rsidRDefault="00392615" w:rsidP="00FA4E56">
      <w:pPr>
        <w:spacing w:line="240" w:lineRule="auto"/>
        <w:ind w:firstLine="0"/>
        <w:jc w:val="right"/>
        <w:rPr>
          <w:sz w:val="22"/>
          <w:szCs w:val="22"/>
        </w:rPr>
      </w:pPr>
    </w:p>
    <w:p w:rsidR="00692D9E" w:rsidRDefault="00692D9E" w:rsidP="00FA4E56">
      <w:pPr>
        <w:spacing w:line="240" w:lineRule="auto"/>
        <w:ind w:firstLine="0"/>
        <w:jc w:val="right"/>
        <w:rPr>
          <w:sz w:val="22"/>
          <w:szCs w:val="22"/>
        </w:rPr>
      </w:pPr>
    </w:p>
    <w:p w:rsidR="00692D9E" w:rsidRPr="00A01F13" w:rsidRDefault="00692D9E" w:rsidP="00FA4E56">
      <w:pPr>
        <w:spacing w:line="240" w:lineRule="auto"/>
        <w:ind w:firstLine="0"/>
        <w:jc w:val="right"/>
        <w:rPr>
          <w:sz w:val="22"/>
          <w:szCs w:val="22"/>
        </w:rPr>
      </w:pPr>
    </w:p>
    <w:p w:rsidR="00FA4E56" w:rsidRDefault="00FA4E56" w:rsidP="00FA4E56">
      <w:pPr>
        <w:spacing w:line="240" w:lineRule="auto"/>
        <w:ind w:firstLine="0"/>
        <w:jc w:val="right"/>
        <w:rPr>
          <w:sz w:val="22"/>
          <w:szCs w:val="22"/>
        </w:rPr>
      </w:pPr>
      <w:r w:rsidRPr="00A01F13">
        <w:rPr>
          <w:sz w:val="22"/>
          <w:szCs w:val="22"/>
        </w:rPr>
        <w:lastRenderedPageBreak/>
        <w:t xml:space="preserve">Приложение № </w:t>
      </w:r>
      <w:r w:rsidR="00BA0CA0" w:rsidRPr="00A01F13">
        <w:rPr>
          <w:sz w:val="22"/>
          <w:szCs w:val="22"/>
        </w:rPr>
        <w:t>6</w:t>
      </w:r>
    </w:p>
    <w:p w:rsidR="00F82FFA" w:rsidRPr="00A01F13" w:rsidRDefault="00F82FFA" w:rsidP="00FA4E56">
      <w:pPr>
        <w:spacing w:line="240" w:lineRule="auto"/>
        <w:ind w:firstLine="0"/>
        <w:jc w:val="right"/>
        <w:rPr>
          <w:sz w:val="22"/>
          <w:szCs w:val="22"/>
          <w:lang w:val="en-US"/>
        </w:rPr>
      </w:pPr>
    </w:p>
    <w:p w:rsidR="00FA4E56" w:rsidRPr="00A01F13" w:rsidRDefault="00FA4E56" w:rsidP="00FA4E56">
      <w:pPr>
        <w:spacing w:line="240" w:lineRule="auto"/>
        <w:jc w:val="right"/>
        <w:rPr>
          <w:sz w:val="22"/>
          <w:szCs w:val="22"/>
        </w:rPr>
      </w:pPr>
      <w:r w:rsidRPr="00A01F13">
        <w:rPr>
          <w:sz w:val="22"/>
          <w:szCs w:val="22"/>
        </w:rPr>
        <w:t>к Договору №</w:t>
      </w:r>
      <w:r w:rsidR="00F82FFA">
        <w:rPr>
          <w:sz w:val="22"/>
          <w:szCs w:val="22"/>
          <w:u w:val="single"/>
        </w:rPr>
        <w:t>__</w:t>
      </w:r>
      <w:r w:rsidR="00692D9E">
        <w:rPr>
          <w:sz w:val="22"/>
          <w:szCs w:val="22"/>
          <w:u w:val="single"/>
        </w:rPr>
        <w:t>ОП/30</w:t>
      </w:r>
      <w:r w:rsidR="00F82FFA">
        <w:rPr>
          <w:sz w:val="22"/>
          <w:szCs w:val="22"/>
          <w:u w:val="single"/>
        </w:rPr>
        <w:t>____________</w:t>
      </w:r>
    </w:p>
    <w:p w:rsidR="00FA4E56" w:rsidRPr="00A01F13" w:rsidRDefault="00FA4E56" w:rsidP="00FA4E56">
      <w:pPr>
        <w:spacing w:line="240" w:lineRule="auto"/>
        <w:jc w:val="right"/>
        <w:rPr>
          <w:sz w:val="24"/>
          <w:szCs w:val="24"/>
        </w:rPr>
      </w:pPr>
      <w:r w:rsidRPr="00A01F13">
        <w:rPr>
          <w:sz w:val="22"/>
          <w:szCs w:val="22"/>
        </w:rPr>
        <w:t>от «____» __________20</w:t>
      </w:r>
      <w:r w:rsidR="00692D9E">
        <w:rPr>
          <w:sz w:val="22"/>
          <w:szCs w:val="22"/>
        </w:rPr>
        <w:t>22</w:t>
      </w:r>
      <w:r w:rsidRPr="00A01F13">
        <w:rPr>
          <w:sz w:val="22"/>
          <w:szCs w:val="22"/>
        </w:rPr>
        <w:t>г</w:t>
      </w:r>
      <w:r w:rsidRPr="00A01F13">
        <w:rPr>
          <w:sz w:val="24"/>
          <w:szCs w:val="24"/>
        </w:rPr>
        <w:t>.</w:t>
      </w:r>
    </w:p>
    <w:p w:rsidR="00B46FE2" w:rsidRPr="00A01F13" w:rsidRDefault="00B46FE2" w:rsidP="00B46FE2">
      <w:pPr>
        <w:jc w:val="right"/>
        <w:rPr>
          <w:sz w:val="22"/>
          <w:szCs w:val="22"/>
        </w:rPr>
      </w:pPr>
    </w:p>
    <w:p w:rsidR="00B46FE2" w:rsidRPr="00A01F13" w:rsidRDefault="00B46FE2" w:rsidP="00B46FE2">
      <w:pPr>
        <w:rPr>
          <w:b/>
          <w:sz w:val="22"/>
          <w:szCs w:val="22"/>
        </w:rPr>
      </w:pPr>
      <w:r w:rsidRPr="00A01F13">
        <w:rPr>
          <w:b/>
          <w:sz w:val="22"/>
          <w:szCs w:val="22"/>
        </w:rPr>
        <w:t>ФОРМА УТВЕРЖДЕНА</w:t>
      </w:r>
    </w:p>
    <w:tbl>
      <w:tblPr>
        <w:tblW w:w="8585" w:type="dxa"/>
        <w:tblInd w:w="1338" w:type="dxa"/>
        <w:tblLook w:val="04A0" w:firstRow="1" w:lastRow="0" w:firstColumn="1" w:lastColumn="0" w:noHBand="0" w:noVBand="1"/>
      </w:tblPr>
      <w:tblGrid>
        <w:gridCol w:w="4758"/>
        <w:gridCol w:w="3827"/>
      </w:tblGrid>
      <w:tr w:rsidR="00377958" w:rsidRPr="00A01F13" w:rsidTr="00851777">
        <w:tc>
          <w:tcPr>
            <w:tcW w:w="4758" w:type="dxa"/>
          </w:tcPr>
          <w:p w:rsidR="00377958" w:rsidRPr="00A01F13" w:rsidRDefault="00377958" w:rsidP="00377958">
            <w:pPr>
              <w:spacing w:line="240" w:lineRule="auto"/>
              <w:ind w:firstLine="0"/>
              <w:rPr>
                <w:b/>
                <w:sz w:val="22"/>
                <w:szCs w:val="22"/>
              </w:rPr>
            </w:pPr>
            <w:r w:rsidRPr="00A01F13">
              <w:rPr>
                <w:b/>
                <w:sz w:val="22"/>
                <w:szCs w:val="22"/>
              </w:rPr>
              <w:t>Заказчик:</w:t>
            </w:r>
          </w:p>
        </w:tc>
        <w:tc>
          <w:tcPr>
            <w:tcW w:w="3827" w:type="dxa"/>
          </w:tcPr>
          <w:p w:rsidR="00377958" w:rsidRPr="00A01F13" w:rsidRDefault="00377958" w:rsidP="00377958">
            <w:pPr>
              <w:spacing w:line="240" w:lineRule="auto"/>
              <w:ind w:firstLine="0"/>
              <w:rPr>
                <w:b/>
                <w:sz w:val="22"/>
                <w:szCs w:val="22"/>
              </w:rPr>
            </w:pPr>
            <w:r w:rsidRPr="00A01F13">
              <w:rPr>
                <w:b/>
                <w:sz w:val="22"/>
                <w:szCs w:val="22"/>
              </w:rPr>
              <w:t xml:space="preserve">Исполнитель </w:t>
            </w:r>
          </w:p>
        </w:tc>
      </w:tr>
      <w:tr w:rsidR="00377958" w:rsidRPr="00A01F13" w:rsidTr="00851777">
        <w:tc>
          <w:tcPr>
            <w:tcW w:w="4758"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827" w:type="dxa"/>
          </w:tcPr>
          <w:p w:rsidR="00377958" w:rsidRPr="00A01F13" w:rsidRDefault="00377958" w:rsidP="00377958">
            <w:pPr>
              <w:spacing w:line="240" w:lineRule="auto"/>
              <w:ind w:firstLine="0"/>
              <w:rPr>
                <w:sz w:val="22"/>
                <w:szCs w:val="22"/>
                <w:u w:val="single"/>
              </w:rPr>
            </w:pPr>
          </w:p>
        </w:tc>
      </w:tr>
      <w:tr w:rsidR="00377958" w:rsidRPr="00A01F13" w:rsidTr="00851777">
        <w:trPr>
          <w:trHeight w:val="663"/>
        </w:trPr>
        <w:tc>
          <w:tcPr>
            <w:tcW w:w="4758" w:type="dxa"/>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827" w:type="dxa"/>
          </w:tcPr>
          <w:p w:rsidR="00377958" w:rsidRPr="00A01F13" w:rsidRDefault="00377958" w:rsidP="00377958">
            <w:pPr>
              <w:spacing w:line="240" w:lineRule="auto"/>
              <w:ind w:firstLine="0"/>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701DBF" w:rsidRPr="00A01F13" w:rsidRDefault="00701DBF" w:rsidP="00B46FE2">
      <w:pPr>
        <w:rPr>
          <w:b/>
          <w:sz w:val="22"/>
          <w:szCs w:val="22"/>
        </w:rPr>
      </w:pPr>
    </w:p>
    <w:p w:rsidR="00B46FE2" w:rsidRPr="00A01F13" w:rsidRDefault="00B46FE2" w:rsidP="00F8348A">
      <w:pPr>
        <w:autoSpaceDE w:val="0"/>
        <w:autoSpaceDN w:val="0"/>
        <w:adjustRightInd w:val="0"/>
        <w:spacing w:line="240" w:lineRule="auto"/>
        <w:jc w:val="center"/>
        <w:rPr>
          <w:sz w:val="22"/>
          <w:szCs w:val="22"/>
        </w:rPr>
      </w:pPr>
      <w:r w:rsidRPr="00A01F13">
        <w:rPr>
          <w:sz w:val="22"/>
          <w:szCs w:val="22"/>
        </w:rPr>
        <w:t>АКТ</w:t>
      </w:r>
    </w:p>
    <w:p w:rsidR="00B46FE2" w:rsidRPr="00A01F13" w:rsidRDefault="00B46FE2" w:rsidP="00F8348A">
      <w:pPr>
        <w:autoSpaceDE w:val="0"/>
        <w:autoSpaceDN w:val="0"/>
        <w:adjustRightInd w:val="0"/>
        <w:spacing w:line="240" w:lineRule="auto"/>
        <w:jc w:val="center"/>
        <w:rPr>
          <w:sz w:val="22"/>
          <w:szCs w:val="22"/>
        </w:rPr>
      </w:pPr>
      <w:r w:rsidRPr="00A01F13">
        <w:rPr>
          <w:sz w:val="22"/>
          <w:szCs w:val="22"/>
        </w:rPr>
        <w:t>о выявленных недостатках/ дефектах</w:t>
      </w:r>
    </w:p>
    <w:p w:rsidR="00B46FE2" w:rsidRPr="00A01F13" w:rsidRDefault="00B46FE2" w:rsidP="00FA4E56">
      <w:pPr>
        <w:autoSpaceDE w:val="0"/>
        <w:autoSpaceDN w:val="0"/>
        <w:adjustRightInd w:val="0"/>
        <w:spacing w:line="240" w:lineRule="auto"/>
        <w:jc w:val="center"/>
        <w:outlineLvl w:val="0"/>
        <w:rPr>
          <w:sz w:val="22"/>
          <w:szCs w:val="22"/>
        </w:rPr>
      </w:pPr>
    </w:p>
    <w:tbl>
      <w:tblPr>
        <w:tblW w:w="5000" w:type="pct"/>
        <w:tblLayout w:type="fixed"/>
        <w:tblCellMar>
          <w:left w:w="0" w:type="dxa"/>
          <w:right w:w="0" w:type="dxa"/>
        </w:tblCellMar>
        <w:tblLook w:val="0000" w:firstRow="0" w:lastRow="0" w:firstColumn="0" w:lastColumn="0" w:noHBand="0" w:noVBand="0"/>
      </w:tblPr>
      <w:tblGrid>
        <w:gridCol w:w="4960"/>
        <w:gridCol w:w="4960"/>
      </w:tblGrid>
      <w:tr w:rsidR="00B46FE2" w:rsidRPr="00A01F13" w:rsidTr="00A010F6">
        <w:tc>
          <w:tcPr>
            <w:tcW w:w="5102" w:type="dxa"/>
            <w:tcMar>
              <w:top w:w="0" w:type="dxa"/>
              <w:left w:w="0" w:type="dxa"/>
              <w:bottom w:w="0" w:type="dxa"/>
              <w:right w:w="0" w:type="dxa"/>
            </w:tcMar>
          </w:tcPr>
          <w:p w:rsidR="00B46FE2" w:rsidRPr="00A01F13" w:rsidRDefault="00B46FE2" w:rsidP="00FA4E56">
            <w:pPr>
              <w:autoSpaceDE w:val="0"/>
              <w:autoSpaceDN w:val="0"/>
              <w:adjustRightInd w:val="0"/>
              <w:spacing w:line="240" w:lineRule="auto"/>
              <w:rPr>
                <w:sz w:val="22"/>
                <w:szCs w:val="22"/>
              </w:rPr>
            </w:pPr>
            <w:r w:rsidRPr="00A01F13">
              <w:rPr>
                <w:sz w:val="22"/>
                <w:szCs w:val="22"/>
              </w:rPr>
              <w:t>г. ______________</w:t>
            </w:r>
          </w:p>
        </w:tc>
        <w:tc>
          <w:tcPr>
            <w:tcW w:w="5102" w:type="dxa"/>
            <w:tcMar>
              <w:top w:w="0" w:type="dxa"/>
              <w:left w:w="0" w:type="dxa"/>
              <w:bottom w:w="0" w:type="dxa"/>
              <w:right w:w="0" w:type="dxa"/>
            </w:tcMar>
          </w:tcPr>
          <w:p w:rsidR="00B46FE2" w:rsidRPr="00A01F13" w:rsidRDefault="00B46FE2" w:rsidP="00FA4E56">
            <w:pPr>
              <w:autoSpaceDE w:val="0"/>
              <w:autoSpaceDN w:val="0"/>
              <w:adjustRightInd w:val="0"/>
              <w:spacing w:line="240" w:lineRule="auto"/>
              <w:jc w:val="right"/>
              <w:rPr>
                <w:sz w:val="22"/>
                <w:szCs w:val="22"/>
              </w:rPr>
            </w:pPr>
            <w:r w:rsidRPr="00A01F13">
              <w:rPr>
                <w:sz w:val="22"/>
                <w:szCs w:val="22"/>
              </w:rPr>
              <w:t>"__" ________ 20__ г.</w:t>
            </w:r>
          </w:p>
        </w:tc>
      </w:tr>
    </w:tbl>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Общество ___________ "___________", далее именуемое "Заказчик", в лице генерального директора _______________________, действующего на основании ____________________ от "__" ________ 20__ г. и в соответствии с Уставом, с одной стороны, и общество ______________ "_____________", далее именуемое "Исполнитель", в лице _______________________________, действующего на основании _____________________ от "__" ________ 20__ г. и в соответствии с Уставом, с другой стороны, совместно в дальнейшем именуемые "Стороны", составили настоящий акт (далее - Акт) о нижеследующем:</w:t>
      </w:r>
    </w:p>
    <w:p w:rsidR="00B46FE2" w:rsidRPr="00A01F13" w:rsidRDefault="00B46FE2" w:rsidP="00FA4E56">
      <w:pPr>
        <w:autoSpaceDE w:val="0"/>
        <w:autoSpaceDN w:val="0"/>
        <w:adjustRightInd w:val="0"/>
        <w:spacing w:line="240" w:lineRule="auto"/>
        <w:ind w:firstLine="540"/>
        <w:rPr>
          <w:sz w:val="22"/>
          <w:szCs w:val="22"/>
        </w:rPr>
      </w:pP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 xml:space="preserve">1. В соответствии с </w:t>
      </w:r>
      <w:hyperlink r:id="rId17" w:history="1">
        <w:r w:rsidRPr="00A01F13">
          <w:rPr>
            <w:sz w:val="22"/>
            <w:szCs w:val="22"/>
          </w:rPr>
          <w:t>договором</w:t>
        </w:r>
      </w:hyperlink>
      <w:r w:rsidRPr="00A01F13">
        <w:rPr>
          <w:sz w:val="22"/>
          <w:szCs w:val="22"/>
        </w:rPr>
        <w:t xml:space="preserve"> оказания услуг N ____ от "__" ________ 20__ г. проведены (выбрать нужное)</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 осмотр и проверка оказанных услуг,</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 приемка оказанных услуг,</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 осмотр скрытых недостатков/дефектов, обнаруженных после приемки услуг / в гарантийный период.</w:t>
      </w:r>
    </w:p>
    <w:p w:rsidR="00B46FE2" w:rsidRPr="00A01F13" w:rsidRDefault="00B46FE2" w:rsidP="00FA4E56">
      <w:pPr>
        <w:autoSpaceDE w:val="0"/>
        <w:autoSpaceDN w:val="0"/>
        <w:adjustRightInd w:val="0"/>
        <w:spacing w:line="240" w:lineRule="auto"/>
        <w:ind w:firstLine="567"/>
        <w:rPr>
          <w:sz w:val="22"/>
          <w:szCs w:val="22"/>
        </w:rPr>
      </w:pPr>
      <w:r w:rsidRPr="00A01F13">
        <w:rPr>
          <w:sz w:val="22"/>
          <w:szCs w:val="22"/>
        </w:rPr>
        <w:t>2. Сторонами выявлены следующие недостатки/дефекты: _______________________________________________________. (характеристики выявленных недостатков: нарушение оказанных Услуг, несоответствие условиям договора и т.д.)</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3. Стороны (выбрать нужное)</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 признают, что выявленные недостатки/дефекты являются устранимыми. Для их устранения Исполнитель</w:t>
      </w:r>
      <w:r w:rsidR="00780817" w:rsidRPr="00A01F13">
        <w:rPr>
          <w:sz w:val="22"/>
          <w:szCs w:val="22"/>
        </w:rPr>
        <w:t xml:space="preserve"> </w:t>
      </w:r>
      <w:r w:rsidRPr="00A01F13">
        <w:rPr>
          <w:sz w:val="22"/>
          <w:szCs w:val="22"/>
        </w:rPr>
        <w:t>в срок не позднее "__" ________ 20__ г. должен совершить следующие действия: ________________________________________________;</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 признают, что выявленные недостатки/дефекты являются неустранимыми, в связи с чем Исполнитель</w:t>
      </w:r>
      <w:r w:rsidR="00AB1AD1" w:rsidRPr="00A01F13">
        <w:rPr>
          <w:sz w:val="22"/>
          <w:szCs w:val="22"/>
        </w:rPr>
        <w:t xml:space="preserve"> </w:t>
      </w:r>
      <w:r w:rsidRPr="00A01F13">
        <w:rPr>
          <w:sz w:val="22"/>
          <w:szCs w:val="22"/>
        </w:rPr>
        <w:t xml:space="preserve">в срок не позднее "__" ________ 20__ г. должен безвозмездно оказать заново Услуги, предусмотренную </w:t>
      </w:r>
      <w:hyperlink r:id="rId18" w:history="1">
        <w:r w:rsidRPr="00A01F13">
          <w:rPr>
            <w:sz w:val="22"/>
            <w:szCs w:val="22"/>
          </w:rPr>
          <w:t>Договором</w:t>
        </w:r>
      </w:hyperlink>
      <w:r w:rsidRPr="00A01F13">
        <w:rPr>
          <w:sz w:val="22"/>
          <w:szCs w:val="22"/>
        </w:rPr>
        <w:t>;</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 договорились провести независимую экспертизу качества оказанных Услуг в _____________________ (наименование экспертной организации), поставив перед экспертом следующие вопросы: ________________________________________.</w:t>
      </w:r>
    </w:p>
    <w:p w:rsidR="00B46FE2" w:rsidRPr="00A01F13" w:rsidRDefault="00B46FE2" w:rsidP="00FA4E56">
      <w:pPr>
        <w:autoSpaceDE w:val="0"/>
        <w:autoSpaceDN w:val="0"/>
        <w:adjustRightInd w:val="0"/>
        <w:spacing w:line="240" w:lineRule="auto"/>
        <w:ind w:firstLine="540"/>
        <w:rPr>
          <w:sz w:val="22"/>
          <w:szCs w:val="22"/>
        </w:rPr>
      </w:pPr>
      <w:r w:rsidRPr="00A01F13">
        <w:rPr>
          <w:sz w:val="22"/>
          <w:szCs w:val="22"/>
        </w:rPr>
        <w:t>3. Акт составлен в двух экземплярах, по одному для каждой Стороны.</w:t>
      </w:r>
    </w:p>
    <w:p w:rsidR="00B46FE2" w:rsidRPr="00A01F13" w:rsidRDefault="00B46FE2" w:rsidP="00FA4E56">
      <w:pPr>
        <w:autoSpaceDE w:val="0"/>
        <w:autoSpaceDN w:val="0"/>
        <w:adjustRightInd w:val="0"/>
        <w:spacing w:line="240" w:lineRule="auto"/>
        <w:ind w:firstLine="540"/>
        <w:rPr>
          <w:sz w:val="22"/>
          <w:szCs w:val="22"/>
        </w:rPr>
      </w:pPr>
    </w:p>
    <w:tbl>
      <w:tblPr>
        <w:tblW w:w="0" w:type="auto"/>
        <w:tblInd w:w="62" w:type="dxa"/>
        <w:tblLayout w:type="fixed"/>
        <w:tblCellMar>
          <w:top w:w="75" w:type="dxa"/>
          <w:left w:w="0" w:type="dxa"/>
          <w:bottom w:w="75" w:type="dxa"/>
          <w:right w:w="0" w:type="dxa"/>
        </w:tblCellMar>
        <w:tblLook w:val="0000" w:firstRow="0" w:lastRow="0" w:firstColumn="0" w:lastColumn="0" w:noHBand="0" w:noVBand="0"/>
      </w:tblPr>
      <w:tblGrid>
        <w:gridCol w:w="2410"/>
        <w:gridCol w:w="2332"/>
        <w:gridCol w:w="2488"/>
        <w:gridCol w:w="2432"/>
      </w:tblGrid>
      <w:tr w:rsidR="00B46FE2" w:rsidRPr="00A01F13" w:rsidTr="00A010F6">
        <w:tc>
          <w:tcPr>
            <w:tcW w:w="474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rPr>
                <w:sz w:val="22"/>
                <w:szCs w:val="22"/>
              </w:rPr>
            </w:pPr>
            <w:r w:rsidRPr="00A01F13">
              <w:rPr>
                <w:sz w:val="22"/>
                <w:szCs w:val="22"/>
              </w:rPr>
              <w:t>От имени Заказчика</w:t>
            </w:r>
          </w:p>
        </w:tc>
        <w:tc>
          <w:tcPr>
            <w:tcW w:w="492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2A6B83">
            <w:pPr>
              <w:autoSpaceDE w:val="0"/>
              <w:autoSpaceDN w:val="0"/>
              <w:adjustRightInd w:val="0"/>
              <w:spacing w:line="240" w:lineRule="auto"/>
              <w:ind w:firstLine="0"/>
              <w:rPr>
                <w:sz w:val="22"/>
                <w:szCs w:val="22"/>
              </w:rPr>
            </w:pPr>
            <w:r w:rsidRPr="00A01F13">
              <w:rPr>
                <w:sz w:val="22"/>
                <w:szCs w:val="22"/>
              </w:rPr>
              <w:t>От имени Исполнителя</w:t>
            </w:r>
          </w:p>
        </w:tc>
      </w:tr>
      <w:tr w:rsidR="00B46FE2" w:rsidRPr="00A01F13" w:rsidTr="00A010F6">
        <w:tc>
          <w:tcPr>
            <w:tcW w:w="474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left"/>
              <w:rPr>
                <w:sz w:val="22"/>
                <w:szCs w:val="22"/>
              </w:rPr>
            </w:pPr>
            <w:r w:rsidRPr="00A01F13">
              <w:rPr>
                <w:sz w:val="22"/>
                <w:szCs w:val="22"/>
              </w:rPr>
              <w:t>генеральный директор общества __________ "__________"</w:t>
            </w:r>
          </w:p>
        </w:tc>
        <w:tc>
          <w:tcPr>
            <w:tcW w:w="492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780817" w:rsidP="00FA4E56">
            <w:pPr>
              <w:autoSpaceDE w:val="0"/>
              <w:autoSpaceDN w:val="0"/>
              <w:adjustRightInd w:val="0"/>
              <w:spacing w:line="240" w:lineRule="auto"/>
              <w:ind w:firstLine="0"/>
              <w:jc w:val="left"/>
              <w:rPr>
                <w:sz w:val="22"/>
                <w:szCs w:val="22"/>
              </w:rPr>
            </w:pPr>
            <w:r w:rsidRPr="00A01F13">
              <w:rPr>
                <w:sz w:val="22"/>
                <w:szCs w:val="22"/>
              </w:rPr>
              <w:t>Д</w:t>
            </w:r>
            <w:r w:rsidR="00B46FE2" w:rsidRPr="00A01F13">
              <w:rPr>
                <w:sz w:val="22"/>
                <w:szCs w:val="22"/>
              </w:rPr>
              <w:t>иректор общества __________ "__________"</w:t>
            </w:r>
          </w:p>
        </w:tc>
      </w:tr>
      <w:tr w:rsidR="00B46FE2" w:rsidRPr="00A01F13" w:rsidTr="00A010F6">
        <w:tc>
          <w:tcPr>
            <w:tcW w:w="4742"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rPr>
                <w:sz w:val="22"/>
                <w:szCs w:val="22"/>
              </w:rPr>
            </w:pPr>
          </w:p>
        </w:tc>
        <w:tc>
          <w:tcPr>
            <w:tcW w:w="4920" w:type="dxa"/>
            <w:gridSpan w:val="2"/>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rPr>
                <w:sz w:val="22"/>
                <w:szCs w:val="22"/>
              </w:rPr>
            </w:pPr>
          </w:p>
        </w:tc>
      </w:tr>
      <w:tr w:rsidR="00B46FE2" w:rsidRPr="00A01F13" w:rsidTr="00A010F6">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______________</w:t>
            </w:r>
          </w:p>
        </w:tc>
        <w:tc>
          <w:tcPr>
            <w:tcW w:w="23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/_____________/</w:t>
            </w:r>
          </w:p>
        </w:tc>
        <w:tc>
          <w:tcPr>
            <w:tcW w:w="2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______________</w:t>
            </w:r>
          </w:p>
        </w:tc>
        <w:tc>
          <w:tcPr>
            <w:tcW w:w="2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/______________/</w:t>
            </w:r>
          </w:p>
        </w:tc>
      </w:tr>
      <w:tr w:rsidR="00B46FE2" w:rsidRPr="00A01F13" w:rsidTr="00A010F6">
        <w:tc>
          <w:tcPr>
            <w:tcW w:w="241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(подпись)</w:t>
            </w:r>
          </w:p>
        </w:tc>
        <w:tc>
          <w:tcPr>
            <w:tcW w:w="23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(Ф.И.О.)</w:t>
            </w:r>
          </w:p>
        </w:tc>
        <w:tc>
          <w:tcPr>
            <w:tcW w:w="248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(подпись)</w:t>
            </w:r>
          </w:p>
        </w:tc>
        <w:tc>
          <w:tcPr>
            <w:tcW w:w="243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46FE2" w:rsidRPr="00A01F13" w:rsidRDefault="00B46FE2" w:rsidP="00FA4E56">
            <w:pPr>
              <w:autoSpaceDE w:val="0"/>
              <w:autoSpaceDN w:val="0"/>
              <w:adjustRightInd w:val="0"/>
              <w:spacing w:line="240" w:lineRule="auto"/>
              <w:ind w:firstLine="0"/>
              <w:jc w:val="center"/>
              <w:rPr>
                <w:sz w:val="22"/>
                <w:szCs w:val="22"/>
              </w:rPr>
            </w:pPr>
            <w:r w:rsidRPr="00A01F13">
              <w:rPr>
                <w:sz w:val="22"/>
                <w:szCs w:val="22"/>
              </w:rPr>
              <w:t>(Ф.И.О.)</w:t>
            </w:r>
          </w:p>
        </w:tc>
      </w:tr>
    </w:tbl>
    <w:p w:rsidR="00692D9E" w:rsidRDefault="00692D9E" w:rsidP="00FA4E56">
      <w:pPr>
        <w:spacing w:line="240" w:lineRule="auto"/>
        <w:ind w:firstLine="0"/>
        <w:jc w:val="right"/>
        <w:rPr>
          <w:sz w:val="22"/>
          <w:szCs w:val="22"/>
        </w:rPr>
      </w:pPr>
    </w:p>
    <w:p w:rsidR="00FA4E56" w:rsidRDefault="00BA0CA0" w:rsidP="00FA4E56">
      <w:pPr>
        <w:spacing w:line="240" w:lineRule="auto"/>
        <w:ind w:firstLine="0"/>
        <w:jc w:val="right"/>
        <w:rPr>
          <w:sz w:val="22"/>
          <w:szCs w:val="22"/>
        </w:rPr>
      </w:pPr>
      <w:r w:rsidRPr="00A01F13">
        <w:rPr>
          <w:sz w:val="22"/>
          <w:szCs w:val="22"/>
        </w:rPr>
        <w:lastRenderedPageBreak/>
        <w:t>Приложение № 7</w:t>
      </w:r>
    </w:p>
    <w:p w:rsidR="00F82FFA" w:rsidRPr="00F82FFA" w:rsidRDefault="00F82FFA" w:rsidP="00FA4E56">
      <w:pPr>
        <w:spacing w:line="240" w:lineRule="auto"/>
        <w:ind w:firstLine="0"/>
        <w:jc w:val="right"/>
        <w:rPr>
          <w:sz w:val="22"/>
          <w:szCs w:val="22"/>
        </w:rPr>
      </w:pPr>
    </w:p>
    <w:p w:rsidR="00FA4E56" w:rsidRPr="00A01F13" w:rsidRDefault="00F82FFA" w:rsidP="00FA4E56">
      <w:pPr>
        <w:spacing w:line="240" w:lineRule="auto"/>
        <w:jc w:val="right"/>
        <w:rPr>
          <w:sz w:val="22"/>
          <w:szCs w:val="22"/>
        </w:rPr>
      </w:pPr>
      <w:r>
        <w:rPr>
          <w:sz w:val="22"/>
          <w:szCs w:val="22"/>
        </w:rPr>
        <w:t xml:space="preserve">к Договору № </w:t>
      </w:r>
      <w:r>
        <w:rPr>
          <w:sz w:val="22"/>
          <w:szCs w:val="22"/>
          <w:u w:val="single"/>
        </w:rPr>
        <w:t>_</w:t>
      </w:r>
      <w:r w:rsidR="00692D9E">
        <w:rPr>
          <w:sz w:val="22"/>
          <w:szCs w:val="22"/>
          <w:u w:val="single"/>
        </w:rPr>
        <w:t>ОП/30</w:t>
      </w:r>
      <w:r>
        <w:rPr>
          <w:sz w:val="22"/>
          <w:szCs w:val="22"/>
          <w:u w:val="single"/>
        </w:rPr>
        <w:t>_________</w:t>
      </w:r>
      <w:r w:rsidR="00FA4E56" w:rsidRPr="00A01F13">
        <w:rPr>
          <w:sz w:val="22"/>
          <w:szCs w:val="22"/>
        </w:rPr>
        <w:t>_</w:t>
      </w:r>
    </w:p>
    <w:p w:rsidR="00FA4E56" w:rsidRPr="00A01F13" w:rsidRDefault="00FA4E56" w:rsidP="00FA4E56">
      <w:pPr>
        <w:spacing w:line="240" w:lineRule="auto"/>
        <w:jc w:val="right"/>
        <w:rPr>
          <w:sz w:val="22"/>
          <w:szCs w:val="22"/>
        </w:rPr>
      </w:pPr>
      <w:r w:rsidRPr="00A01F13">
        <w:rPr>
          <w:sz w:val="22"/>
          <w:szCs w:val="22"/>
        </w:rPr>
        <w:t>от «____» __________20</w:t>
      </w:r>
      <w:r w:rsidR="00692D9E">
        <w:rPr>
          <w:sz w:val="22"/>
          <w:szCs w:val="22"/>
        </w:rPr>
        <w:t>22</w:t>
      </w:r>
      <w:r w:rsidRPr="00A01F13">
        <w:rPr>
          <w:sz w:val="22"/>
          <w:szCs w:val="22"/>
        </w:rPr>
        <w:t>г.</w:t>
      </w:r>
    </w:p>
    <w:p w:rsidR="00CF2DFD" w:rsidRPr="00A01F13" w:rsidRDefault="00CF2DFD" w:rsidP="00851777">
      <w:pPr>
        <w:spacing w:line="240" w:lineRule="auto"/>
        <w:ind w:firstLine="0"/>
        <w:rPr>
          <w:b/>
          <w:sz w:val="22"/>
          <w:szCs w:val="22"/>
        </w:rPr>
      </w:pPr>
    </w:p>
    <w:p w:rsidR="00C770F3" w:rsidRPr="00A01F13" w:rsidRDefault="00C770F3" w:rsidP="00305DC9">
      <w:pPr>
        <w:spacing w:line="240" w:lineRule="auto"/>
        <w:jc w:val="center"/>
        <w:rPr>
          <w:b/>
          <w:sz w:val="22"/>
          <w:szCs w:val="22"/>
        </w:rPr>
      </w:pPr>
    </w:p>
    <w:p w:rsidR="00B46FE2" w:rsidRPr="00A01F13" w:rsidRDefault="00B46FE2" w:rsidP="00305DC9">
      <w:pPr>
        <w:spacing w:line="240" w:lineRule="auto"/>
        <w:jc w:val="center"/>
        <w:rPr>
          <w:b/>
          <w:sz w:val="22"/>
          <w:szCs w:val="22"/>
        </w:rPr>
      </w:pPr>
      <w:r w:rsidRPr="00A01F13">
        <w:rPr>
          <w:b/>
          <w:sz w:val="22"/>
          <w:szCs w:val="22"/>
        </w:rPr>
        <w:t>СОГЛАШЕНИЕ</w:t>
      </w:r>
    </w:p>
    <w:p w:rsidR="00B46FE2" w:rsidRPr="00A01F13" w:rsidRDefault="00B46FE2" w:rsidP="00305DC9">
      <w:pPr>
        <w:spacing w:line="240" w:lineRule="auto"/>
        <w:jc w:val="center"/>
        <w:rPr>
          <w:b/>
          <w:sz w:val="22"/>
          <w:szCs w:val="22"/>
        </w:rPr>
      </w:pPr>
      <w:r w:rsidRPr="00A01F13">
        <w:rPr>
          <w:b/>
          <w:sz w:val="22"/>
          <w:szCs w:val="22"/>
        </w:rPr>
        <w:t xml:space="preserve"> по организации безопасного производства работ, </w:t>
      </w:r>
    </w:p>
    <w:p w:rsidR="00B46FE2" w:rsidRPr="00A01F13" w:rsidRDefault="00B46FE2" w:rsidP="00305DC9">
      <w:pPr>
        <w:spacing w:line="240" w:lineRule="auto"/>
        <w:jc w:val="center"/>
        <w:rPr>
          <w:b/>
          <w:sz w:val="22"/>
          <w:szCs w:val="22"/>
        </w:rPr>
      </w:pPr>
      <w:r w:rsidRPr="00A01F13">
        <w:rPr>
          <w:b/>
          <w:sz w:val="22"/>
          <w:szCs w:val="22"/>
        </w:rPr>
        <w:t>выполняемых подрядными (сервисными) организациями (далее – Исполнитель)</w:t>
      </w:r>
    </w:p>
    <w:p w:rsidR="00B46FE2" w:rsidRPr="00A01F13" w:rsidRDefault="00B46FE2" w:rsidP="00305DC9">
      <w:pPr>
        <w:spacing w:line="240" w:lineRule="auto"/>
        <w:jc w:val="center"/>
        <w:rPr>
          <w:b/>
          <w:sz w:val="22"/>
          <w:szCs w:val="22"/>
        </w:rPr>
      </w:pPr>
    </w:p>
    <w:p w:rsidR="00D34790" w:rsidRPr="00A01F13" w:rsidRDefault="00692D9E" w:rsidP="00D34790">
      <w:pPr>
        <w:spacing w:line="240" w:lineRule="auto"/>
        <w:ind w:firstLine="567"/>
        <w:rPr>
          <w:sz w:val="22"/>
          <w:szCs w:val="22"/>
        </w:rPr>
      </w:pPr>
      <w:r w:rsidRPr="00692D9E">
        <w:rPr>
          <w:b/>
          <w:sz w:val="22"/>
          <w:szCs w:val="22"/>
        </w:rPr>
        <w:t>Общество с ограниченной ответственностью «</w:t>
      </w:r>
      <w:proofErr w:type="spellStart"/>
      <w:r w:rsidRPr="00692D9E">
        <w:rPr>
          <w:b/>
          <w:sz w:val="22"/>
          <w:szCs w:val="22"/>
        </w:rPr>
        <w:t>Иркутскэнергоремонт</w:t>
      </w:r>
      <w:proofErr w:type="spellEnd"/>
      <w:r w:rsidRPr="00692D9E">
        <w:rPr>
          <w:b/>
          <w:sz w:val="22"/>
          <w:szCs w:val="22"/>
        </w:rPr>
        <w:t>» (ООО «Иркутск-</w:t>
      </w:r>
      <w:proofErr w:type="spellStart"/>
      <w:r w:rsidRPr="00692D9E">
        <w:rPr>
          <w:b/>
          <w:sz w:val="22"/>
          <w:szCs w:val="22"/>
        </w:rPr>
        <w:t>энергоремонт</w:t>
      </w:r>
      <w:proofErr w:type="spellEnd"/>
      <w:r w:rsidRPr="00692D9E">
        <w:rPr>
          <w:b/>
          <w:sz w:val="22"/>
          <w:szCs w:val="22"/>
        </w:rPr>
        <w:t>»)</w:t>
      </w:r>
      <w:r w:rsidR="00D34790" w:rsidRPr="00A01F13">
        <w:rPr>
          <w:sz w:val="22"/>
          <w:szCs w:val="22"/>
        </w:rPr>
        <w:t xml:space="preserve">, именуемое в дальнейшем </w:t>
      </w:r>
      <w:r w:rsidR="00D34790" w:rsidRPr="00A01F13">
        <w:rPr>
          <w:b/>
          <w:sz w:val="22"/>
          <w:szCs w:val="22"/>
        </w:rPr>
        <w:t>Заказчик</w:t>
      </w:r>
      <w:r w:rsidR="00D34790" w:rsidRPr="00A01F13">
        <w:rPr>
          <w:sz w:val="22"/>
          <w:szCs w:val="22"/>
        </w:rPr>
        <w:t xml:space="preserve">, в лице генерального директора </w:t>
      </w:r>
      <w:r w:rsidRPr="00692D9E">
        <w:rPr>
          <w:sz w:val="22"/>
          <w:szCs w:val="22"/>
        </w:rPr>
        <w:t xml:space="preserve">Кудрявцева Михаила </w:t>
      </w:r>
      <w:proofErr w:type="gramStart"/>
      <w:r w:rsidRPr="00692D9E">
        <w:rPr>
          <w:sz w:val="22"/>
          <w:szCs w:val="22"/>
        </w:rPr>
        <w:t>Владимировича,</w:t>
      </w:r>
      <w:r w:rsidR="00D34790" w:rsidRPr="00A01F13">
        <w:rPr>
          <w:sz w:val="22"/>
          <w:szCs w:val="22"/>
        </w:rPr>
        <w:t>,</w:t>
      </w:r>
      <w:proofErr w:type="gramEnd"/>
      <w:r w:rsidR="00D34790" w:rsidRPr="00A01F13">
        <w:rPr>
          <w:sz w:val="22"/>
          <w:szCs w:val="22"/>
        </w:rPr>
        <w:t xml:space="preserve"> действующего на основании Устава, с одной стороны, и </w:t>
      </w:r>
    </w:p>
    <w:p w:rsidR="00080CA8" w:rsidRPr="00A01F13" w:rsidRDefault="00692D9E" w:rsidP="00080CA8">
      <w:pPr>
        <w:spacing w:line="240" w:lineRule="auto"/>
        <w:ind w:firstLine="700"/>
        <w:rPr>
          <w:rStyle w:val="1c"/>
          <w:color w:val="000000"/>
          <w:sz w:val="22"/>
          <w:szCs w:val="22"/>
        </w:rPr>
      </w:pPr>
      <w:r>
        <w:rPr>
          <w:rStyle w:val="1c"/>
          <w:b/>
          <w:color w:val="000000"/>
          <w:sz w:val="22"/>
          <w:szCs w:val="22"/>
        </w:rPr>
        <w:t>___________________________________________</w:t>
      </w:r>
      <w:r w:rsidR="00080CA8" w:rsidRPr="00A01F13">
        <w:rPr>
          <w:rStyle w:val="1c"/>
          <w:sz w:val="22"/>
          <w:szCs w:val="22"/>
        </w:rPr>
        <w:t xml:space="preserve">, именуемое в дальнейшем </w:t>
      </w:r>
      <w:r w:rsidR="00080CA8" w:rsidRPr="00A01F13">
        <w:rPr>
          <w:rStyle w:val="afff8"/>
          <w:b/>
          <w:i w:val="0"/>
          <w:sz w:val="22"/>
          <w:szCs w:val="22"/>
        </w:rPr>
        <w:t>Исполнитель</w:t>
      </w:r>
      <w:r w:rsidR="00080CA8" w:rsidRPr="00A01F13">
        <w:rPr>
          <w:rStyle w:val="1c"/>
          <w:color w:val="000000"/>
          <w:sz w:val="22"/>
          <w:szCs w:val="22"/>
        </w:rPr>
        <w:t>,</w:t>
      </w:r>
      <w:r w:rsidR="00080CA8" w:rsidRPr="00A01F13">
        <w:rPr>
          <w:rStyle w:val="1c"/>
          <w:sz w:val="22"/>
          <w:szCs w:val="22"/>
        </w:rPr>
        <w:t xml:space="preserve"> в лице </w:t>
      </w:r>
      <w:r>
        <w:rPr>
          <w:rStyle w:val="1c"/>
          <w:sz w:val="22"/>
          <w:szCs w:val="22"/>
        </w:rPr>
        <w:t>__________________________________________________</w:t>
      </w:r>
      <w:r w:rsidR="00080CA8" w:rsidRPr="00A01F13">
        <w:rPr>
          <w:rStyle w:val="1c"/>
          <w:sz w:val="22"/>
          <w:szCs w:val="22"/>
        </w:rPr>
        <w:t xml:space="preserve">, действующего на основании </w:t>
      </w:r>
      <w:r>
        <w:rPr>
          <w:rStyle w:val="1c"/>
          <w:sz w:val="22"/>
          <w:szCs w:val="22"/>
        </w:rPr>
        <w:t>________________________</w:t>
      </w:r>
      <w:r w:rsidR="00080CA8" w:rsidRPr="00A01F13">
        <w:rPr>
          <w:rStyle w:val="1c"/>
          <w:color w:val="000000"/>
          <w:sz w:val="22"/>
          <w:szCs w:val="22"/>
        </w:rPr>
        <w:t xml:space="preserve"> вместе именуемые - Стороны, заключили настоящий договор (именуемый далее — Договор) о нижеследующем:</w:t>
      </w:r>
    </w:p>
    <w:p w:rsidR="00851777" w:rsidRPr="00A01F13" w:rsidRDefault="00851777" w:rsidP="00851777">
      <w:pPr>
        <w:spacing w:line="240" w:lineRule="auto"/>
        <w:ind w:firstLine="700"/>
        <w:rPr>
          <w:color w:val="000000"/>
          <w:sz w:val="22"/>
          <w:szCs w:val="22"/>
        </w:rPr>
      </w:pPr>
    </w:p>
    <w:p w:rsidR="00851777" w:rsidRPr="00A01F13" w:rsidRDefault="00A21EE2" w:rsidP="00C770F3">
      <w:pPr>
        <w:keepNext/>
        <w:numPr>
          <w:ilvl w:val="0"/>
          <w:numId w:val="11"/>
        </w:numPr>
        <w:suppressAutoHyphens/>
        <w:spacing w:line="240" w:lineRule="auto"/>
        <w:ind w:left="0"/>
        <w:jc w:val="center"/>
        <w:rPr>
          <w:b/>
          <w:sz w:val="22"/>
          <w:szCs w:val="22"/>
          <w:lang w:eastAsia="ar-SA"/>
        </w:rPr>
      </w:pPr>
      <w:r w:rsidRPr="00A01F13">
        <w:rPr>
          <w:b/>
          <w:sz w:val="22"/>
          <w:szCs w:val="22"/>
          <w:lang w:eastAsia="ar-SA"/>
        </w:rPr>
        <w:t>ПРЕДМЕТ СОГЛАШЕНИЯ</w:t>
      </w:r>
    </w:p>
    <w:p w:rsidR="00C770F3" w:rsidRPr="00A01F13" w:rsidRDefault="00C770F3" w:rsidP="00C770F3">
      <w:pPr>
        <w:keepNext/>
        <w:suppressAutoHyphens/>
        <w:spacing w:line="240" w:lineRule="auto"/>
        <w:ind w:firstLine="0"/>
        <w:rPr>
          <w:b/>
          <w:sz w:val="22"/>
          <w:szCs w:val="22"/>
          <w:lang w:eastAsia="ar-SA"/>
        </w:rPr>
      </w:pP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1.1. Предметом настоящего соглашения являются общие требования по организации безопасного производства работ, обеспечению безопасных условий труда для работников Исполнителя при производстве работ на территории/объекте Заказчика, предусмотренных условиями Договора, имеющие целью исключение причин и условий возникновения производственного травматизма и направленные на охрану здоровья работников Исполнителя.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1.2. Данное соглашение определяет общие принципы взаимодействия Исполнителя с Заказчиком, направленные на организацию безопасного производства работ, порядок и требования к обеспечению Исполнителем безопасных условий ведения работ, допуска персонала Исполнителя к работам, соблюдения Исполнителем требований охраны труда на Объекте и территории Заказчика, ответственность за несоблюдение нормативных требований по организации безопасного производства работ. </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1.3. Данное соглашение составлено в соответствии с Договором и является его неотъемлемой частью. </w:t>
      </w:r>
    </w:p>
    <w:p w:rsidR="00A21EE2" w:rsidRPr="00A01F13" w:rsidRDefault="00C770F3" w:rsidP="00C770F3">
      <w:pPr>
        <w:pStyle w:val="af"/>
        <w:numPr>
          <w:ilvl w:val="0"/>
          <w:numId w:val="11"/>
        </w:numPr>
        <w:suppressAutoHyphens/>
        <w:spacing w:line="240" w:lineRule="auto"/>
        <w:jc w:val="center"/>
        <w:rPr>
          <w:b/>
          <w:sz w:val="22"/>
          <w:szCs w:val="22"/>
        </w:rPr>
      </w:pPr>
      <w:r w:rsidRPr="00A01F13">
        <w:rPr>
          <w:b/>
          <w:sz w:val="22"/>
          <w:szCs w:val="22"/>
        </w:rPr>
        <w:t xml:space="preserve">ОБЩИЕ ТРЕБОВАНИЯ </w:t>
      </w:r>
    </w:p>
    <w:p w:rsidR="00C770F3" w:rsidRPr="00A01F13" w:rsidRDefault="00C770F3" w:rsidP="00C770F3">
      <w:pPr>
        <w:pStyle w:val="af"/>
        <w:suppressAutoHyphens/>
        <w:spacing w:line="240" w:lineRule="auto"/>
        <w:ind w:left="425"/>
        <w:rPr>
          <w:b/>
          <w:sz w:val="22"/>
          <w:szCs w:val="22"/>
        </w:rPr>
      </w:pP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2.1. В целях организации безопасного производства работ, предусмотренных Договором, Стороны предпринимают все меры для эффективного взаимодействия своих подразделений и служб в части соблюдения требований промышленной, пожарной безопасности и охраны труда на объектах производства работ.</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2.2. При взаимодействии Стороны обязаны соблюдать общие требования: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неукоснительно выполнять требования организационных, распорядительных и локальных нормативных документов;</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осуществлять взаимодействие с обязательным документальным подтверждением всех действий;</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определить порядок подготовки, непосредственного проведения и завершения работ;</w:t>
      </w:r>
    </w:p>
    <w:p w:rsidR="00A21EE2" w:rsidRPr="00A01F13" w:rsidRDefault="00A21EE2" w:rsidP="00A21EE2">
      <w:pPr>
        <w:keepNext/>
        <w:keepLines/>
        <w:shd w:val="clear" w:color="auto" w:fill="FFFFFF"/>
        <w:tabs>
          <w:tab w:val="left" w:pos="1418"/>
        </w:tabs>
        <w:autoSpaceDE w:val="0"/>
        <w:autoSpaceDN w:val="0"/>
        <w:adjustRightInd w:val="0"/>
        <w:spacing w:line="276" w:lineRule="auto"/>
        <w:ind w:firstLine="539"/>
        <w:contextualSpacing/>
        <w:rPr>
          <w:sz w:val="22"/>
          <w:szCs w:val="22"/>
        </w:rPr>
      </w:pPr>
      <w:r w:rsidRPr="00A01F13">
        <w:rPr>
          <w:sz w:val="22"/>
          <w:szCs w:val="22"/>
        </w:rPr>
        <w:t>- производить работы на территории/объекте Заказчика, в строгом соответствии с договором или иным письменным соглашением, в котором должны быть указаны сведения о содержании, объемах и сроках выполнения работ;</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определить основные меры по обеспечению пожарной, промышленной безопасности и охраны труда при выполнении работ;</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определить порядок действий при возникновении аварийной ситуации;</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определить ответственность участников процесса выполнения работ и оказания услуг на объектах Заказчика;</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разработать мероприятия по предупреждению происшествий на объектах Заказчика.</w:t>
      </w:r>
    </w:p>
    <w:p w:rsidR="00A21EE2" w:rsidRPr="00A01F13" w:rsidRDefault="00A21EE2" w:rsidP="00A21EE2">
      <w:pPr>
        <w:keepNext/>
        <w:suppressAutoHyphens/>
        <w:spacing w:before="360" w:after="120" w:line="240" w:lineRule="auto"/>
        <w:ind w:firstLine="0"/>
        <w:jc w:val="center"/>
        <w:rPr>
          <w:b/>
          <w:sz w:val="22"/>
          <w:szCs w:val="22"/>
          <w:lang w:eastAsia="ar-SA"/>
        </w:rPr>
      </w:pPr>
      <w:r w:rsidRPr="00A01F13">
        <w:rPr>
          <w:b/>
          <w:sz w:val="22"/>
          <w:szCs w:val="22"/>
          <w:lang w:eastAsia="ar-SA"/>
        </w:rPr>
        <w:t>3. ОБЯЗАННОСТИ ИСПОЛНИТЕЛЯ</w:t>
      </w:r>
    </w:p>
    <w:p w:rsidR="00A21EE2" w:rsidRPr="00A01F13" w:rsidRDefault="00A21EE2" w:rsidP="00A21EE2">
      <w:pPr>
        <w:suppressAutoHyphens/>
        <w:spacing w:line="240" w:lineRule="auto"/>
        <w:ind w:firstLine="0"/>
        <w:rPr>
          <w:b/>
          <w:sz w:val="22"/>
          <w:szCs w:val="22"/>
          <w:lang w:eastAsia="ar-SA"/>
        </w:rPr>
      </w:pPr>
      <w:r w:rsidRPr="00A01F13">
        <w:rPr>
          <w:sz w:val="22"/>
          <w:szCs w:val="22"/>
          <w:lang w:eastAsia="ar-SA"/>
        </w:rPr>
        <w:tab/>
      </w:r>
      <w:r w:rsidRPr="00A01F13">
        <w:rPr>
          <w:b/>
          <w:sz w:val="22"/>
          <w:szCs w:val="22"/>
          <w:lang w:eastAsia="ar-SA"/>
        </w:rPr>
        <w:t>3.1. Основные обязанности Исполнителя</w:t>
      </w:r>
    </w:p>
    <w:p w:rsidR="00C770F3" w:rsidRPr="00A01F13" w:rsidRDefault="00C770F3" w:rsidP="00A21EE2">
      <w:pPr>
        <w:suppressAutoHyphens/>
        <w:spacing w:line="240" w:lineRule="auto"/>
        <w:ind w:firstLine="0"/>
        <w:rPr>
          <w:b/>
          <w:sz w:val="22"/>
          <w:szCs w:val="22"/>
          <w:lang w:eastAsia="ar-SA"/>
        </w:rPr>
      </w:pP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3.1.1. Обеспечить выполнение необходимых противопожарных мероприятий, а также мероприятий по технике безопасности и охране окружающей среды при производстве работ по договору на территории </w:t>
      </w:r>
      <w:r w:rsidRPr="00A01F13">
        <w:rPr>
          <w:rFonts w:eastAsia="Arial"/>
          <w:sz w:val="22"/>
          <w:szCs w:val="22"/>
          <w:lang w:eastAsia="ar-SA"/>
        </w:rPr>
        <w:lastRenderedPageBreak/>
        <w:t xml:space="preserve">и/или объекте Заказчика </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3.1.2. Строго соблюдать требования промышленной и экологической безопасности, пожарной безопасности, охраны труда, санитарных норм, а также требований положений, регламентов, инструкций, технических условий, отраслевых и межотраслевых норм и правил, а также локальных нормативных актов, действующих у Заказчика, обязательных при производстве работ, выполняемых Исполнителем по договору, и направленных на обеспечение промышленной безопасности и безопасности труда.</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3.1.3. Довести до работников своей организации (а также в случае привлечения субподрядчика – до работников привлекаемой организации) локальные нормативные акты, действующие у Заказчика, определяющие требования к персоналу, производящему работы, порядок и условия допуска к выполнению работ и производства работ, организационные и технические мероприятия, обеспечивающие безопасность работ на объектах Заказчика, правила внутреннего трудового распорядка и пропускного режима.</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3.1.4. Осуществлять производственный контроль за соблюдением требований Охраны труда (ОТ), Промышленной безопасности (ПБ), Правил противопожарного режима в РФ (ППР) технологической дисциплины и соответствие производственных процессов действующим нормам и правилам. Обеспечить проверку соблюдения технологической дисциплины (выполнение требований технологической документации, качества применяемой оснастки, приспособлений и инструмента).</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3.1.5.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 и допусков на выполняемые работы.</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3.1.6. Представить Заказчику до начала работ информацию о безопасности (сертификаты соответствия, декларации соответствия, документация по регистрации соответствующими органами и др.) материалов и веществ, используемых в ходе выполнения работ.</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3.1.7. Обеспечить постоянное присутствие на рабочей площадке инженерно-технического работника, ответственного за безопасное производство работ.</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3.1.8. Перед началом производства работ предоставить Заказчику список должностных лиц, отвечающих за вопросы промышленной безопасности, охраны труда и окружающей среды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производство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списком контактных телефонов и обеспечить возможность их оперативного взаимодействия по данным вопросам с представителями Заказчика. </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3.1.9. Осуществлять составление графиков совмещенных работ (при привлечении субподрядной организации) и согласовать их с Заказчиком.</w:t>
      </w:r>
    </w:p>
    <w:p w:rsidR="00A21EE2" w:rsidRPr="00A01F13" w:rsidRDefault="00A21EE2" w:rsidP="00A21EE2">
      <w:pPr>
        <w:suppressAutoHyphens/>
        <w:spacing w:line="240" w:lineRule="auto"/>
        <w:ind w:firstLine="539"/>
        <w:rPr>
          <w:b/>
          <w:sz w:val="22"/>
          <w:szCs w:val="22"/>
          <w:lang w:eastAsia="ar-SA"/>
        </w:rPr>
      </w:pPr>
      <w:r w:rsidRPr="00A01F13">
        <w:rPr>
          <w:sz w:val="22"/>
          <w:szCs w:val="22"/>
          <w:lang w:eastAsia="ar-SA"/>
        </w:rPr>
        <w:t xml:space="preserve">3.1.10. Приступать к производству работ повышенной опасности, огневых и других работ на объектах Заказчика только после соответствующего оформления наряда-допуска. При выполнении работ на высоте, при производстве строительно-монтажных работ и т.д. – при наличии ППР. </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3.1.11. Направлять своего представителя по согласованию с Заказчиком, для участия в совещаниях по ОТ и ПБ, созываемых Заказчиком.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3.1.12. Координировать свои действия по вопросам ОТ и ПБ с Заказчиком и другими Исполнителями (Подрядчиками), привлекаемыми Заказчиком.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3.1.13. Информировать Заказчика обо всех нештатных ситуациях в области ОТ, ПБ, ППР произошедших в ходе выполнения работ, и организовывать их расследование в соответствии с установленным порядком.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3.1.14. Возместить ущерб (затраты), вызванный не соблюдением действующих нормативно-технических документов, в том числе из-за несоблюдения сроков исполнения работ по договору, возникших в результате отстранения от работы персонала </w:t>
      </w:r>
      <w:r w:rsidRPr="00A01F13">
        <w:rPr>
          <w:bCs/>
          <w:sz w:val="22"/>
          <w:szCs w:val="22"/>
          <w:lang w:eastAsia="ar-SA"/>
        </w:rPr>
        <w:t>Подрядчика</w:t>
      </w:r>
      <w:r w:rsidRPr="00A01F13">
        <w:rPr>
          <w:sz w:val="22"/>
          <w:szCs w:val="22"/>
          <w:lang w:eastAsia="ar-SA"/>
        </w:rPr>
        <w:t xml:space="preserve"> на основаниях п.5.2.3. данного соглашения.</w:t>
      </w:r>
    </w:p>
    <w:p w:rsidR="00A21EE2" w:rsidRPr="00A01F13" w:rsidRDefault="00A21EE2" w:rsidP="00A21EE2">
      <w:pPr>
        <w:suppressAutoHyphens/>
        <w:spacing w:line="240" w:lineRule="auto"/>
        <w:ind w:firstLine="539"/>
        <w:rPr>
          <w:b/>
          <w:sz w:val="22"/>
          <w:szCs w:val="22"/>
          <w:lang w:eastAsia="ar-SA"/>
        </w:rPr>
      </w:pPr>
    </w:p>
    <w:p w:rsidR="00A21EE2" w:rsidRPr="00A01F13" w:rsidRDefault="00A21EE2" w:rsidP="00A21EE2">
      <w:pPr>
        <w:suppressAutoHyphens/>
        <w:spacing w:line="240" w:lineRule="auto"/>
        <w:ind w:firstLine="539"/>
        <w:rPr>
          <w:b/>
          <w:sz w:val="22"/>
          <w:szCs w:val="22"/>
          <w:lang w:eastAsia="ar-SA"/>
        </w:rPr>
      </w:pPr>
      <w:r w:rsidRPr="00A01F13">
        <w:rPr>
          <w:b/>
          <w:sz w:val="22"/>
          <w:szCs w:val="22"/>
          <w:lang w:eastAsia="ar-SA"/>
        </w:rPr>
        <w:t xml:space="preserve">3.2. Требование к </w:t>
      </w:r>
      <w:r w:rsidRPr="00A01F13">
        <w:rPr>
          <w:b/>
          <w:noProof/>
          <w:sz w:val="22"/>
          <w:szCs w:val="22"/>
          <w:lang w:eastAsia="ar-SA"/>
        </w:rPr>
        <w:t>Исполнителю</w:t>
      </w:r>
      <w:r w:rsidRPr="00A01F13">
        <w:rPr>
          <w:b/>
          <w:sz w:val="22"/>
          <w:szCs w:val="22"/>
          <w:lang w:eastAsia="ar-SA"/>
        </w:rPr>
        <w:t xml:space="preserve"> в области подготовки персонала</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3.2.1. Обеспечить наличие у персонала Подрядчика, допускаемого на территорию/объект Заказчика для производства работ, квалификационных удостоверений, подтверждающих обучение и допуск к работе по данной профессии, а также удостоверения о проверке знаний по охране труда, промышленной, пожарной и другим видам безопасности, установленных действующими нормативными правовыми актами.</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lastRenderedPageBreak/>
        <w:t>3.2.2. Обеспечить выполнение исполнителями работ, свойственных только их основной профессии. Привлекать исполнителей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 с фиксацией в соответствующем журнале).</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3.2.3. Допускать к работам работников не моложе 18 лет, прошедших медицинское освидетельствование и признанных годными к выполнению работ, имеющих удостоверение установленной формы проверки знаний норм и правил.</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3.2.4. Проводить со своими работниками – вводный, первичный, повторный, внеплановый и целевой инструктажи в установленном порядке.</w:t>
      </w:r>
    </w:p>
    <w:p w:rsidR="00A21EE2" w:rsidRPr="00A01F13" w:rsidRDefault="00A21EE2" w:rsidP="00A21EE2">
      <w:pPr>
        <w:tabs>
          <w:tab w:val="left" w:pos="851"/>
        </w:tabs>
        <w:suppressAutoHyphens/>
        <w:spacing w:line="240" w:lineRule="auto"/>
        <w:ind w:firstLine="539"/>
        <w:rPr>
          <w:sz w:val="22"/>
          <w:szCs w:val="22"/>
          <w:lang w:eastAsia="ar-SA"/>
        </w:rPr>
      </w:pPr>
      <w:r w:rsidRPr="00A01F13">
        <w:rPr>
          <w:sz w:val="22"/>
          <w:szCs w:val="22"/>
          <w:lang w:eastAsia="ar-SA"/>
        </w:rPr>
        <w:t>3.2.5. При проведении инструктажей работникам Исполнителя должны быть разъяснены:</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основные трудовые обязанности работников и правила поведения на рабочем месте;</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общие сведения о технологическом процессе и оборудовании, установленном на данном участке;</w:t>
      </w:r>
    </w:p>
    <w:p w:rsidR="00A21EE2" w:rsidRPr="00A01F13" w:rsidRDefault="00A21EE2" w:rsidP="00A21EE2">
      <w:pPr>
        <w:tabs>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устройство оборудования, с которым предстоит работать, опасные зоны оборудования, предохранительные приспособления и ограждения, блокировка, заземление и другие средства защиты;</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основные опасные и вредные производственные факторы при производстве работ;</w:t>
      </w:r>
    </w:p>
    <w:p w:rsidR="00A21EE2" w:rsidRPr="00A01F13" w:rsidRDefault="00A21EE2" w:rsidP="00A21EE2">
      <w:pPr>
        <w:tabs>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установленный порядок подготовки, безопасной организации и содержания в чистоте рабочих мест;</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содержание инструкций по безопасному ведению работ;</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требования пожарной безопасности;</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места расположения средств пожаротушения и сигнализации;</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действия работников при аварийных ситуациях;</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приемы оказания первой помощи пострадавшим и действия работников при возникновении несчастного случая.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3.2.6. Обучить работников рабочих профессий умению владеть приемами оказания первой помощи пострадавшим.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3.2.7. Проводить периодический медицинский осмотр работников с учетом выполняемой ими работы и профессий и информировать об этом Заказчика.</w:t>
      </w:r>
    </w:p>
    <w:p w:rsidR="00A21EE2" w:rsidRPr="00A01F13" w:rsidRDefault="00A21EE2" w:rsidP="00A21EE2">
      <w:pPr>
        <w:suppressAutoHyphens/>
        <w:spacing w:line="240" w:lineRule="auto"/>
        <w:ind w:firstLine="539"/>
        <w:rPr>
          <w:sz w:val="22"/>
          <w:szCs w:val="22"/>
          <w:lang w:eastAsia="ar-SA"/>
        </w:rPr>
      </w:pPr>
    </w:p>
    <w:p w:rsidR="00A21EE2" w:rsidRPr="00A01F13" w:rsidRDefault="00A21EE2" w:rsidP="00A21EE2">
      <w:pPr>
        <w:suppressAutoHyphens/>
        <w:spacing w:line="240" w:lineRule="auto"/>
        <w:ind w:firstLine="539"/>
        <w:rPr>
          <w:b/>
          <w:noProof/>
          <w:sz w:val="22"/>
          <w:szCs w:val="22"/>
          <w:lang w:eastAsia="ar-SA"/>
        </w:rPr>
      </w:pPr>
      <w:r w:rsidRPr="00A01F13">
        <w:rPr>
          <w:b/>
          <w:noProof/>
          <w:sz w:val="22"/>
          <w:szCs w:val="22"/>
          <w:lang w:eastAsia="ar-SA"/>
        </w:rPr>
        <w:t>3.3. Требования к Исполнителю в области применения средств идивидуальной защиты (СИЗ)</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3.3.1. Исполнитель обязан обеспечить весь свой персонал, направляемый на объект Заказчика, необходимыми сертифицированными средствами индивидуальной защиты (далее </w:t>
      </w:r>
      <w:r w:rsidRPr="00A01F13">
        <w:rPr>
          <w:sz w:val="22"/>
          <w:szCs w:val="22"/>
          <w:lang w:eastAsia="ar-SA"/>
        </w:rPr>
        <w:sym w:font="Symbol" w:char="F02D"/>
      </w:r>
      <w:r w:rsidRPr="00A01F13">
        <w:rPr>
          <w:sz w:val="22"/>
          <w:szCs w:val="22"/>
          <w:lang w:eastAsia="ar-SA"/>
        </w:rPr>
        <w:t xml:space="preserve"> СИЗ), инструментами и приспособлениями, согласно установленным нормам действующих в электроэнергетике, с учетом воздействующих на них опасных и вредных производственных факторов и обязывает их использовать во время работы на площадке Заказчика.</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Перечень средств индивидуальной защиты, применяемых при выполнении работ на конкретном объекте, должен устанавливаться в организационно-технологической документации на объект (в ППР), но, не ограничиваясь следующим: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 защитная каска при нахождении в зоне производства ремонтных работ и в производственных помещениях Общества; </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 </w:t>
      </w:r>
      <w:proofErr w:type="spellStart"/>
      <w:r w:rsidRPr="00A01F13">
        <w:rPr>
          <w:sz w:val="22"/>
          <w:szCs w:val="22"/>
          <w:lang w:eastAsia="ar-SA"/>
        </w:rPr>
        <w:t>беруши</w:t>
      </w:r>
      <w:proofErr w:type="spellEnd"/>
      <w:r w:rsidRPr="00A01F13">
        <w:rPr>
          <w:sz w:val="22"/>
          <w:szCs w:val="22"/>
          <w:lang w:eastAsia="ar-SA"/>
        </w:rPr>
        <w:t xml:space="preserve"> или наушники при нахождении в зонах с повышенным шумом;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защитная маска для работы с химическими реагентами или со шлифовальным кругом;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закрытые защитные очки, защитные маски, термоустойчивые перчатки (краги) и костюм для проведения газо-электросварочных работ;</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комплекты для защиты от термических рисков электрической дуги, при работах в электроустановках;</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электрозащитные средства (изолирующий инструмент, изолирующие стеклопластиковые лестницы и стремянки) при работах в электроустановках;</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предохранительные пояса при работе на высоте;</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очки для защиты глаз от попадания инородных тел при производстве ремонтных работ;</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специальные перчатки и фартуки для работ с химическими реагентами.</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Обеспечение персонала СИЗ и обеспечение соблюдения персоналом Исполнителя требований по применению СИЗ является исключительной ответственностью Исполнителя.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3.3.2. Спецодежда, предназначенная для использования на </w:t>
      </w:r>
      <w:proofErr w:type="spellStart"/>
      <w:r w:rsidRPr="00A01F13">
        <w:rPr>
          <w:sz w:val="22"/>
          <w:szCs w:val="22"/>
          <w:lang w:eastAsia="ar-SA"/>
        </w:rPr>
        <w:t>взрыво</w:t>
      </w:r>
      <w:proofErr w:type="spellEnd"/>
      <w:r w:rsidRPr="00A01F13">
        <w:rPr>
          <w:sz w:val="22"/>
          <w:szCs w:val="22"/>
          <w:lang w:eastAsia="ar-SA"/>
        </w:rPr>
        <w:t xml:space="preserve">- и пожароопасных производственных объектах (взрывопожароопасных участках производства), должна быть изготовлена из термостойких и </w:t>
      </w:r>
      <w:proofErr w:type="spellStart"/>
      <w:r w:rsidRPr="00A01F13">
        <w:rPr>
          <w:sz w:val="22"/>
          <w:szCs w:val="22"/>
          <w:lang w:eastAsia="ar-SA"/>
        </w:rPr>
        <w:t>антистатичных</w:t>
      </w:r>
      <w:proofErr w:type="spellEnd"/>
      <w:r w:rsidRPr="00A01F13">
        <w:rPr>
          <w:sz w:val="22"/>
          <w:szCs w:val="22"/>
          <w:lang w:eastAsia="ar-SA"/>
        </w:rPr>
        <w:t xml:space="preserve"> материалов.</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3.3.3. Провести предварительное обучение работников приемам правильного использования положенных им СИЗ.</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3.3.4. Работники Исполнителя, не обеспеченные СИЗ, а также выполняющие работы на территории Заказчика в неисправной, загрязненной специальной одежде и специальной обуви, к работам на территории Заказчика не допускаются.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lastRenderedPageBreak/>
        <w:t>3.3.5. Осуществлять контроль организации работ на объектах и территории Заказчика и нести ответственность за соблюдение работниками Исполнителя следующих требований:</w:t>
      </w:r>
    </w:p>
    <w:p w:rsidR="00A21EE2" w:rsidRPr="00A01F13" w:rsidRDefault="00A21EE2" w:rsidP="00A21EE2">
      <w:pPr>
        <w:tabs>
          <w:tab w:val="left" w:pos="900"/>
        </w:tabs>
        <w:suppressAutoHyphens/>
        <w:spacing w:line="240" w:lineRule="auto"/>
        <w:ind w:firstLine="539"/>
        <w:rPr>
          <w:sz w:val="22"/>
          <w:szCs w:val="22"/>
          <w:lang w:eastAsia="ar-SA"/>
        </w:rPr>
      </w:pPr>
      <w:r w:rsidRPr="00A01F13">
        <w:rPr>
          <w:sz w:val="22"/>
          <w:szCs w:val="22"/>
          <w:lang w:eastAsia="ar-SA"/>
        </w:rPr>
        <w:t xml:space="preserve">- применение спецодежды, </w:t>
      </w:r>
      <w:proofErr w:type="spellStart"/>
      <w:r w:rsidRPr="00A01F13">
        <w:rPr>
          <w:sz w:val="22"/>
          <w:szCs w:val="22"/>
          <w:lang w:eastAsia="ar-SA"/>
        </w:rPr>
        <w:t>спецобуви</w:t>
      </w:r>
      <w:proofErr w:type="spellEnd"/>
      <w:r w:rsidRPr="00A01F13">
        <w:rPr>
          <w:sz w:val="22"/>
          <w:szCs w:val="22"/>
          <w:lang w:eastAsia="ar-SA"/>
        </w:rPr>
        <w:t xml:space="preserve"> и других СИЗ согласно утвержденным нормам и установленному порядку, действующему у Заказчика;</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применение только проверенных (сертифицированных) СИЗ;</w:t>
      </w: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 не применение СИЗ с истекшим сроком поверки или (и) состояние которых не соответствует выполняемым функциям.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3.3.6. Обеспечить каждую бригаду аптечками с медикаментами и средствами для оказания первой медицинской помощи.</w:t>
      </w:r>
    </w:p>
    <w:p w:rsidR="00C770F3" w:rsidRPr="00A01F13" w:rsidRDefault="00C770F3" w:rsidP="00A21EE2">
      <w:pPr>
        <w:suppressAutoHyphens/>
        <w:spacing w:line="240" w:lineRule="auto"/>
        <w:ind w:firstLine="539"/>
        <w:rPr>
          <w:sz w:val="22"/>
          <w:szCs w:val="22"/>
          <w:lang w:eastAsia="ar-SA"/>
        </w:rPr>
      </w:pPr>
    </w:p>
    <w:p w:rsidR="00A21EE2" w:rsidRPr="00A01F13" w:rsidRDefault="00A21EE2" w:rsidP="00A21EE2">
      <w:pPr>
        <w:suppressAutoHyphens/>
        <w:spacing w:line="240" w:lineRule="auto"/>
        <w:ind w:firstLine="539"/>
        <w:rPr>
          <w:b/>
          <w:sz w:val="22"/>
          <w:szCs w:val="22"/>
          <w:lang w:eastAsia="ar-SA"/>
        </w:rPr>
      </w:pPr>
      <w:r w:rsidRPr="00A01F13">
        <w:rPr>
          <w:b/>
          <w:sz w:val="22"/>
          <w:szCs w:val="22"/>
          <w:lang w:eastAsia="ar-SA"/>
        </w:rPr>
        <w:t>3.4. Исполнителю запрещается: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провозить на объекты Заказчика посторонних лиц.</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самовольно   изменять   условия, последовательность   и   объем   работ, согласованных с Заказчиком.</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находиться без надобности в действующих электроустановках, в производственных помещениях Заказчика.</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находится на рабочих местах и в производственных помещениях без соответствующих СИЗ.</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нарушать согласованный с Заказчиком маршрут движения.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отвлекать работников Заказчика во время проведения последними производственных работ.</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курить в не отведенных для этого местах.</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члены бригад подрядчика, допускающие систематические нарушения правил ОТ, не допускаются на объекты Заказчика, а, следовательно, и к выполнению работ, что отражается в письме, направленном в адрес подрядной организации.</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находиться на территории/объекте Заказчика в состоянии алкогольного, наркотического или иного токсического опьянения.</w:t>
      </w:r>
    </w:p>
    <w:p w:rsidR="00C770F3" w:rsidRPr="00A01F13" w:rsidRDefault="00C770F3" w:rsidP="00A21EE2">
      <w:pPr>
        <w:suppressAutoHyphens/>
        <w:spacing w:line="240" w:lineRule="auto"/>
        <w:ind w:firstLine="539"/>
        <w:rPr>
          <w:sz w:val="22"/>
          <w:szCs w:val="22"/>
          <w:lang w:eastAsia="ar-SA"/>
        </w:rPr>
      </w:pPr>
    </w:p>
    <w:p w:rsidR="00A21EE2" w:rsidRPr="00A01F13" w:rsidRDefault="00A21EE2" w:rsidP="00A21EE2">
      <w:pPr>
        <w:widowControl w:val="0"/>
        <w:suppressAutoHyphens/>
        <w:autoSpaceDE w:val="0"/>
        <w:spacing w:line="240" w:lineRule="auto"/>
        <w:ind w:firstLine="539"/>
        <w:rPr>
          <w:rFonts w:eastAsia="Arial"/>
          <w:b/>
          <w:sz w:val="22"/>
          <w:szCs w:val="22"/>
          <w:lang w:eastAsia="ar-SA"/>
        </w:rPr>
      </w:pPr>
      <w:r w:rsidRPr="00A01F13">
        <w:rPr>
          <w:rFonts w:eastAsia="Arial"/>
          <w:b/>
          <w:sz w:val="22"/>
          <w:szCs w:val="22"/>
          <w:lang w:eastAsia="ar-SA"/>
        </w:rPr>
        <w:t>3.5. Требования в области охраны окружающей среды</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3.5.1. Исполнитель обязан постоянно поддерживать чистоту и порядок на ремонтной площадке и рабочих местах, в подсобных помещениях, соблюдать санитарно-гигиенические нормы.</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Ответственность за соблюдение природоохранных требований при выполнении работ на отведенном земельном участке возлагается на Исполнителя.</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3.5.2. Исполнитель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3.5.3. При проведении работ на объектах Заказчика Исполнитель обязан:</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выполнять работы (услуги) в соответствии с проектной документацией, представленной Заказчиком, а также собственными технологическими регламентами, имеющими положительное заключение государственной экологической экспертизы;</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 за свой счет обеспечить сбор, безопасное временное хранение, утилизацию, вывоз, сдачу специализированному предприятию в установленном порядке неиспользованных </w:t>
      </w:r>
      <w:proofErr w:type="spellStart"/>
      <w:r w:rsidRPr="00A01F13">
        <w:rPr>
          <w:rFonts w:eastAsia="Arial"/>
          <w:sz w:val="22"/>
          <w:szCs w:val="22"/>
          <w:lang w:eastAsia="ar-SA"/>
        </w:rPr>
        <w:t>химреагентов</w:t>
      </w:r>
      <w:proofErr w:type="spellEnd"/>
      <w:r w:rsidRPr="00A01F13">
        <w:rPr>
          <w:rFonts w:eastAsia="Arial"/>
          <w:sz w:val="22"/>
          <w:szCs w:val="22"/>
          <w:lang w:eastAsia="ar-SA"/>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Исполнителем;</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внести платежи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Исполнителя;</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обязан полностью исключить факты несанкционированного обращения с источниками ионизирующего излучения, в том числе, вышедшими из строя. Исполнитель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3.5.4. Исполнитель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воздействий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3.5.5. Запрещается:</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 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A01F13">
        <w:rPr>
          <w:rFonts w:eastAsia="Arial"/>
          <w:sz w:val="22"/>
          <w:szCs w:val="22"/>
          <w:lang w:eastAsia="ar-SA"/>
        </w:rPr>
        <w:t>химреагенты</w:t>
      </w:r>
      <w:proofErr w:type="spellEnd"/>
      <w:r w:rsidRPr="00A01F13">
        <w:rPr>
          <w:rFonts w:eastAsia="Arial"/>
          <w:sz w:val="22"/>
          <w:szCs w:val="22"/>
          <w:lang w:eastAsia="ar-SA"/>
        </w:rPr>
        <w:t>, скважинные жидкости, различные отходы;</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lastRenderedPageBreak/>
        <w:t xml:space="preserve">- использовать в производстве </w:t>
      </w:r>
      <w:proofErr w:type="spellStart"/>
      <w:r w:rsidRPr="00A01F13">
        <w:rPr>
          <w:rFonts w:eastAsia="Arial"/>
          <w:sz w:val="22"/>
          <w:szCs w:val="22"/>
          <w:lang w:eastAsia="ar-SA"/>
        </w:rPr>
        <w:t>химреагенты</w:t>
      </w:r>
      <w:proofErr w:type="spellEnd"/>
      <w:r w:rsidRPr="00A01F13">
        <w:rPr>
          <w:rFonts w:eastAsia="Arial"/>
          <w:sz w:val="22"/>
          <w:szCs w:val="22"/>
          <w:lang w:eastAsia="ar-SA"/>
        </w:rPr>
        <w:t>, не укомплектованные следующими документами:</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гигиенический сертификат, выданный уполномоченным органом;</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 инструкция по охране труда по безопасности ведения работ данным </w:t>
      </w:r>
      <w:proofErr w:type="spellStart"/>
      <w:r w:rsidRPr="00A01F13">
        <w:rPr>
          <w:rFonts w:eastAsia="Arial"/>
          <w:sz w:val="22"/>
          <w:szCs w:val="22"/>
          <w:lang w:eastAsia="ar-SA"/>
        </w:rPr>
        <w:t>химреагентом</w:t>
      </w:r>
      <w:proofErr w:type="spellEnd"/>
      <w:r w:rsidRPr="00A01F13">
        <w:rPr>
          <w:rFonts w:eastAsia="Arial"/>
          <w:sz w:val="22"/>
          <w:szCs w:val="22"/>
          <w:lang w:eastAsia="ar-SA"/>
        </w:rPr>
        <w:t xml:space="preserve"> и мерам оказания медицинской помощи при негативном воздействии на здоровье персонала;</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Исполнитель обязан до начала работ представить Заказчику на каждый используемый </w:t>
      </w:r>
      <w:proofErr w:type="spellStart"/>
      <w:r w:rsidRPr="00A01F13">
        <w:rPr>
          <w:rFonts w:eastAsia="Arial"/>
          <w:sz w:val="22"/>
          <w:szCs w:val="22"/>
          <w:lang w:eastAsia="ar-SA"/>
        </w:rPr>
        <w:t>химреагент</w:t>
      </w:r>
      <w:proofErr w:type="spellEnd"/>
      <w:r w:rsidRPr="00A01F13">
        <w:rPr>
          <w:rFonts w:eastAsia="Arial"/>
          <w:sz w:val="22"/>
          <w:szCs w:val="22"/>
          <w:lang w:eastAsia="ar-SA"/>
        </w:rPr>
        <w:t xml:space="preserve"> копии указанных документов.</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 использовать в производстве </w:t>
      </w:r>
      <w:proofErr w:type="spellStart"/>
      <w:r w:rsidRPr="00A01F13">
        <w:rPr>
          <w:rFonts w:eastAsia="Arial"/>
          <w:sz w:val="22"/>
          <w:szCs w:val="22"/>
          <w:lang w:eastAsia="ar-SA"/>
        </w:rPr>
        <w:t>химреагенты</w:t>
      </w:r>
      <w:proofErr w:type="spellEnd"/>
      <w:r w:rsidRPr="00A01F13">
        <w:rPr>
          <w:rFonts w:eastAsia="Arial"/>
          <w:sz w:val="22"/>
          <w:szCs w:val="22"/>
          <w:lang w:eastAsia="ar-SA"/>
        </w:rPr>
        <w:t>, не внесенные в Перечень, составленный в соответствии с установленным порядком по допуску к применению химических продуктов, предназначенных для использования при добыче и транспорте нефти (для Исполнителей, производящих работы и оказывающих услуги для предприятий добычи, транспортировки и подготовки нефти);</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3.5.6. Исполнитель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Исполнителя окружающей природной среде или ее компонентам.</w:t>
      </w:r>
    </w:p>
    <w:p w:rsidR="00A21EE2" w:rsidRPr="00A01F13" w:rsidRDefault="00A21EE2" w:rsidP="00C770F3">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Затраты Исполнителя по выплатам соответствующих штрафов, претензий, исков, внесению платежей за сверхлимитное загрязнение окружающей среды не </w:t>
      </w:r>
      <w:r w:rsidR="00C770F3" w:rsidRPr="00A01F13">
        <w:rPr>
          <w:rFonts w:eastAsia="Arial"/>
          <w:sz w:val="22"/>
          <w:szCs w:val="22"/>
          <w:lang w:eastAsia="ar-SA"/>
        </w:rPr>
        <w:t>подлежат возмещению Заказчиком.</w:t>
      </w:r>
    </w:p>
    <w:p w:rsidR="00C770F3" w:rsidRPr="00A01F13" w:rsidRDefault="00C770F3" w:rsidP="00C770F3">
      <w:pPr>
        <w:widowControl w:val="0"/>
        <w:suppressAutoHyphens/>
        <w:autoSpaceDE w:val="0"/>
        <w:spacing w:line="240" w:lineRule="auto"/>
        <w:ind w:firstLine="539"/>
        <w:rPr>
          <w:rFonts w:eastAsia="Arial"/>
          <w:sz w:val="22"/>
          <w:szCs w:val="22"/>
          <w:lang w:eastAsia="ar-SA"/>
        </w:rPr>
      </w:pPr>
    </w:p>
    <w:p w:rsidR="00A21EE2" w:rsidRPr="00A01F13" w:rsidRDefault="00C770F3" w:rsidP="00C770F3">
      <w:pPr>
        <w:tabs>
          <w:tab w:val="left" w:pos="624"/>
          <w:tab w:val="left" w:pos="851"/>
        </w:tabs>
        <w:overflowPunct w:val="0"/>
        <w:autoSpaceDE w:val="0"/>
        <w:autoSpaceDN w:val="0"/>
        <w:adjustRightInd w:val="0"/>
        <w:spacing w:line="257" w:lineRule="auto"/>
        <w:ind w:firstLine="0"/>
        <w:jc w:val="center"/>
        <w:textAlignment w:val="baseline"/>
        <w:rPr>
          <w:rFonts w:eastAsia="Calibri"/>
          <w:b/>
          <w:sz w:val="22"/>
          <w:szCs w:val="22"/>
        </w:rPr>
      </w:pPr>
      <w:r w:rsidRPr="00A01F13">
        <w:rPr>
          <w:rFonts w:eastAsia="Calibri"/>
          <w:b/>
          <w:sz w:val="22"/>
          <w:szCs w:val="22"/>
        </w:rPr>
        <w:t>4.</w:t>
      </w:r>
      <w:r w:rsidR="00A21EE2" w:rsidRPr="00A01F13">
        <w:rPr>
          <w:rFonts w:eastAsia="Calibri"/>
          <w:b/>
          <w:sz w:val="22"/>
          <w:szCs w:val="22"/>
        </w:rPr>
        <w:t>ОБЯЗАННОСТИ ЗАКАЗЧИКА</w:t>
      </w:r>
    </w:p>
    <w:p w:rsidR="00C770F3" w:rsidRPr="00A01F13" w:rsidRDefault="00C770F3" w:rsidP="00C770F3">
      <w:pPr>
        <w:pStyle w:val="af"/>
        <w:tabs>
          <w:tab w:val="left" w:pos="624"/>
          <w:tab w:val="left" w:pos="851"/>
        </w:tabs>
        <w:overflowPunct w:val="0"/>
        <w:autoSpaceDE w:val="0"/>
        <w:autoSpaceDN w:val="0"/>
        <w:adjustRightInd w:val="0"/>
        <w:spacing w:line="257" w:lineRule="auto"/>
        <w:ind w:left="425"/>
        <w:textAlignment w:val="baseline"/>
        <w:rPr>
          <w:rFonts w:eastAsia="Calibri"/>
          <w:b/>
          <w:sz w:val="22"/>
          <w:szCs w:val="22"/>
        </w:rPr>
      </w:pPr>
    </w:p>
    <w:p w:rsidR="00A21EE2" w:rsidRPr="00A01F13" w:rsidRDefault="00A21EE2" w:rsidP="00A21EE2">
      <w:pPr>
        <w:tabs>
          <w:tab w:val="left" w:pos="624"/>
          <w:tab w:val="left" w:pos="851"/>
        </w:tabs>
        <w:overflowPunct w:val="0"/>
        <w:autoSpaceDE w:val="0"/>
        <w:autoSpaceDN w:val="0"/>
        <w:adjustRightInd w:val="0"/>
        <w:spacing w:line="240" w:lineRule="auto"/>
        <w:ind w:firstLine="539"/>
        <w:textAlignment w:val="baseline"/>
        <w:rPr>
          <w:rFonts w:eastAsia="Calibri"/>
          <w:b/>
          <w:sz w:val="22"/>
          <w:szCs w:val="22"/>
        </w:rPr>
      </w:pPr>
      <w:r w:rsidRPr="00A01F13">
        <w:rPr>
          <w:rFonts w:eastAsia="Calibri"/>
          <w:b/>
          <w:sz w:val="22"/>
          <w:szCs w:val="22"/>
        </w:rPr>
        <w:t xml:space="preserve">4.1. Основные обязанности Заказчика </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4.1.1. В составе Договора передать Исполнителю следующие локально-нормативные документы Общества, обязательные для исполнения Исполнителем:</w:t>
      </w:r>
    </w:p>
    <w:p w:rsidR="00A21EE2" w:rsidRPr="00A01F13" w:rsidRDefault="00A21EE2" w:rsidP="00A21EE2">
      <w:pPr>
        <w:widowControl w:val="0"/>
        <w:shd w:val="clear" w:color="auto" w:fill="FFFFFF"/>
        <w:suppressAutoHyphens/>
        <w:autoSpaceDE w:val="0"/>
        <w:spacing w:line="240" w:lineRule="auto"/>
        <w:ind w:firstLine="539"/>
        <w:rPr>
          <w:rFonts w:eastAsia="Arial"/>
          <w:sz w:val="22"/>
          <w:szCs w:val="22"/>
          <w:lang w:eastAsia="ar-SA"/>
        </w:rPr>
      </w:pPr>
      <w:r w:rsidRPr="00A01F13">
        <w:rPr>
          <w:rFonts w:eastAsia="Arial"/>
          <w:sz w:val="22"/>
          <w:szCs w:val="22"/>
          <w:lang w:eastAsia="ar-SA"/>
        </w:rPr>
        <w:t>- Стандарты, Положения, Регламенты, Приказы, Инструкции и т.п.</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4.1.2. Устанавливать предупредительные знаки и надписи на объектах, а также в местах, где возможно воздействие на человека вредных и опасных производственных факторов.</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4.1.3. Освобождать подъезды к объекту (если иное не установлено другими условиями договора).</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4.1.4. Организовать выполнение необходимых подготовительных мероприятий и подготовить исходные данные для производства работ (если иное не установлено данным договором).</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4.1.5. Перед началом производства работ, связанных с перемещением по объекту, передать Исполнителю схемы разрешенных проездов по территории с нанесенными на них местами пересечений с ЛЭП, схемы подземных коммуникаций (в случае пролегания их в зоне производства работ и вероятности их нарушения).</w:t>
      </w:r>
    </w:p>
    <w:p w:rsidR="00A21EE2" w:rsidRPr="00A01F13" w:rsidRDefault="00A21EE2" w:rsidP="00A21EE2">
      <w:pPr>
        <w:suppressAutoHyphens/>
        <w:spacing w:line="240" w:lineRule="auto"/>
        <w:ind w:firstLine="539"/>
        <w:rPr>
          <w:sz w:val="22"/>
          <w:szCs w:val="22"/>
          <w:lang w:eastAsia="ar-SA"/>
        </w:rPr>
      </w:pPr>
      <w:bookmarkStart w:id="3" w:name="P19"/>
      <w:bookmarkEnd w:id="3"/>
      <w:r w:rsidRPr="00A01F13">
        <w:rPr>
          <w:sz w:val="22"/>
          <w:szCs w:val="22"/>
          <w:lang w:eastAsia="ar-SA"/>
        </w:rPr>
        <w:t>4.1.6. Проводить вводный инструктаж для работников Исполнителя и фиксировать в «Журнале регистрации вводного инструктажа работников подрядных и субподрядных организаций».</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4.1.7. С работниками Исполнителя при их допуске на объекты Заказчика для проведения работ, независимо от уровня их квалификации и стажа работы, после обязательного вводного инструктажа проводить инструктаж на рабочем месте.</w:t>
      </w:r>
    </w:p>
    <w:p w:rsidR="00A21EE2" w:rsidRPr="00A01F13" w:rsidRDefault="00A21EE2" w:rsidP="00A21EE2">
      <w:pPr>
        <w:overflowPunct w:val="0"/>
        <w:autoSpaceDE w:val="0"/>
        <w:autoSpaceDN w:val="0"/>
        <w:adjustRightInd w:val="0"/>
        <w:spacing w:line="240" w:lineRule="auto"/>
        <w:ind w:firstLine="539"/>
        <w:textAlignment w:val="baseline"/>
        <w:rPr>
          <w:rFonts w:eastAsia="Calibri"/>
          <w:sz w:val="22"/>
          <w:szCs w:val="22"/>
        </w:rPr>
      </w:pPr>
      <w:r w:rsidRPr="00A01F13">
        <w:rPr>
          <w:rFonts w:eastAsia="Calibri"/>
          <w:sz w:val="22"/>
          <w:szCs w:val="22"/>
        </w:rPr>
        <w:t>Инструктаж на рабочем месте проводится с целью ознакомления работников с конкретной производственной обстановкой, характером производства, сопряженными с ними рисками, безопасными методами и приемами работ.</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4.1.8. Проведение инструктажей на рабочем месте оформлять в журнале регистрации инструктажей на рабочем месте Заказчика. </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r w:rsidRPr="00A01F13">
        <w:rPr>
          <w:rFonts w:eastAsia="Arial"/>
          <w:sz w:val="22"/>
          <w:szCs w:val="22"/>
          <w:lang w:eastAsia="ar-SA"/>
        </w:rPr>
        <w:t xml:space="preserve">4.1.9. Заказчик не несет ответственности при наступлении случаев </w:t>
      </w:r>
      <w:proofErr w:type="spellStart"/>
      <w:r w:rsidRPr="00A01F13">
        <w:rPr>
          <w:rFonts w:eastAsia="Arial"/>
          <w:sz w:val="22"/>
          <w:szCs w:val="22"/>
          <w:lang w:eastAsia="ar-SA"/>
        </w:rPr>
        <w:t>травмирования</w:t>
      </w:r>
      <w:proofErr w:type="spellEnd"/>
      <w:r w:rsidRPr="00A01F13">
        <w:rPr>
          <w:rFonts w:eastAsia="Arial"/>
          <w:sz w:val="22"/>
          <w:szCs w:val="22"/>
          <w:lang w:eastAsia="ar-SA"/>
        </w:rPr>
        <w:t xml:space="preserve"> работников Исполнителя и третьих лиц при проведении Исполнителем работ на территории или оборудовании Заказчика, если </w:t>
      </w:r>
      <w:proofErr w:type="spellStart"/>
      <w:r w:rsidRPr="00A01F13">
        <w:rPr>
          <w:rFonts w:eastAsia="Arial"/>
          <w:sz w:val="22"/>
          <w:szCs w:val="22"/>
          <w:lang w:eastAsia="ar-SA"/>
        </w:rPr>
        <w:t>травмирование</w:t>
      </w:r>
      <w:proofErr w:type="spellEnd"/>
      <w:r w:rsidRPr="00A01F13">
        <w:rPr>
          <w:rFonts w:eastAsia="Arial"/>
          <w:sz w:val="22"/>
          <w:szCs w:val="22"/>
          <w:lang w:eastAsia="ar-SA"/>
        </w:rPr>
        <w:t xml:space="preserve"> работников Исполнителя произошло не по вине Заказчика.</w:t>
      </w:r>
    </w:p>
    <w:p w:rsidR="00A21EE2" w:rsidRPr="00A01F13" w:rsidRDefault="00A21EE2" w:rsidP="00A21EE2">
      <w:pPr>
        <w:widowControl w:val="0"/>
        <w:suppressAutoHyphens/>
        <w:autoSpaceDE w:val="0"/>
        <w:spacing w:line="240" w:lineRule="auto"/>
        <w:ind w:firstLine="539"/>
        <w:rPr>
          <w:rFonts w:eastAsia="Arial"/>
          <w:sz w:val="22"/>
          <w:szCs w:val="22"/>
          <w:lang w:eastAsia="ar-SA"/>
        </w:rPr>
      </w:pPr>
    </w:p>
    <w:p w:rsidR="00A21EE2" w:rsidRPr="00A01F13" w:rsidRDefault="00A21EE2" w:rsidP="00A21EE2">
      <w:pPr>
        <w:keepNext/>
        <w:suppressAutoHyphens/>
        <w:spacing w:line="240" w:lineRule="auto"/>
        <w:ind w:firstLine="539"/>
        <w:jc w:val="center"/>
        <w:rPr>
          <w:b/>
          <w:sz w:val="22"/>
          <w:szCs w:val="22"/>
          <w:lang w:eastAsia="ar-SA"/>
        </w:rPr>
      </w:pPr>
      <w:r w:rsidRPr="00A01F13">
        <w:rPr>
          <w:b/>
          <w:sz w:val="22"/>
          <w:szCs w:val="22"/>
          <w:lang w:eastAsia="ar-SA"/>
        </w:rPr>
        <w:t>5. ПРАВА СТОРОН</w:t>
      </w:r>
    </w:p>
    <w:p w:rsidR="00A21EE2" w:rsidRPr="00A01F13" w:rsidRDefault="00A21EE2" w:rsidP="00A21EE2">
      <w:pPr>
        <w:suppressAutoHyphens/>
        <w:spacing w:line="240" w:lineRule="auto"/>
        <w:ind w:firstLine="539"/>
        <w:rPr>
          <w:bCs/>
          <w:sz w:val="22"/>
          <w:szCs w:val="22"/>
          <w:lang w:eastAsia="ar-SA"/>
        </w:rPr>
      </w:pPr>
      <w:r w:rsidRPr="00A01F13">
        <w:rPr>
          <w:b/>
          <w:bCs/>
          <w:sz w:val="22"/>
          <w:szCs w:val="22"/>
          <w:lang w:eastAsia="ar-SA"/>
        </w:rPr>
        <w:t>5.1. Исполнитель</w:t>
      </w:r>
      <w:r w:rsidRPr="00A01F13">
        <w:rPr>
          <w:b/>
          <w:sz w:val="22"/>
          <w:szCs w:val="22"/>
          <w:lang w:eastAsia="ar-SA"/>
        </w:rPr>
        <w:t xml:space="preserve"> имеет право:</w:t>
      </w:r>
    </w:p>
    <w:p w:rsidR="00A21EE2" w:rsidRPr="00A01F13" w:rsidRDefault="00A21EE2" w:rsidP="00A21EE2">
      <w:pPr>
        <w:suppressAutoHyphens/>
        <w:spacing w:line="240" w:lineRule="auto"/>
        <w:ind w:firstLine="539"/>
        <w:rPr>
          <w:sz w:val="22"/>
          <w:szCs w:val="22"/>
          <w:lang w:eastAsia="ar-SA"/>
        </w:rPr>
      </w:pPr>
      <w:r w:rsidRPr="00A01F13">
        <w:rPr>
          <w:bCs/>
          <w:sz w:val="22"/>
          <w:szCs w:val="22"/>
          <w:lang w:eastAsia="ar-SA"/>
        </w:rPr>
        <w:t>5.1.1. П</w:t>
      </w:r>
      <w:r w:rsidRPr="00A01F13">
        <w:rPr>
          <w:sz w:val="22"/>
          <w:szCs w:val="22"/>
          <w:lang w:eastAsia="ar-SA"/>
        </w:rPr>
        <w:t>роизводить, согласно заключенному договору, под своим руководством и контролем, работы на объектах и территории Заказчика.</w:t>
      </w:r>
    </w:p>
    <w:p w:rsidR="00A21EE2" w:rsidRPr="00A01F13" w:rsidRDefault="00A21EE2" w:rsidP="00A21EE2">
      <w:pPr>
        <w:suppressAutoHyphens/>
        <w:spacing w:line="240" w:lineRule="auto"/>
        <w:ind w:firstLine="539"/>
        <w:rPr>
          <w:bCs/>
          <w:sz w:val="22"/>
          <w:szCs w:val="22"/>
          <w:lang w:eastAsia="ar-SA"/>
        </w:rPr>
      </w:pPr>
      <w:r w:rsidRPr="00A01F13">
        <w:rPr>
          <w:bCs/>
          <w:sz w:val="22"/>
          <w:szCs w:val="22"/>
          <w:lang w:eastAsia="ar-SA"/>
        </w:rPr>
        <w:t>5.1.2. Принимать производственные участки, технологические линии или отдельно стоящее оборудование, здания и сооружения, а также другие объекты, выделенные для выполнения на них работ подчиненным персоналом, согласно акту-допуску по установленной форме.</w:t>
      </w:r>
    </w:p>
    <w:p w:rsidR="00A21EE2" w:rsidRPr="00A01F13" w:rsidRDefault="00A21EE2" w:rsidP="00A21EE2">
      <w:pPr>
        <w:suppressAutoHyphens/>
        <w:spacing w:line="240" w:lineRule="auto"/>
        <w:ind w:firstLine="539"/>
        <w:rPr>
          <w:bCs/>
          <w:sz w:val="22"/>
          <w:szCs w:val="22"/>
          <w:lang w:eastAsia="ar-SA"/>
        </w:rPr>
      </w:pPr>
      <w:r w:rsidRPr="00A01F13">
        <w:rPr>
          <w:bCs/>
          <w:sz w:val="22"/>
          <w:szCs w:val="22"/>
          <w:lang w:eastAsia="ar-SA"/>
        </w:rPr>
        <w:t xml:space="preserve">5.1.3. Не принимать по акту-допуску объект для производства работ подчиненным персоналом, если через объект, выделенный для производства работ, проходят действующие </w:t>
      </w:r>
      <w:proofErr w:type="spellStart"/>
      <w:r w:rsidRPr="00A01F13">
        <w:rPr>
          <w:bCs/>
          <w:sz w:val="22"/>
          <w:szCs w:val="22"/>
          <w:lang w:eastAsia="ar-SA"/>
        </w:rPr>
        <w:t>электрокабели</w:t>
      </w:r>
      <w:proofErr w:type="spellEnd"/>
      <w:r w:rsidRPr="00A01F13">
        <w:rPr>
          <w:bCs/>
          <w:sz w:val="22"/>
          <w:szCs w:val="22"/>
          <w:lang w:eastAsia="ar-SA"/>
        </w:rPr>
        <w:t xml:space="preserve"> (сети), паропроводы, газопроводы, трубопроводы, или другие действующие коммуникации, а также в случаях, если на нем работает технологическое оборудование Заказчика или другого Исполнителя.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5.1.4. Выполнять обязанности на объектах Заказчика или им обслуживаемым подчиненными лицами </w:t>
      </w:r>
      <w:r w:rsidRPr="00A01F13">
        <w:rPr>
          <w:bCs/>
          <w:sz w:val="22"/>
          <w:szCs w:val="22"/>
          <w:lang w:eastAsia="ar-SA"/>
        </w:rPr>
        <w:t>Исполнителя</w:t>
      </w:r>
      <w:r w:rsidRPr="00A01F13">
        <w:rPr>
          <w:sz w:val="22"/>
          <w:szCs w:val="22"/>
          <w:lang w:eastAsia="ar-SA"/>
        </w:rPr>
        <w:t>, которым предоставлены соответствующие права в установленном законодательством порядке.</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lastRenderedPageBreak/>
        <w:t xml:space="preserve">5.1.5. Требовать от Заказчика своевременного инструктажа, а также обеспечения необходимыми технологическими схемами </w:t>
      </w:r>
      <w:proofErr w:type="spellStart"/>
      <w:r w:rsidRPr="00A01F13">
        <w:rPr>
          <w:sz w:val="22"/>
          <w:szCs w:val="22"/>
          <w:lang w:eastAsia="ar-SA"/>
        </w:rPr>
        <w:t>энергооборудования</w:t>
      </w:r>
      <w:proofErr w:type="spellEnd"/>
      <w:r w:rsidRPr="00A01F13">
        <w:rPr>
          <w:sz w:val="22"/>
          <w:szCs w:val="22"/>
          <w:lang w:eastAsia="ar-SA"/>
        </w:rPr>
        <w:t xml:space="preserve"> и </w:t>
      </w:r>
      <w:proofErr w:type="spellStart"/>
      <w:r w:rsidRPr="00A01F13">
        <w:rPr>
          <w:sz w:val="22"/>
          <w:szCs w:val="22"/>
          <w:lang w:eastAsia="ar-SA"/>
        </w:rPr>
        <w:t>энергосооружений</w:t>
      </w:r>
      <w:proofErr w:type="spellEnd"/>
      <w:r w:rsidRPr="00A01F13">
        <w:rPr>
          <w:sz w:val="22"/>
          <w:szCs w:val="22"/>
          <w:lang w:eastAsia="ar-SA"/>
        </w:rPr>
        <w:t xml:space="preserve"> (вкл. трубопроводы), оборудования находящегося под давлением.</w:t>
      </w:r>
    </w:p>
    <w:p w:rsidR="00C770F3" w:rsidRPr="00A01F13" w:rsidRDefault="00C770F3" w:rsidP="00A21EE2">
      <w:pPr>
        <w:suppressAutoHyphens/>
        <w:spacing w:line="240" w:lineRule="auto"/>
        <w:ind w:firstLine="539"/>
        <w:rPr>
          <w:sz w:val="22"/>
          <w:szCs w:val="22"/>
          <w:lang w:eastAsia="ar-SA"/>
        </w:rPr>
      </w:pPr>
    </w:p>
    <w:p w:rsidR="00A21EE2" w:rsidRPr="00A01F13" w:rsidRDefault="00A21EE2" w:rsidP="00A21EE2">
      <w:pPr>
        <w:suppressAutoHyphens/>
        <w:spacing w:line="240" w:lineRule="auto"/>
        <w:ind w:firstLine="539"/>
        <w:rPr>
          <w:bCs/>
          <w:sz w:val="22"/>
          <w:szCs w:val="22"/>
          <w:lang w:eastAsia="ar-SA"/>
        </w:rPr>
      </w:pPr>
      <w:r w:rsidRPr="00A01F13">
        <w:rPr>
          <w:b/>
          <w:bCs/>
          <w:sz w:val="22"/>
          <w:szCs w:val="22"/>
          <w:lang w:eastAsia="ar-SA"/>
        </w:rPr>
        <w:t>5.2. Заказчик</w:t>
      </w:r>
      <w:r w:rsidRPr="00A01F13">
        <w:rPr>
          <w:b/>
          <w:sz w:val="22"/>
          <w:szCs w:val="22"/>
          <w:lang w:eastAsia="ar-SA"/>
        </w:rPr>
        <w:t xml:space="preserve"> имеет право:</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5.2.1. Требовать от Исполнителя выполнения каждого вида работ, выполняемых персоналом </w:t>
      </w:r>
      <w:r w:rsidRPr="00A01F13">
        <w:rPr>
          <w:bCs/>
          <w:sz w:val="22"/>
          <w:szCs w:val="22"/>
          <w:lang w:eastAsia="ar-SA"/>
        </w:rPr>
        <w:t>Подрядчика</w:t>
      </w:r>
      <w:r w:rsidRPr="00A01F13">
        <w:rPr>
          <w:sz w:val="22"/>
          <w:szCs w:val="22"/>
          <w:lang w:eastAsia="ar-SA"/>
        </w:rPr>
        <w:t xml:space="preserve"> на объектах Заказчика или им обслуживаемых, по наряду-допуску, распоряжению выданных в установленном законодательством порядке.</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5.2.2. Проверять выполнение персоналом </w:t>
      </w:r>
      <w:r w:rsidRPr="00A01F13">
        <w:rPr>
          <w:bCs/>
          <w:sz w:val="22"/>
          <w:szCs w:val="22"/>
          <w:lang w:eastAsia="ar-SA"/>
        </w:rPr>
        <w:t>Исполнителя</w:t>
      </w:r>
      <w:r w:rsidRPr="00A01F13">
        <w:rPr>
          <w:sz w:val="22"/>
          <w:szCs w:val="22"/>
          <w:lang w:eastAsia="ar-SA"/>
        </w:rPr>
        <w:t xml:space="preserve"> требований действующих нормативно-технических документов, определяющих безопасные условия выполнения работ персонала </w:t>
      </w:r>
      <w:r w:rsidRPr="00A01F13">
        <w:rPr>
          <w:bCs/>
          <w:sz w:val="22"/>
          <w:szCs w:val="22"/>
          <w:lang w:eastAsia="ar-SA"/>
        </w:rPr>
        <w:t xml:space="preserve">Исполнителя </w:t>
      </w:r>
      <w:r w:rsidRPr="00A01F13">
        <w:rPr>
          <w:sz w:val="22"/>
          <w:szCs w:val="22"/>
          <w:lang w:eastAsia="ar-SA"/>
        </w:rPr>
        <w:t>на объектах Заказчика или им обслуживаемых.</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5.2.3. Осуществлять технический надзор и проводить проверки бригад или отдельных лиц </w:t>
      </w:r>
      <w:r w:rsidRPr="00A01F13">
        <w:rPr>
          <w:bCs/>
          <w:sz w:val="22"/>
          <w:szCs w:val="22"/>
          <w:lang w:eastAsia="ar-SA"/>
        </w:rPr>
        <w:t>Исполнителя,</w:t>
      </w:r>
      <w:r w:rsidRPr="00A01F13">
        <w:rPr>
          <w:sz w:val="22"/>
          <w:szCs w:val="22"/>
          <w:lang w:eastAsia="ar-SA"/>
        </w:rPr>
        <w:t xml:space="preserve"> при производстве работ на объектах Заказчика или им обслуживаемых. При обнаружении отсутствия или не применения работниками Исполнителя необходимых средств индивидуальной защиты, нарушения требований по охране труда, промышленной, пожарной и другим видам безопасности, установленных действующими нормативными правовыми актами,  или других обстоятельств, угрожающих безопасности работающих, приостановить работу персонала Исполнителя до устранения обнаруженных нарушений с направлением соответствующего информационного сообщения и акта проверки руководству Исполнителя.</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5.2.4. Требовать от </w:t>
      </w:r>
      <w:r w:rsidRPr="00A01F13">
        <w:rPr>
          <w:bCs/>
          <w:sz w:val="22"/>
          <w:szCs w:val="22"/>
          <w:lang w:eastAsia="ar-SA"/>
        </w:rPr>
        <w:t>Исполнителя</w:t>
      </w:r>
      <w:r w:rsidRPr="00A01F13">
        <w:rPr>
          <w:sz w:val="22"/>
          <w:szCs w:val="22"/>
          <w:lang w:eastAsia="ar-SA"/>
        </w:rPr>
        <w:t xml:space="preserve"> возмещения ущерба (затрат) вызванного несоблюдением действующих нормативно-технических документов, в том числе из-за несоблюдения сроков исполнения работ по договору, возникших в результате отстранения от работы персонала </w:t>
      </w:r>
      <w:r w:rsidRPr="00A01F13">
        <w:rPr>
          <w:bCs/>
          <w:sz w:val="22"/>
          <w:szCs w:val="22"/>
          <w:lang w:eastAsia="ar-SA"/>
        </w:rPr>
        <w:t>Исполнителя</w:t>
      </w:r>
      <w:r w:rsidRPr="00A01F13">
        <w:rPr>
          <w:sz w:val="22"/>
          <w:szCs w:val="22"/>
          <w:lang w:eastAsia="ar-SA"/>
        </w:rPr>
        <w:t xml:space="preserve"> на основаниях п.5.2.3. данного соглашения.</w:t>
      </w:r>
    </w:p>
    <w:p w:rsidR="00A21EE2" w:rsidRPr="00A01F13" w:rsidRDefault="00A21EE2" w:rsidP="00A21EE2">
      <w:pPr>
        <w:suppressAutoHyphens/>
        <w:spacing w:line="240" w:lineRule="auto"/>
        <w:ind w:firstLine="539"/>
        <w:jc w:val="center"/>
        <w:rPr>
          <w:b/>
          <w:sz w:val="22"/>
          <w:szCs w:val="22"/>
          <w:lang w:eastAsia="ar-SA"/>
        </w:rPr>
      </w:pPr>
      <w:r w:rsidRPr="00A01F13">
        <w:rPr>
          <w:b/>
          <w:sz w:val="22"/>
          <w:szCs w:val="22"/>
          <w:lang w:eastAsia="ar-SA"/>
        </w:rPr>
        <w:t>6. ОТВЕТСТВЕННОСТЬ СТОРОН</w:t>
      </w:r>
    </w:p>
    <w:p w:rsidR="00A21EE2" w:rsidRPr="00A01F13" w:rsidRDefault="00A21EE2" w:rsidP="00A21EE2">
      <w:pPr>
        <w:suppressAutoHyphens/>
        <w:spacing w:line="240" w:lineRule="auto"/>
        <w:ind w:firstLine="539"/>
        <w:rPr>
          <w:b/>
          <w:sz w:val="22"/>
          <w:szCs w:val="22"/>
          <w:lang w:eastAsia="ar-SA"/>
        </w:rPr>
      </w:pPr>
    </w:p>
    <w:p w:rsidR="00A21EE2" w:rsidRPr="00A01F13" w:rsidRDefault="00A21EE2" w:rsidP="00A21EE2">
      <w:pPr>
        <w:suppressAutoHyphens/>
        <w:spacing w:line="240" w:lineRule="auto"/>
        <w:ind w:firstLine="539"/>
        <w:rPr>
          <w:b/>
          <w:sz w:val="22"/>
          <w:szCs w:val="22"/>
          <w:lang w:eastAsia="ar-SA"/>
        </w:rPr>
      </w:pPr>
      <w:r w:rsidRPr="00A01F13">
        <w:rPr>
          <w:b/>
          <w:bCs/>
          <w:sz w:val="22"/>
          <w:szCs w:val="22"/>
          <w:lang w:eastAsia="ar-SA"/>
        </w:rPr>
        <w:t>6.1. Ответственность Исполнителя:</w:t>
      </w:r>
    </w:p>
    <w:p w:rsidR="00A21EE2" w:rsidRPr="00A01F13" w:rsidRDefault="00A21EE2" w:rsidP="00A21EE2">
      <w:pPr>
        <w:spacing w:line="240" w:lineRule="auto"/>
        <w:ind w:firstLine="539"/>
        <w:contextualSpacing/>
        <w:rPr>
          <w:rFonts w:eastAsia="Calibri"/>
          <w:sz w:val="22"/>
          <w:szCs w:val="22"/>
        </w:rPr>
      </w:pPr>
      <w:r w:rsidRPr="00A01F13">
        <w:rPr>
          <w:rFonts w:eastAsia="Calibri"/>
          <w:sz w:val="22"/>
          <w:szCs w:val="22"/>
        </w:rPr>
        <w:t xml:space="preserve">6.1.1. Исполнитель несет ответственность за соблюдение требований, предусмотренных настоящим Соглашением. </w:t>
      </w:r>
    </w:p>
    <w:p w:rsidR="00A21EE2" w:rsidRPr="00A01F13" w:rsidRDefault="00A21EE2" w:rsidP="00A21EE2">
      <w:pPr>
        <w:spacing w:line="240" w:lineRule="auto"/>
        <w:ind w:firstLine="539"/>
        <w:contextualSpacing/>
        <w:rPr>
          <w:rFonts w:eastAsia="Calibri"/>
          <w:sz w:val="22"/>
          <w:szCs w:val="22"/>
        </w:rPr>
      </w:pPr>
      <w:r w:rsidRPr="00A01F13">
        <w:rPr>
          <w:rFonts w:eastAsia="Calibri"/>
          <w:sz w:val="22"/>
          <w:szCs w:val="22"/>
        </w:rPr>
        <w:t xml:space="preserve">6.1.2. По факту выявленного нарушения составляется Акт, который вручается представителю Подрядчика - руководителю ответственному за непосредственное выполнение работ по договору (главный инженер, начальник участка, прораб, мастер, инженер и др.). </w:t>
      </w:r>
    </w:p>
    <w:p w:rsidR="00A21EE2" w:rsidRPr="00A01F13" w:rsidRDefault="00A21EE2" w:rsidP="00A21EE2">
      <w:pPr>
        <w:spacing w:line="240" w:lineRule="auto"/>
        <w:ind w:firstLine="539"/>
        <w:contextualSpacing/>
        <w:rPr>
          <w:rFonts w:eastAsia="Calibri"/>
          <w:sz w:val="22"/>
          <w:szCs w:val="22"/>
        </w:rPr>
      </w:pPr>
      <w:r w:rsidRPr="00A01F13">
        <w:rPr>
          <w:rFonts w:eastAsia="Calibri"/>
          <w:sz w:val="22"/>
          <w:szCs w:val="22"/>
        </w:rPr>
        <w:t>Заказчик в течение 5 дней с даты подписания Акта направляет в адрес Исполнителя письмо с описанием выявленных нарушений, копией Акта и суммой подлежащей оплате штрафных санкций. Оплата Исполнителем штрафных санкций должна быть проведена в течение времени, указанного в Договоре.</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6.1.3. За нарушение обязательств, принятых по данному соглашению, Исполнитель оплачивает Заказчику штраф, размер которого определяется согласно Приложению № 8 к Договору.</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 xml:space="preserve"> 6.1.4. Исполнитель, нарушивший условия настоящего соглашения, повлекшие за собой на объекте Заказчика инцидент, аварию, пожар, чрезвычайную ситуацию, несчастные случаи на производстве, несет полную материальную ответственность за нанесенный Обществу и его персоналу ущерб, а также возмещает Заказчику убытки, вызванные данными нарушениями.</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6.1.5. Заказчик вправе удерживать из причитающихся к выплате Исполнителю денежных средств за оказанные услуги (выполненные работы), суммы штрафов, подлежащих возмещению Исполнителем за нарушение правил в области ОТ, ПБ, ППР.</w:t>
      </w:r>
    </w:p>
    <w:p w:rsidR="00A21EE2" w:rsidRPr="00A01F13" w:rsidRDefault="00A21EE2" w:rsidP="00A21EE2">
      <w:pPr>
        <w:suppressAutoHyphens/>
        <w:spacing w:line="240" w:lineRule="auto"/>
        <w:ind w:firstLine="539"/>
        <w:rPr>
          <w:b/>
          <w:sz w:val="22"/>
          <w:szCs w:val="22"/>
          <w:lang w:eastAsia="ar-SA"/>
        </w:rPr>
      </w:pPr>
      <w:r w:rsidRPr="00A01F13">
        <w:rPr>
          <w:b/>
          <w:bCs/>
          <w:sz w:val="22"/>
          <w:szCs w:val="22"/>
          <w:lang w:eastAsia="ar-SA"/>
        </w:rPr>
        <w:t>6.2.</w:t>
      </w:r>
      <w:r w:rsidRPr="00A01F13">
        <w:rPr>
          <w:bCs/>
          <w:sz w:val="22"/>
          <w:szCs w:val="22"/>
          <w:lang w:eastAsia="ar-SA"/>
        </w:rPr>
        <w:t xml:space="preserve"> </w:t>
      </w:r>
      <w:r w:rsidRPr="00A01F13">
        <w:rPr>
          <w:b/>
          <w:sz w:val="22"/>
          <w:szCs w:val="22"/>
          <w:lang w:eastAsia="ar-SA"/>
        </w:rPr>
        <w:t>Ответственность Заказчика</w:t>
      </w:r>
    </w:p>
    <w:p w:rsidR="00A21EE2" w:rsidRPr="00A01F13" w:rsidRDefault="00A21EE2" w:rsidP="00A21EE2">
      <w:pPr>
        <w:tabs>
          <w:tab w:val="left" w:pos="540"/>
        </w:tabs>
        <w:suppressAutoHyphens/>
        <w:spacing w:line="240" w:lineRule="auto"/>
        <w:ind w:firstLine="539"/>
        <w:rPr>
          <w:sz w:val="22"/>
          <w:szCs w:val="22"/>
          <w:lang w:eastAsia="ar-SA"/>
        </w:rPr>
      </w:pPr>
      <w:r w:rsidRPr="00A01F13">
        <w:rPr>
          <w:sz w:val="22"/>
          <w:szCs w:val="22"/>
          <w:lang w:eastAsia="ar-SA"/>
        </w:rPr>
        <w:t>6.2.1. Заказчик несет ответственность за невыполнение мер безопасности, предусмотренных актом-допуском или нарядом-допуском, обеспечивающих защиту работников Исполнителя при выполнении работ по договору.</w:t>
      </w:r>
    </w:p>
    <w:p w:rsidR="00A21EE2" w:rsidRPr="00A01F13" w:rsidRDefault="00A21EE2" w:rsidP="00A21EE2">
      <w:pPr>
        <w:keepNext/>
        <w:suppressAutoHyphens/>
        <w:spacing w:line="240" w:lineRule="auto"/>
        <w:ind w:firstLine="539"/>
        <w:jc w:val="center"/>
        <w:rPr>
          <w:b/>
          <w:sz w:val="22"/>
          <w:szCs w:val="22"/>
          <w:lang w:eastAsia="ar-SA"/>
        </w:rPr>
      </w:pPr>
      <w:r w:rsidRPr="00A01F13">
        <w:rPr>
          <w:b/>
          <w:sz w:val="22"/>
          <w:szCs w:val="22"/>
          <w:lang w:eastAsia="ar-SA"/>
        </w:rPr>
        <w:t>7. ПРОЧИЕ УСЛОВИЯ</w:t>
      </w:r>
    </w:p>
    <w:p w:rsidR="00A21EE2" w:rsidRPr="00A01F13" w:rsidRDefault="00A21EE2" w:rsidP="00C770F3">
      <w:pPr>
        <w:keepNext/>
        <w:suppressAutoHyphens/>
        <w:spacing w:line="240" w:lineRule="auto"/>
        <w:ind w:firstLine="0"/>
        <w:rPr>
          <w:b/>
          <w:sz w:val="22"/>
          <w:szCs w:val="22"/>
          <w:lang w:eastAsia="ar-SA"/>
        </w:rPr>
      </w:pP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7.1. Все, что не урегулировано настоящим соглашением, регламентируется действующим законодательством РФ.</w:t>
      </w:r>
    </w:p>
    <w:p w:rsidR="00A21EE2" w:rsidRPr="00A01F13" w:rsidRDefault="00A21EE2" w:rsidP="00A21EE2">
      <w:pPr>
        <w:suppressAutoHyphens/>
        <w:spacing w:line="240" w:lineRule="auto"/>
        <w:ind w:firstLine="539"/>
        <w:rPr>
          <w:sz w:val="22"/>
          <w:szCs w:val="22"/>
          <w:lang w:eastAsia="ar-SA"/>
        </w:rPr>
      </w:pPr>
      <w:r w:rsidRPr="00A01F13">
        <w:rPr>
          <w:sz w:val="22"/>
          <w:szCs w:val="22"/>
          <w:lang w:eastAsia="ar-SA"/>
        </w:rPr>
        <w:t>7.2. Споры, возникающие по настоящему соглашению, рассматриваются в порядке, определенном Договором.</w:t>
      </w:r>
    </w:p>
    <w:p w:rsidR="00A21EE2" w:rsidRPr="00A01F13" w:rsidRDefault="00A21EE2" w:rsidP="00A21EE2">
      <w:pPr>
        <w:suppressAutoHyphens/>
        <w:spacing w:line="240" w:lineRule="auto"/>
        <w:ind w:firstLine="0"/>
        <w:rPr>
          <w:sz w:val="22"/>
          <w:szCs w:val="22"/>
          <w:lang w:eastAsia="ar-SA"/>
        </w:rPr>
      </w:pPr>
      <w:r w:rsidRPr="00A01F13">
        <w:rPr>
          <w:sz w:val="22"/>
          <w:szCs w:val="22"/>
          <w:lang w:eastAsia="ar-SA"/>
        </w:rPr>
        <w:t>7.3. Приложения, изменения, дополнения к соглашению считаются действительными и являются неотъемлемой частью настоящего соглашения при условии письменного оформления и подписания обеими Сторонами.</w:t>
      </w:r>
    </w:p>
    <w:p w:rsidR="00A21EE2" w:rsidRPr="00A01F13" w:rsidRDefault="00A21EE2" w:rsidP="00A21EE2">
      <w:pPr>
        <w:suppressAutoHyphens/>
        <w:spacing w:line="240" w:lineRule="auto"/>
        <w:ind w:firstLine="0"/>
        <w:rPr>
          <w:sz w:val="22"/>
          <w:szCs w:val="22"/>
          <w:lang w:eastAsia="ar-SA"/>
        </w:rPr>
      </w:pPr>
      <w:r w:rsidRPr="00A01F13">
        <w:rPr>
          <w:sz w:val="22"/>
          <w:szCs w:val="22"/>
          <w:lang w:eastAsia="ar-SA"/>
        </w:rPr>
        <w:t>7.4. Настоящее соглашение действует с момента подписания обеими Сторонами в течение всего срока действия Договора.</w:t>
      </w:r>
    </w:p>
    <w:p w:rsidR="00A21EE2" w:rsidRPr="00A01F13" w:rsidRDefault="00A21EE2" w:rsidP="00A21EE2">
      <w:pPr>
        <w:suppressAutoHyphens/>
        <w:spacing w:line="240" w:lineRule="auto"/>
        <w:ind w:firstLine="0"/>
        <w:rPr>
          <w:b/>
          <w:sz w:val="22"/>
          <w:szCs w:val="22"/>
          <w:lang w:eastAsia="ar-SA"/>
        </w:rPr>
      </w:pPr>
      <w:r w:rsidRPr="00A01F13">
        <w:rPr>
          <w:sz w:val="22"/>
          <w:szCs w:val="22"/>
          <w:lang w:eastAsia="ar-SA"/>
        </w:rPr>
        <w:t>7.5. Настоящее Соглашение составлено в двух экземплярах, имеющих одинаковую юридическую силу, по одному для каждой из Сторон.</w:t>
      </w:r>
    </w:p>
    <w:p w:rsidR="00B46FE2" w:rsidRPr="00A01F13" w:rsidRDefault="00B46FE2" w:rsidP="00FA4E56">
      <w:pPr>
        <w:pStyle w:val="Style"/>
        <w:keepNext/>
        <w:keepLines/>
        <w:widowControl/>
        <w:spacing w:before="120"/>
        <w:jc w:val="center"/>
        <w:textAlignment w:val="baseline"/>
        <w:rPr>
          <w:b/>
          <w:sz w:val="22"/>
          <w:szCs w:val="22"/>
        </w:rPr>
      </w:pPr>
      <w:r w:rsidRPr="00A01F13">
        <w:rPr>
          <w:b/>
          <w:sz w:val="22"/>
          <w:szCs w:val="22"/>
        </w:rPr>
        <w:lastRenderedPageBreak/>
        <w:t>8. АДРЕСА И РЕКВИЗИТЫ СТОРОН</w:t>
      </w:r>
    </w:p>
    <w:p w:rsidR="00B46FE2" w:rsidRPr="00A01F13" w:rsidRDefault="00B46FE2" w:rsidP="00FA4E56">
      <w:pPr>
        <w:tabs>
          <w:tab w:val="left" w:pos="0"/>
        </w:tabs>
        <w:spacing w:line="240" w:lineRule="auto"/>
        <w:ind w:firstLine="709"/>
        <w:rPr>
          <w:sz w:val="22"/>
          <w:szCs w:val="22"/>
        </w:rPr>
      </w:pPr>
    </w:p>
    <w:p w:rsidR="00B46FE2" w:rsidRPr="00A01F13" w:rsidRDefault="00B46FE2" w:rsidP="00FA4E56">
      <w:pPr>
        <w:tabs>
          <w:tab w:val="left" w:pos="0"/>
        </w:tabs>
        <w:spacing w:line="240" w:lineRule="auto"/>
        <w:ind w:firstLine="709"/>
        <w:rPr>
          <w:b/>
          <w:sz w:val="22"/>
          <w:szCs w:val="22"/>
        </w:rPr>
      </w:pPr>
    </w:p>
    <w:tbl>
      <w:tblPr>
        <w:tblW w:w="0" w:type="auto"/>
        <w:tblLook w:val="01E0" w:firstRow="1" w:lastRow="1" w:firstColumn="1" w:lastColumn="1" w:noHBand="0" w:noVBand="0"/>
      </w:tblPr>
      <w:tblGrid>
        <w:gridCol w:w="4926"/>
        <w:gridCol w:w="4926"/>
      </w:tblGrid>
      <w:tr w:rsidR="00BA0CA0" w:rsidRPr="00A01F13" w:rsidTr="00F41D58">
        <w:tc>
          <w:tcPr>
            <w:tcW w:w="4926" w:type="dxa"/>
          </w:tcPr>
          <w:p w:rsidR="00BA0CA0" w:rsidRPr="00A01F13" w:rsidRDefault="00BA0CA0" w:rsidP="00F41D58">
            <w:pPr>
              <w:suppressAutoHyphens/>
              <w:spacing w:line="240" w:lineRule="auto"/>
              <w:ind w:firstLine="0"/>
              <w:rPr>
                <w:bCs/>
                <w:sz w:val="22"/>
                <w:szCs w:val="22"/>
                <w:lang w:eastAsia="ar-SA"/>
              </w:rPr>
            </w:pPr>
          </w:p>
          <w:p w:rsidR="00BA0CA0" w:rsidRPr="00A01F13" w:rsidRDefault="00BA0CA0" w:rsidP="00F41D58">
            <w:pPr>
              <w:suppressAutoHyphens/>
              <w:spacing w:line="240" w:lineRule="auto"/>
              <w:ind w:firstLine="0"/>
              <w:rPr>
                <w:sz w:val="22"/>
                <w:szCs w:val="22"/>
                <w:lang w:eastAsia="ar-SA"/>
              </w:rPr>
            </w:pPr>
            <w:r w:rsidRPr="00A01F13">
              <w:rPr>
                <w:sz w:val="22"/>
                <w:szCs w:val="22"/>
                <w:lang w:eastAsia="ar-SA"/>
              </w:rPr>
              <w:t xml:space="preserve">Заказчик: </w:t>
            </w:r>
            <w:r w:rsidR="00377958" w:rsidRPr="00377958">
              <w:rPr>
                <w:sz w:val="22"/>
                <w:szCs w:val="22"/>
                <w:lang w:eastAsia="ar-SA"/>
              </w:rPr>
              <w:t>ООО «</w:t>
            </w:r>
            <w:proofErr w:type="spellStart"/>
            <w:r w:rsidR="00377958" w:rsidRPr="00377958">
              <w:rPr>
                <w:sz w:val="22"/>
                <w:szCs w:val="22"/>
                <w:lang w:eastAsia="ar-SA"/>
              </w:rPr>
              <w:t>Иркутскэнергоремонт</w:t>
            </w:r>
            <w:proofErr w:type="spellEnd"/>
            <w:r w:rsidR="00377958" w:rsidRPr="00377958">
              <w:rPr>
                <w:sz w:val="22"/>
                <w:szCs w:val="22"/>
                <w:lang w:eastAsia="ar-SA"/>
              </w:rPr>
              <w:t>»</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ИНН 3811469790; КПП 381101001</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 xml:space="preserve">ОГРН 1203800014087 </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Почтовый адрес: 664050, Россия, Иркутская область, г. Иркутск,</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 xml:space="preserve">ул. Байкальская, д.259 </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тел/факс 8-(3952) 794-652;794-655/794-709</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Платежные реквизиты:</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 xml:space="preserve">Р/с </w:t>
            </w:r>
          </w:p>
          <w:p w:rsidR="00377958" w:rsidRPr="00377958" w:rsidRDefault="00377958" w:rsidP="00377958">
            <w:pPr>
              <w:suppressAutoHyphens/>
              <w:spacing w:line="240" w:lineRule="auto"/>
              <w:ind w:firstLine="0"/>
              <w:rPr>
                <w:sz w:val="22"/>
                <w:szCs w:val="22"/>
                <w:lang w:eastAsia="ar-SA"/>
              </w:rPr>
            </w:pPr>
            <w:r w:rsidRPr="00377958">
              <w:rPr>
                <w:sz w:val="22"/>
                <w:szCs w:val="22"/>
                <w:lang w:eastAsia="ar-SA"/>
              </w:rPr>
              <w:t>БИК 046126614</w:t>
            </w:r>
          </w:p>
          <w:p w:rsidR="00BA0CA0" w:rsidRPr="00A01F13" w:rsidRDefault="00377958" w:rsidP="00377958">
            <w:pPr>
              <w:suppressAutoHyphens/>
              <w:spacing w:line="240" w:lineRule="auto"/>
              <w:ind w:firstLine="0"/>
              <w:rPr>
                <w:sz w:val="22"/>
                <w:szCs w:val="22"/>
                <w:lang w:eastAsia="ar-SA"/>
              </w:rPr>
            </w:pPr>
            <w:r w:rsidRPr="00377958">
              <w:rPr>
                <w:sz w:val="22"/>
                <w:szCs w:val="22"/>
                <w:lang w:eastAsia="ar-SA"/>
              </w:rPr>
              <w:t>К/с 30101810500000000614</w:t>
            </w:r>
          </w:p>
        </w:tc>
        <w:tc>
          <w:tcPr>
            <w:tcW w:w="4926" w:type="dxa"/>
          </w:tcPr>
          <w:p w:rsidR="00BA0CA0" w:rsidRPr="00A01F13" w:rsidRDefault="00BA0CA0" w:rsidP="00F41D58">
            <w:pPr>
              <w:suppressAutoHyphens/>
              <w:spacing w:line="240" w:lineRule="auto"/>
              <w:ind w:firstLine="0"/>
              <w:rPr>
                <w:sz w:val="22"/>
                <w:szCs w:val="22"/>
                <w:lang w:eastAsia="ar-SA"/>
              </w:rPr>
            </w:pPr>
          </w:p>
          <w:p w:rsidR="00BA0CA0" w:rsidRPr="00A01F13" w:rsidRDefault="00377958" w:rsidP="00377958">
            <w:pPr>
              <w:suppressAutoHyphens/>
              <w:spacing w:line="240" w:lineRule="auto"/>
              <w:ind w:firstLine="0"/>
              <w:rPr>
                <w:sz w:val="22"/>
                <w:szCs w:val="22"/>
                <w:lang w:eastAsia="ar-SA"/>
              </w:rPr>
            </w:pPr>
            <w:r>
              <w:rPr>
                <w:sz w:val="22"/>
                <w:szCs w:val="22"/>
                <w:lang w:eastAsia="ar-SA"/>
              </w:rPr>
              <w:t xml:space="preserve">        </w:t>
            </w:r>
            <w:r w:rsidR="00BA0CA0" w:rsidRPr="00A01F13">
              <w:rPr>
                <w:sz w:val="22"/>
                <w:szCs w:val="22"/>
                <w:lang w:eastAsia="ar-SA"/>
              </w:rPr>
              <w:t xml:space="preserve">Исполнитель: </w:t>
            </w:r>
          </w:p>
        </w:tc>
      </w:tr>
    </w:tbl>
    <w:p w:rsidR="00BA0CA0" w:rsidRDefault="00BA0CA0" w:rsidP="00BA0CA0">
      <w:pPr>
        <w:suppressAutoHyphens/>
        <w:spacing w:line="240" w:lineRule="auto"/>
        <w:ind w:firstLine="0"/>
        <w:rPr>
          <w:sz w:val="22"/>
          <w:szCs w:val="22"/>
          <w:lang w:eastAsia="ar-SA"/>
        </w:rPr>
      </w:pPr>
    </w:p>
    <w:p w:rsidR="00377958" w:rsidRDefault="00377958" w:rsidP="00BA0CA0">
      <w:pPr>
        <w:suppressAutoHyphens/>
        <w:spacing w:line="240" w:lineRule="auto"/>
        <w:ind w:firstLine="0"/>
        <w:rPr>
          <w:sz w:val="22"/>
          <w:szCs w:val="22"/>
          <w:lang w:eastAsia="ar-SA"/>
        </w:rPr>
      </w:pPr>
    </w:p>
    <w:p w:rsidR="00377958" w:rsidRDefault="00377958" w:rsidP="00BA0CA0">
      <w:pPr>
        <w:suppressAutoHyphens/>
        <w:spacing w:line="240" w:lineRule="auto"/>
        <w:ind w:firstLine="0"/>
        <w:rPr>
          <w:sz w:val="22"/>
          <w:szCs w:val="22"/>
          <w:lang w:eastAsia="ar-SA"/>
        </w:rPr>
      </w:pPr>
    </w:p>
    <w:tbl>
      <w:tblPr>
        <w:tblW w:w="8789" w:type="dxa"/>
        <w:tblLook w:val="04A0" w:firstRow="1" w:lastRow="0" w:firstColumn="1" w:lastColumn="0" w:noHBand="0" w:noVBand="1"/>
      </w:tblPr>
      <w:tblGrid>
        <w:gridCol w:w="4962"/>
        <w:gridCol w:w="3827"/>
      </w:tblGrid>
      <w:tr w:rsidR="00377958" w:rsidRPr="00A01F13" w:rsidTr="00377958">
        <w:tc>
          <w:tcPr>
            <w:tcW w:w="4962" w:type="dxa"/>
          </w:tcPr>
          <w:p w:rsidR="00377958" w:rsidRPr="00A01F13" w:rsidRDefault="00377958" w:rsidP="005F1B21">
            <w:pPr>
              <w:spacing w:line="240" w:lineRule="auto"/>
              <w:ind w:firstLine="0"/>
              <w:rPr>
                <w:b/>
                <w:sz w:val="22"/>
                <w:szCs w:val="22"/>
              </w:rPr>
            </w:pPr>
            <w:r w:rsidRPr="00A01F13">
              <w:rPr>
                <w:b/>
                <w:sz w:val="22"/>
                <w:szCs w:val="22"/>
              </w:rPr>
              <w:t>Заказчик:</w:t>
            </w:r>
          </w:p>
        </w:tc>
        <w:tc>
          <w:tcPr>
            <w:tcW w:w="3827" w:type="dxa"/>
          </w:tcPr>
          <w:p w:rsidR="00377958" w:rsidRPr="00A01F13" w:rsidRDefault="00377958" w:rsidP="005F1B21">
            <w:pPr>
              <w:spacing w:line="240" w:lineRule="auto"/>
              <w:ind w:firstLine="0"/>
              <w:rPr>
                <w:b/>
                <w:sz w:val="22"/>
                <w:szCs w:val="22"/>
              </w:rPr>
            </w:pPr>
            <w:r>
              <w:rPr>
                <w:b/>
                <w:sz w:val="22"/>
                <w:szCs w:val="22"/>
              </w:rPr>
              <w:t xml:space="preserve">                  </w:t>
            </w:r>
            <w:r w:rsidRPr="00A01F13">
              <w:rPr>
                <w:b/>
                <w:sz w:val="22"/>
                <w:szCs w:val="22"/>
              </w:rPr>
              <w:t xml:space="preserve">Исполнитель </w:t>
            </w:r>
          </w:p>
        </w:tc>
      </w:tr>
      <w:tr w:rsidR="00377958" w:rsidRPr="00A01F13" w:rsidTr="00377958">
        <w:tc>
          <w:tcPr>
            <w:tcW w:w="4962" w:type="dxa"/>
          </w:tcPr>
          <w:p w:rsidR="00377958" w:rsidRPr="00A01F13" w:rsidRDefault="00377958" w:rsidP="005F1B21">
            <w:pPr>
              <w:spacing w:line="240" w:lineRule="auto"/>
              <w:ind w:firstLine="0"/>
              <w:rPr>
                <w:sz w:val="22"/>
                <w:szCs w:val="22"/>
              </w:rPr>
            </w:pPr>
            <w:r w:rsidRPr="00A01F13">
              <w:rPr>
                <w:sz w:val="22"/>
                <w:szCs w:val="22"/>
              </w:rPr>
              <w:t>Генеральный директор</w:t>
            </w:r>
          </w:p>
          <w:p w:rsidR="00377958" w:rsidRPr="00A01F13" w:rsidRDefault="00377958" w:rsidP="005F1B21">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827" w:type="dxa"/>
          </w:tcPr>
          <w:p w:rsidR="00377958" w:rsidRPr="00A01F13" w:rsidRDefault="00377958" w:rsidP="005F1B21">
            <w:pPr>
              <w:spacing w:line="240" w:lineRule="auto"/>
              <w:ind w:firstLine="0"/>
              <w:rPr>
                <w:sz w:val="22"/>
                <w:szCs w:val="22"/>
                <w:u w:val="single"/>
              </w:rPr>
            </w:pPr>
          </w:p>
        </w:tc>
      </w:tr>
      <w:tr w:rsidR="00377958" w:rsidRPr="00A01F13" w:rsidTr="00377958">
        <w:trPr>
          <w:trHeight w:val="663"/>
        </w:trPr>
        <w:tc>
          <w:tcPr>
            <w:tcW w:w="4962" w:type="dxa"/>
          </w:tcPr>
          <w:p w:rsidR="00377958" w:rsidRPr="00A01F13" w:rsidRDefault="00377958" w:rsidP="005F1B21">
            <w:pPr>
              <w:spacing w:line="240" w:lineRule="auto"/>
              <w:ind w:firstLine="318"/>
              <w:rPr>
                <w:sz w:val="22"/>
                <w:szCs w:val="22"/>
              </w:rPr>
            </w:pPr>
            <w:r w:rsidRPr="00A01F13">
              <w:rPr>
                <w:sz w:val="22"/>
                <w:szCs w:val="22"/>
              </w:rPr>
              <w:t>___________/М.В. Кудрявцев/</w:t>
            </w:r>
          </w:p>
          <w:p w:rsidR="00377958" w:rsidRPr="00A01F13" w:rsidRDefault="00377958" w:rsidP="005F1B21">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5F1B21">
            <w:pPr>
              <w:spacing w:line="240" w:lineRule="auto"/>
              <w:ind w:firstLine="0"/>
              <w:rPr>
                <w:sz w:val="22"/>
                <w:szCs w:val="22"/>
              </w:rPr>
            </w:pPr>
          </w:p>
          <w:p w:rsidR="00377958" w:rsidRPr="00A01F13" w:rsidRDefault="00377958" w:rsidP="005F1B21">
            <w:pPr>
              <w:spacing w:line="240" w:lineRule="auto"/>
              <w:ind w:firstLine="0"/>
              <w:rPr>
                <w:sz w:val="22"/>
                <w:szCs w:val="22"/>
              </w:rPr>
            </w:pPr>
            <w:proofErr w:type="spellStart"/>
            <w:r w:rsidRPr="00A01F13">
              <w:rPr>
                <w:sz w:val="22"/>
                <w:szCs w:val="22"/>
              </w:rPr>
              <w:t>мп</w:t>
            </w:r>
            <w:proofErr w:type="spellEnd"/>
          </w:p>
          <w:p w:rsidR="00377958" w:rsidRPr="00A01F13" w:rsidRDefault="00377958" w:rsidP="005F1B21">
            <w:pPr>
              <w:spacing w:line="240" w:lineRule="auto"/>
              <w:ind w:firstLine="318"/>
              <w:rPr>
                <w:sz w:val="22"/>
                <w:szCs w:val="22"/>
              </w:rPr>
            </w:pPr>
          </w:p>
        </w:tc>
        <w:tc>
          <w:tcPr>
            <w:tcW w:w="3827" w:type="dxa"/>
          </w:tcPr>
          <w:p w:rsidR="00377958" w:rsidRPr="00A01F13" w:rsidRDefault="00377958" w:rsidP="00377958">
            <w:pPr>
              <w:spacing w:line="240" w:lineRule="auto"/>
              <w:ind w:left="565" w:hanging="565"/>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5F1B21">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5F1B21">
            <w:pPr>
              <w:spacing w:line="240" w:lineRule="auto"/>
              <w:ind w:firstLine="0"/>
              <w:rPr>
                <w:sz w:val="22"/>
                <w:szCs w:val="22"/>
              </w:rPr>
            </w:pPr>
          </w:p>
          <w:p w:rsidR="00377958" w:rsidRPr="00A01F13" w:rsidRDefault="00377958" w:rsidP="005F1B21">
            <w:pPr>
              <w:spacing w:line="240" w:lineRule="auto"/>
              <w:ind w:firstLine="0"/>
              <w:rPr>
                <w:sz w:val="22"/>
                <w:szCs w:val="22"/>
              </w:rPr>
            </w:pPr>
            <w:proofErr w:type="spellStart"/>
            <w:r w:rsidRPr="00A01F13">
              <w:rPr>
                <w:sz w:val="22"/>
                <w:szCs w:val="22"/>
              </w:rPr>
              <w:t>мп</w:t>
            </w:r>
            <w:proofErr w:type="spellEnd"/>
          </w:p>
          <w:p w:rsidR="00377958" w:rsidRPr="00A01F13" w:rsidRDefault="00377958" w:rsidP="005F1B21">
            <w:pPr>
              <w:spacing w:line="240" w:lineRule="auto"/>
              <w:ind w:firstLine="318"/>
              <w:rPr>
                <w:sz w:val="22"/>
                <w:szCs w:val="22"/>
              </w:rPr>
            </w:pPr>
          </w:p>
        </w:tc>
      </w:tr>
    </w:tbl>
    <w:p w:rsidR="00377958" w:rsidRDefault="00377958" w:rsidP="00BA0CA0">
      <w:pPr>
        <w:suppressAutoHyphens/>
        <w:spacing w:line="240" w:lineRule="auto"/>
        <w:ind w:firstLine="0"/>
        <w:rPr>
          <w:sz w:val="22"/>
          <w:szCs w:val="22"/>
          <w:lang w:eastAsia="ar-SA"/>
        </w:rPr>
      </w:pPr>
    </w:p>
    <w:p w:rsidR="00377958" w:rsidRDefault="00377958" w:rsidP="00BA0CA0">
      <w:pPr>
        <w:suppressAutoHyphens/>
        <w:spacing w:line="240" w:lineRule="auto"/>
        <w:ind w:firstLine="0"/>
        <w:rPr>
          <w:sz w:val="22"/>
          <w:szCs w:val="22"/>
          <w:lang w:eastAsia="ar-SA"/>
        </w:rPr>
      </w:pPr>
    </w:p>
    <w:p w:rsidR="00305DC9" w:rsidRPr="00A01F13" w:rsidRDefault="00305DC9" w:rsidP="00C770F3">
      <w:pPr>
        <w:pStyle w:val="ConsPlusNormal"/>
        <w:widowControl/>
        <w:ind w:firstLine="0"/>
        <w:jc w:val="center"/>
        <w:rPr>
          <w:rFonts w:ascii="Times New Roman" w:hAnsi="Times New Roman" w:cs="Times New Roman"/>
          <w:b/>
          <w:i/>
          <w:sz w:val="22"/>
          <w:szCs w:val="22"/>
        </w:rPr>
        <w:sectPr w:rsidR="00305DC9" w:rsidRPr="00A01F13" w:rsidSect="00AB1AD1">
          <w:footnotePr>
            <w:pos w:val="beneathText"/>
          </w:footnotePr>
          <w:pgSz w:w="11905" w:h="16837"/>
          <w:pgMar w:top="567" w:right="567" w:bottom="567" w:left="1418" w:header="720" w:footer="720" w:gutter="0"/>
          <w:cols w:space="720"/>
          <w:docGrid w:linePitch="360"/>
        </w:sectPr>
      </w:pPr>
    </w:p>
    <w:p w:rsidR="00F82FFA" w:rsidRDefault="00E876C1" w:rsidP="00F82FFA">
      <w:pPr>
        <w:pStyle w:val="ConsPlusNormal"/>
        <w:widowControl/>
        <w:ind w:firstLine="0"/>
        <w:jc w:val="right"/>
        <w:rPr>
          <w:rFonts w:ascii="Times New Roman" w:hAnsi="Times New Roman" w:cs="Times New Roman"/>
          <w:sz w:val="22"/>
          <w:szCs w:val="22"/>
        </w:rPr>
      </w:pPr>
      <w:r w:rsidRPr="00A01F13">
        <w:rPr>
          <w:rFonts w:ascii="Times New Roman" w:hAnsi="Times New Roman" w:cs="Times New Roman"/>
          <w:sz w:val="22"/>
          <w:szCs w:val="22"/>
        </w:rPr>
        <w:lastRenderedPageBreak/>
        <w:t xml:space="preserve">                                                                                                      </w:t>
      </w:r>
      <w:r w:rsidR="00BF01C0" w:rsidRPr="00A01F13">
        <w:rPr>
          <w:rFonts w:ascii="Times New Roman" w:hAnsi="Times New Roman" w:cs="Times New Roman"/>
          <w:sz w:val="22"/>
          <w:szCs w:val="22"/>
        </w:rPr>
        <w:t xml:space="preserve">Приложение № </w:t>
      </w:r>
      <w:r w:rsidR="00BA0CA0" w:rsidRPr="00A01F13">
        <w:rPr>
          <w:rFonts w:ascii="Times New Roman" w:hAnsi="Times New Roman" w:cs="Times New Roman"/>
          <w:sz w:val="22"/>
          <w:szCs w:val="22"/>
        </w:rPr>
        <w:t>8</w:t>
      </w:r>
      <w:r w:rsidR="00BF01C0" w:rsidRPr="00A01F13">
        <w:rPr>
          <w:rFonts w:ascii="Times New Roman" w:hAnsi="Times New Roman" w:cs="Times New Roman"/>
          <w:sz w:val="22"/>
          <w:szCs w:val="22"/>
        </w:rPr>
        <w:t xml:space="preserve"> </w:t>
      </w:r>
    </w:p>
    <w:p w:rsidR="00F82FFA" w:rsidRDefault="00F82FFA" w:rsidP="00F82FFA">
      <w:pPr>
        <w:pStyle w:val="ConsPlusNormal"/>
        <w:widowControl/>
        <w:ind w:firstLine="0"/>
        <w:jc w:val="right"/>
        <w:rPr>
          <w:rFonts w:ascii="Times New Roman" w:hAnsi="Times New Roman" w:cs="Times New Roman"/>
          <w:sz w:val="22"/>
          <w:szCs w:val="22"/>
        </w:rPr>
      </w:pPr>
    </w:p>
    <w:p w:rsidR="00BF01C0" w:rsidRPr="00A01F13" w:rsidRDefault="00F82FFA" w:rsidP="00F82FFA">
      <w:pPr>
        <w:pStyle w:val="ConsPlusNormal"/>
        <w:widowControl/>
        <w:ind w:firstLine="0"/>
        <w:jc w:val="right"/>
        <w:rPr>
          <w:rFonts w:ascii="Times New Roman" w:hAnsi="Times New Roman" w:cs="Times New Roman"/>
          <w:sz w:val="22"/>
          <w:szCs w:val="22"/>
        </w:rPr>
      </w:pPr>
      <w:r>
        <w:rPr>
          <w:rFonts w:ascii="Times New Roman" w:hAnsi="Times New Roman" w:cs="Times New Roman"/>
          <w:sz w:val="22"/>
          <w:szCs w:val="22"/>
        </w:rPr>
        <w:t>к Д</w:t>
      </w:r>
      <w:r w:rsidR="00BF01C0" w:rsidRPr="00A01F13">
        <w:rPr>
          <w:rFonts w:ascii="Times New Roman" w:hAnsi="Times New Roman" w:cs="Times New Roman"/>
          <w:sz w:val="22"/>
          <w:szCs w:val="22"/>
        </w:rPr>
        <w:t>оговору оказания услуг</w:t>
      </w:r>
    </w:p>
    <w:p w:rsidR="00F82FFA" w:rsidRDefault="00BF01C0" w:rsidP="00BF01C0">
      <w:pPr>
        <w:pStyle w:val="ConsPlusNormal"/>
        <w:widowControl/>
        <w:ind w:firstLine="0"/>
        <w:jc w:val="right"/>
        <w:rPr>
          <w:rFonts w:ascii="Times New Roman" w:hAnsi="Times New Roman" w:cs="Times New Roman"/>
          <w:sz w:val="22"/>
          <w:szCs w:val="22"/>
        </w:rPr>
      </w:pPr>
      <w:r w:rsidRPr="00A01F13">
        <w:rPr>
          <w:rFonts w:ascii="Times New Roman" w:hAnsi="Times New Roman" w:cs="Times New Roman"/>
          <w:sz w:val="22"/>
          <w:szCs w:val="22"/>
        </w:rPr>
        <w:t xml:space="preserve">№ </w:t>
      </w:r>
      <w:r w:rsidR="00F82FFA">
        <w:rPr>
          <w:rFonts w:ascii="Times New Roman" w:hAnsi="Times New Roman" w:cs="Times New Roman"/>
          <w:sz w:val="22"/>
          <w:szCs w:val="22"/>
          <w:u w:val="single"/>
        </w:rPr>
        <w:t>_</w:t>
      </w:r>
      <w:r w:rsidR="00377958">
        <w:rPr>
          <w:rFonts w:ascii="Times New Roman" w:hAnsi="Times New Roman" w:cs="Times New Roman"/>
          <w:sz w:val="22"/>
          <w:szCs w:val="22"/>
          <w:u w:val="single"/>
        </w:rPr>
        <w:t>ОП/30</w:t>
      </w:r>
      <w:r w:rsidR="00F82FFA">
        <w:rPr>
          <w:rFonts w:ascii="Times New Roman" w:hAnsi="Times New Roman" w:cs="Times New Roman"/>
          <w:sz w:val="22"/>
          <w:szCs w:val="22"/>
          <w:u w:val="single"/>
        </w:rPr>
        <w:t>___________</w:t>
      </w:r>
      <w:r w:rsidRPr="00A01F13">
        <w:rPr>
          <w:rFonts w:ascii="Times New Roman" w:hAnsi="Times New Roman" w:cs="Times New Roman"/>
          <w:sz w:val="22"/>
          <w:szCs w:val="22"/>
        </w:rPr>
        <w:t xml:space="preserve"> </w:t>
      </w:r>
    </w:p>
    <w:p w:rsidR="00BF01C0" w:rsidRPr="00A01F13" w:rsidRDefault="00BF01C0" w:rsidP="00BF01C0">
      <w:pPr>
        <w:pStyle w:val="ConsPlusNormal"/>
        <w:widowControl/>
        <w:ind w:firstLine="0"/>
        <w:jc w:val="right"/>
        <w:rPr>
          <w:rFonts w:ascii="Times New Roman" w:hAnsi="Times New Roman" w:cs="Times New Roman"/>
          <w:sz w:val="22"/>
          <w:szCs w:val="22"/>
        </w:rPr>
      </w:pPr>
      <w:r w:rsidRPr="00A01F13">
        <w:rPr>
          <w:rFonts w:ascii="Times New Roman" w:hAnsi="Times New Roman" w:cs="Times New Roman"/>
          <w:sz w:val="22"/>
          <w:szCs w:val="22"/>
        </w:rPr>
        <w:t xml:space="preserve">от </w:t>
      </w:r>
      <w:proofErr w:type="gramStart"/>
      <w:r w:rsidRPr="00A01F13">
        <w:rPr>
          <w:rFonts w:ascii="Times New Roman" w:hAnsi="Times New Roman" w:cs="Times New Roman"/>
          <w:sz w:val="22"/>
          <w:szCs w:val="22"/>
        </w:rPr>
        <w:t xml:space="preserve">«  </w:t>
      </w:r>
      <w:proofErr w:type="gramEnd"/>
      <w:r w:rsidRPr="00A01F13">
        <w:rPr>
          <w:rFonts w:ascii="Times New Roman" w:hAnsi="Times New Roman" w:cs="Times New Roman"/>
          <w:sz w:val="22"/>
          <w:szCs w:val="22"/>
        </w:rPr>
        <w:t xml:space="preserve">     »  ____________20</w:t>
      </w:r>
      <w:r w:rsidR="00377958">
        <w:rPr>
          <w:rFonts w:ascii="Times New Roman" w:hAnsi="Times New Roman" w:cs="Times New Roman"/>
          <w:sz w:val="22"/>
          <w:szCs w:val="22"/>
        </w:rPr>
        <w:t>22</w:t>
      </w:r>
      <w:r w:rsidRPr="00A01F13">
        <w:rPr>
          <w:rFonts w:ascii="Times New Roman" w:hAnsi="Times New Roman" w:cs="Times New Roman"/>
          <w:sz w:val="22"/>
          <w:szCs w:val="22"/>
        </w:rPr>
        <w:t>г.</w:t>
      </w:r>
    </w:p>
    <w:p w:rsidR="00BF01C0" w:rsidRPr="00A01F13" w:rsidRDefault="00BF01C0" w:rsidP="00BF01C0">
      <w:pPr>
        <w:spacing w:line="240" w:lineRule="auto"/>
        <w:jc w:val="center"/>
        <w:rPr>
          <w:b/>
          <w:sz w:val="22"/>
          <w:szCs w:val="22"/>
        </w:rPr>
      </w:pPr>
    </w:p>
    <w:p w:rsidR="00BF01C0" w:rsidRPr="00A01F13" w:rsidRDefault="00BF01C0" w:rsidP="00BF01C0">
      <w:pPr>
        <w:spacing w:line="240" w:lineRule="auto"/>
        <w:jc w:val="center"/>
        <w:rPr>
          <w:b/>
          <w:sz w:val="22"/>
          <w:szCs w:val="22"/>
        </w:rPr>
      </w:pPr>
      <w:r w:rsidRPr="00A01F13">
        <w:rPr>
          <w:b/>
          <w:sz w:val="22"/>
          <w:szCs w:val="22"/>
        </w:rPr>
        <w:t>Размеры штрафов</w:t>
      </w:r>
    </w:p>
    <w:p w:rsidR="00BF01C0" w:rsidRPr="00A01F13" w:rsidRDefault="00BF01C0" w:rsidP="00BF01C0">
      <w:pPr>
        <w:spacing w:line="240" w:lineRule="auto"/>
        <w:jc w:val="center"/>
        <w:rPr>
          <w:sz w:val="22"/>
          <w:szCs w:val="22"/>
        </w:rPr>
      </w:pPr>
      <w:r w:rsidRPr="00A01F13">
        <w:rPr>
          <w:b/>
          <w:sz w:val="22"/>
          <w:szCs w:val="22"/>
        </w:rPr>
        <w:t>за нарушения требований в области охраны труда, пожарной и промышленной безопасности, допущенные работниками подрядных (субподрядных) организаций, выполняющих работы (оказывающих услуги) в ООО «Автозаводская ТЭЦ» (далее - Заказчик).</w:t>
      </w:r>
    </w:p>
    <w:tbl>
      <w:tblPr>
        <w:tblpPr w:leftFromText="180" w:rightFromText="180" w:vertAnchor="text" w:tblpY="1"/>
        <w:tblOverlap w:val="neve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674"/>
        <w:gridCol w:w="7939"/>
        <w:gridCol w:w="1305"/>
      </w:tblGrid>
      <w:tr w:rsidR="00BF01C0" w:rsidRPr="00A01F13" w:rsidTr="00A01F13">
        <w:trPr>
          <w:tblHeader/>
        </w:trPr>
        <w:tc>
          <w:tcPr>
            <w:tcW w:w="674" w:type="dxa"/>
            <w:shd w:val="clear" w:color="auto" w:fill="D9D9D9"/>
            <w:vAlign w:val="center"/>
          </w:tcPr>
          <w:p w:rsidR="00BF01C0" w:rsidRPr="00A01F13" w:rsidRDefault="00BF01C0" w:rsidP="009C7562">
            <w:pPr>
              <w:keepNext/>
              <w:keepLines/>
              <w:spacing w:line="240" w:lineRule="auto"/>
              <w:ind w:left="-113" w:firstLine="29"/>
              <w:contextualSpacing/>
              <w:jc w:val="center"/>
              <w:rPr>
                <w:sz w:val="22"/>
                <w:szCs w:val="22"/>
              </w:rPr>
            </w:pPr>
            <w:r w:rsidRPr="00A01F13">
              <w:rPr>
                <w:sz w:val="22"/>
                <w:szCs w:val="22"/>
              </w:rPr>
              <w:t>№ п/п</w:t>
            </w:r>
          </w:p>
        </w:tc>
        <w:tc>
          <w:tcPr>
            <w:tcW w:w="7939" w:type="dxa"/>
            <w:shd w:val="clear" w:color="auto" w:fill="D9D9D9"/>
            <w:vAlign w:val="center"/>
          </w:tcPr>
          <w:p w:rsidR="00BF01C0" w:rsidRPr="00A01F13" w:rsidRDefault="00BF01C0" w:rsidP="001E21BA">
            <w:pPr>
              <w:pStyle w:val="Style"/>
              <w:keepNext/>
              <w:keepLines/>
              <w:widowControl/>
              <w:jc w:val="center"/>
              <w:textAlignment w:val="baseline"/>
              <w:rPr>
                <w:sz w:val="22"/>
                <w:szCs w:val="22"/>
              </w:rPr>
            </w:pPr>
            <w:r w:rsidRPr="00A01F13">
              <w:rPr>
                <w:rFonts w:eastAsia="Times New Roman"/>
                <w:sz w:val="22"/>
                <w:szCs w:val="22"/>
              </w:rPr>
              <w:t>Наименование нарушения Исполнителя</w:t>
            </w:r>
          </w:p>
        </w:tc>
        <w:tc>
          <w:tcPr>
            <w:tcW w:w="1305" w:type="dxa"/>
            <w:shd w:val="clear" w:color="auto" w:fill="D9D9D9"/>
            <w:vAlign w:val="center"/>
          </w:tcPr>
          <w:p w:rsidR="00BF01C0" w:rsidRPr="00A01F13" w:rsidRDefault="00BF01C0" w:rsidP="001E21BA">
            <w:pPr>
              <w:pStyle w:val="Style"/>
              <w:keepNext/>
              <w:keepLines/>
              <w:widowControl/>
              <w:jc w:val="center"/>
              <w:textAlignment w:val="baseline"/>
              <w:rPr>
                <w:rFonts w:eastAsia="Times New Roman"/>
                <w:sz w:val="22"/>
                <w:szCs w:val="22"/>
              </w:rPr>
            </w:pPr>
            <w:r w:rsidRPr="00A01F13">
              <w:rPr>
                <w:rFonts w:eastAsia="Times New Roman"/>
                <w:sz w:val="22"/>
                <w:szCs w:val="22"/>
              </w:rPr>
              <w:t>Сумма штрафа,</w:t>
            </w:r>
          </w:p>
          <w:p w:rsidR="00BF01C0" w:rsidRPr="00A01F13" w:rsidRDefault="00BF01C0" w:rsidP="001E21BA">
            <w:pPr>
              <w:pStyle w:val="Style"/>
              <w:keepNext/>
              <w:keepLines/>
              <w:widowControl/>
              <w:jc w:val="center"/>
              <w:textAlignment w:val="baseline"/>
              <w:rPr>
                <w:rFonts w:eastAsia="Times New Roman"/>
                <w:sz w:val="22"/>
                <w:szCs w:val="22"/>
              </w:rPr>
            </w:pPr>
            <w:r w:rsidRPr="00A01F13">
              <w:rPr>
                <w:rFonts w:eastAsia="Times New Roman"/>
                <w:sz w:val="22"/>
                <w:szCs w:val="22"/>
              </w:rPr>
              <w:t>тыс. руб.</w:t>
            </w:r>
          </w:p>
        </w:tc>
      </w:tr>
      <w:tr w:rsidR="00BF01C0" w:rsidRPr="00A01F13" w:rsidTr="00A01F13">
        <w:trPr>
          <w:trHeight w:val="194"/>
          <w:tblHeader/>
        </w:trPr>
        <w:tc>
          <w:tcPr>
            <w:tcW w:w="674" w:type="dxa"/>
            <w:shd w:val="clear" w:color="auto" w:fill="D9D9D9"/>
            <w:vAlign w:val="center"/>
          </w:tcPr>
          <w:p w:rsidR="00BF01C0" w:rsidRPr="00A01F13" w:rsidRDefault="00BF01C0" w:rsidP="009C7562">
            <w:pPr>
              <w:keepNext/>
              <w:keepLines/>
              <w:spacing w:line="240" w:lineRule="auto"/>
              <w:ind w:left="-113" w:right="48" w:firstLine="313"/>
              <w:contextualSpacing/>
              <w:jc w:val="center"/>
              <w:rPr>
                <w:sz w:val="22"/>
                <w:szCs w:val="22"/>
              </w:rPr>
            </w:pPr>
            <w:r w:rsidRPr="00A01F13">
              <w:rPr>
                <w:sz w:val="22"/>
                <w:szCs w:val="22"/>
              </w:rPr>
              <w:t>1</w:t>
            </w:r>
          </w:p>
        </w:tc>
        <w:tc>
          <w:tcPr>
            <w:tcW w:w="7939" w:type="dxa"/>
            <w:shd w:val="clear" w:color="auto" w:fill="D9D9D9"/>
          </w:tcPr>
          <w:p w:rsidR="00BF01C0" w:rsidRPr="00A01F13" w:rsidRDefault="00BF01C0" w:rsidP="001E21BA">
            <w:pPr>
              <w:pStyle w:val="Style"/>
              <w:keepNext/>
              <w:keepLines/>
              <w:widowControl/>
              <w:jc w:val="center"/>
              <w:textAlignment w:val="baseline"/>
              <w:rPr>
                <w:rFonts w:eastAsia="Times New Roman"/>
                <w:sz w:val="22"/>
                <w:szCs w:val="22"/>
              </w:rPr>
            </w:pPr>
            <w:r w:rsidRPr="00A01F13">
              <w:rPr>
                <w:rFonts w:eastAsia="Times New Roman"/>
                <w:sz w:val="22"/>
                <w:szCs w:val="22"/>
              </w:rPr>
              <w:t>2</w:t>
            </w:r>
          </w:p>
        </w:tc>
        <w:tc>
          <w:tcPr>
            <w:tcW w:w="1305" w:type="dxa"/>
            <w:shd w:val="clear" w:color="auto" w:fill="D9D9D9"/>
          </w:tcPr>
          <w:p w:rsidR="00BF01C0" w:rsidRPr="00A01F13" w:rsidRDefault="00BF01C0" w:rsidP="001E21BA">
            <w:pPr>
              <w:pStyle w:val="Style"/>
              <w:keepNext/>
              <w:keepLines/>
              <w:widowControl/>
              <w:jc w:val="center"/>
              <w:textAlignment w:val="baseline"/>
              <w:rPr>
                <w:rFonts w:eastAsia="Times New Roman"/>
                <w:sz w:val="22"/>
                <w:szCs w:val="22"/>
              </w:rPr>
            </w:pPr>
            <w:r w:rsidRPr="00A01F13">
              <w:rPr>
                <w:rFonts w:eastAsia="Times New Roman"/>
                <w:sz w:val="22"/>
                <w:szCs w:val="22"/>
              </w:rPr>
              <w:t>3</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255" w:firstLine="0"/>
              <w:jc w:val="center"/>
              <w:rPr>
                <w:noProof/>
                <w:sz w:val="22"/>
                <w:szCs w:val="22"/>
              </w:rPr>
            </w:pPr>
          </w:p>
        </w:tc>
        <w:tc>
          <w:tcPr>
            <w:tcW w:w="7939" w:type="dxa"/>
          </w:tcPr>
          <w:p w:rsidR="00BF01C0" w:rsidRPr="00A01F13" w:rsidRDefault="00BF01C0" w:rsidP="001E21BA">
            <w:pPr>
              <w:pStyle w:val="Style"/>
              <w:keepNext/>
              <w:keepLines/>
              <w:widowControl/>
              <w:jc w:val="both"/>
              <w:textAlignment w:val="baseline"/>
              <w:rPr>
                <w:rFonts w:eastAsia="Times New Roman"/>
                <w:sz w:val="22"/>
                <w:szCs w:val="22"/>
              </w:rPr>
            </w:pPr>
            <w:r w:rsidRPr="00A01F13">
              <w:rPr>
                <w:rFonts w:eastAsia="Times New Roman"/>
                <w:sz w:val="22"/>
                <w:szCs w:val="22"/>
              </w:rPr>
              <w:t>Обнаружение на территории Заказчика работников Исполнителя</w:t>
            </w:r>
            <w:r w:rsidR="00CF568C" w:rsidRPr="00A01F13">
              <w:rPr>
                <w:rFonts w:eastAsia="Times New Roman"/>
                <w:sz w:val="22"/>
                <w:szCs w:val="22"/>
              </w:rPr>
              <w:t xml:space="preserve"> 1</w:t>
            </w:r>
            <w:r w:rsidRPr="00A01F13">
              <w:rPr>
                <w:rFonts w:eastAsia="Times New Roman"/>
                <w:sz w:val="22"/>
                <w:szCs w:val="22"/>
              </w:rPr>
              <w:t xml:space="preserve"> в состоянии алкогольного, наркотического или токсического опьянения, проноса или нахождения на территории Заказчика веществ, вызывающих алкогольное, наркотическое или токсическое опьянение (за исключением случаев выявления указанных фактов непосредственно работниками Исполнителя </w:t>
            </w:r>
            <w:r w:rsidR="00CF568C" w:rsidRPr="00A01F13">
              <w:rPr>
                <w:rFonts w:eastAsia="Times New Roman"/>
                <w:sz w:val="22"/>
                <w:szCs w:val="22"/>
              </w:rPr>
              <w:t>1</w:t>
            </w:r>
            <w:r w:rsidRPr="00A01F13">
              <w:rPr>
                <w:rFonts w:eastAsia="Times New Roman"/>
                <w:sz w:val="22"/>
                <w:szCs w:val="22"/>
              </w:rPr>
              <w:t>с письменным уведомлением об этом Заказчика в течение 24 часов с момента выявления)</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255" w:firstLine="0"/>
              <w:jc w:val="center"/>
              <w:rPr>
                <w:noProof/>
                <w:sz w:val="22"/>
                <w:szCs w:val="22"/>
              </w:rPr>
            </w:pPr>
          </w:p>
        </w:tc>
        <w:tc>
          <w:tcPr>
            <w:tcW w:w="7939" w:type="dxa"/>
          </w:tcPr>
          <w:p w:rsidR="00BF01C0" w:rsidRPr="00A01F13" w:rsidRDefault="00BF01C0" w:rsidP="001E21BA">
            <w:pPr>
              <w:pStyle w:val="Style"/>
              <w:keepNext/>
              <w:keepLines/>
              <w:widowControl/>
              <w:jc w:val="both"/>
              <w:textAlignment w:val="baseline"/>
              <w:rPr>
                <w:rFonts w:eastAsia="Times New Roman"/>
                <w:sz w:val="22"/>
                <w:szCs w:val="22"/>
              </w:rPr>
            </w:pPr>
            <w:r w:rsidRPr="00A01F13">
              <w:rPr>
                <w:rFonts w:eastAsia="Times New Roman"/>
                <w:w w:val="92"/>
                <w:sz w:val="22"/>
                <w:szCs w:val="22"/>
              </w:rPr>
              <w:t xml:space="preserve">В </w:t>
            </w:r>
            <w:r w:rsidRPr="00A01F13">
              <w:rPr>
                <w:rFonts w:eastAsia="Times New Roman"/>
                <w:sz w:val="22"/>
                <w:szCs w:val="22"/>
              </w:rPr>
              <w:t>случае обнаружения сокрытия Исполнителем</w:t>
            </w:r>
            <w:r w:rsidR="00CF568C" w:rsidRPr="00A01F13">
              <w:rPr>
                <w:rFonts w:eastAsia="Times New Roman"/>
                <w:sz w:val="22"/>
                <w:szCs w:val="22"/>
              </w:rPr>
              <w:t xml:space="preserve"> 1</w:t>
            </w:r>
            <w:r w:rsidRPr="00A01F13">
              <w:rPr>
                <w:rFonts w:eastAsia="Times New Roman"/>
                <w:sz w:val="22"/>
                <w:szCs w:val="22"/>
              </w:rPr>
              <w:t xml:space="preserve"> от Заказчика информации об авариях, пожарах, инцидентах, фактов производственного травматизма, нарушения технологического режима, загрязнения окружающей среды произошедших при оказании услуг</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255" w:firstLine="0"/>
              <w:jc w:val="center"/>
              <w:rPr>
                <w:noProof/>
                <w:sz w:val="22"/>
                <w:szCs w:val="22"/>
              </w:rPr>
            </w:pPr>
          </w:p>
        </w:tc>
        <w:tc>
          <w:tcPr>
            <w:tcW w:w="7939" w:type="dxa"/>
          </w:tcPr>
          <w:p w:rsidR="00BF01C0" w:rsidRPr="00A01F13" w:rsidRDefault="00BF01C0" w:rsidP="001E21BA">
            <w:pPr>
              <w:pStyle w:val="Style"/>
              <w:keepNext/>
              <w:keepLines/>
              <w:widowControl/>
              <w:jc w:val="both"/>
              <w:textAlignment w:val="baseline"/>
              <w:rPr>
                <w:rFonts w:eastAsia="Times New Roman"/>
                <w:sz w:val="22"/>
                <w:szCs w:val="22"/>
              </w:rPr>
            </w:pPr>
            <w:r w:rsidRPr="00A01F13">
              <w:rPr>
                <w:rFonts w:eastAsia="Times New Roman"/>
                <w:sz w:val="22"/>
                <w:szCs w:val="22"/>
              </w:rPr>
              <w:t xml:space="preserve">В случае привлечения Исполнителем </w:t>
            </w:r>
            <w:r w:rsidR="00CF568C" w:rsidRPr="00A01F13">
              <w:rPr>
                <w:rFonts w:eastAsia="Times New Roman"/>
                <w:sz w:val="22"/>
                <w:szCs w:val="22"/>
              </w:rPr>
              <w:t xml:space="preserve">1 </w:t>
            </w:r>
            <w:r w:rsidRPr="00A01F13">
              <w:rPr>
                <w:rFonts w:eastAsia="Times New Roman"/>
                <w:sz w:val="22"/>
                <w:szCs w:val="22"/>
              </w:rPr>
              <w:t>к выполнению договорных объёмов работ третьих лиц без соответствующего согласования кандидатуры Соисполнителя с Заказчиком</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255" w:firstLine="0"/>
              <w:jc w:val="center"/>
              <w:rPr>
                <w:noProof/>
                <w:sz w:val="22"/>
                <w:szCs w:val="22"/>
              </w:rPr>
            </w:pP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Не соблюдение требований промышленной безопасности, включая:</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p>
        </w:tc>
      </w:tr>
      <w:tr w:rsidR="00BF01C0" w:rsidRPr="00A01F13" w:rsidTr="00A01F13">
        <w:trPr>
          <w:trHeight w:val="588"/>
        </w:trPr>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4.1</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невыполнение отдельных конкретных разделов/требований Федеральных норм и правил в области промышленной безопасности "Правила безопасности опасных производственных объектов, на которых используются подъемные сооружения"</w:t>
            </w:r>
          </w:p>
        </w:tc>
        <w:tc>
          <w:tcPr>
            <w:tcW w:w="1305" w:type="dxa"/>
          </w:tcPr>
          <w:p w:rsidR="00BF01C0" w:rsidRPr="00A01F13" w:rsidRDefault="00BF01C0" w:rsidP="009C7562">
            <w:pPr>
              <w:keepNext/>
              <w:keepLines/>
              <w:autoSpaceDE w:val="0"/>
              <w:autoSpaceDN w:val="0"/>
              <w:adjustRightInd w:val="0"/>
              <w:spacing w:line="240" w:lineRule="auto"/>
              <w:ind w:firstLine="0"/>
              <w:contextualSpacing/>
              <w:jc w:val="center"/>
              <w:rPr>
                <w:sz w:val="22"/>
                <w:szCs w:val="22"/>
              </w:rPr>
            </w:pPr>
            <w:r w:rsidRPr="00A01F13">
              <w:rPr>
                <w:sz w:val="22"/>
                <w:szCs w:val="22"/>
              </w:rPr>
              <w:t>30,0</w:t>
            </w:r>
          </w:p>
        </w:tc>
      </w:tr>
      <w:tr w:rsidR="00BF01C0" w:rsidRPr="00A01F13" w:rsidTr="00A01F13">
        <w:trPr>
          <w:trHeight w:val="375"/>
        </w:trPr>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4.2</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невыполнение отдельных конкретных требований Типовой Инструкции по организации безопасного проведения газоопасных работ</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rPr>
          <w:trHeight w:val="624"/>
        </w:trPr>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4.3</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в случае обнаружения на территории Заказчика работников Исполнителя</w:t>
            </w:r>
            <w:r w:rsidR="00CF568C" w:rsidRPr="00A01F13">
              <w:rPr>
                <w:rFonts w:eastAsia="Times New Roman"/>
                <w:sz w:val="22"/>
                <w:szCs w:val="22"/>
              </w:rPr>
              <w:t xml:space="preserve"> 1</w:t>
            </w:r>
            <w:r w:rsidRPr="00A01F13">
              <w:rPr>
                <w:rFonts w:eastAsia="Times New Roman"/>
                <w:sz w:val="22"/>
                <w:szCs w:val="22"/>
              </w:rPr>
              <w:t>, осуществляющих работы без соответствующих квалификации и аттестации</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4.4</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отключение или нарушение целостности блокировок и других устройств обеспечения безопасности на действующем оборудовании Заказчика.</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4.5</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в случае слома опоры, обрыва ЛЭП, механического повреждения технических устройств, подземных коммуникаций, зданий и сооружений, произошедших на территории Заказчика по вине Исполнителя</w:t>
            </w:r>
            <w:r w:rsidR="00CF568C" w:rsidRPr="00A01F13">
              <w:rPr>
                <w:rFonts w:eastAsia="Times New Roman"/>
                <w:sz w:val="22"/>
                <w:szCs w:val="22"/>
              </w:rPr>
              <w:t xml:space="preserve"> 1</w:t>
            </w:r>
            <w:r w:rsidRPr="00A01F13">
              <w:rPr>
                <w:rFonts w:eastAsia="Times New Roman"/>
                <w:sz w:val="22"/>
                <w:szCs w:val="22"/>
              </w:rPr>
              <w:t>, помимо возмещения убытков</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255" w:firstLine="0"/>
              <w:jc w:val="center"/>
              <w:rPr>
                <w:noProof/>
                <w:sz w:val="22"/>
                <w:szCs w:val="22"/>
              </w:rPr>
            </w:pP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Не соблюдение требований экологической безопасности, включая:</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5.1</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xml:space="preserve">- </w:t>
            </w:r>
            <w:r w:rsidRPr="00A01F13">
              <w:rPr>
                <w:sz w:val="22"/>
                <w:szCs w:val="22"/>
              </w:rPr>
              <w:t xml:space="preserve"> загрязнение территории Заказчика нефтепродуктами (ГСМ)</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5.2</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sz w:val="22"/>
                <w:szCs w:val="22"/>
              </w:rPr>
              <w:t>-  несанкционированная свалка отходов (за единичный факт зафиксированного нарушения)</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shd w:val="clear" w:color="auto" w:fill="auto"/>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5.3</w:t>
            </w:r>
          </w:p>
        </w:tc>
        <w:tc>
          <w:tcPr>
            <w:tcW w:w="7939" w:type="dxa"/>
            <w:shd w:val="clear" w:color="auto" w:fill="auto"/>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sz w:val="22"/>
                <w:szCs w:val="22"/>
              </w:rPr>
              <w:t xml:space="preserve">- </w:t>
            </w:r>
            <w:r w:rsidRPr="00A01F13">
              <w:rPr>
                <w:rFonts w:eastAsia="Times New Roman"/>
                <w:sz w:val="22"/>
                <w:szCs w:val="22"/>
              </w:rPr>
              <w:t xml:space="preserve"> несвоевременное принятие/непринятие мер по минимизации/устранению вреда, причиняемого/причиненного в результате оказания услуг компонентам природной среды, в сроки, согласованные с Заказчиком</w:t>
            </w:r>
          </w:p>
        </w:tc>
        <w:tc>
          <w:tcPr>
            <w:tcW w:w="1305" w:type="dxa"/>
            <w:shd w:val="clear" w:color="auto" w:fill="auto"/>
          </w:tcPr>
          <w:p w:rsidR="00BF01C0" w:rsidRPr="00A01F13" w:rsidRDefault="00BF01C0" w:rsidP="009C7562">
            <w:pPr>
              <w:keepNext/>
              <w:keepLines/>
              <w:autoSpaceDE w:val="0"/>
              <w:autoSpaceDN w:val="0"/>
              <w:adjustRightInd w:val="0"/>
              <w:spacing w:line="240" w:lineRule="auto"/>
              <w:ind w:firstLine="0"/>
              <w:jc w:val="center"/>
              <w:rPr>
                <w:sz w:val="22"/>
                <w:szCs w:val="22"/>
              </w:rPr>
            </w:pPr>
            <w:r w:rsidRPr="00A01F13">
              <w:rPr>
                <w:sz w:val="22"/>
                <w:szCs w:val="22"/>
              </w:rPr>
              <w:t>50,0</w:t>
            </w:r>
          </w:p>
        </w:tc>
      </w:tr>
      <w:tr w:rsidR="00BF01C0" w:rsidRPr="00A01F13" w:rsidTr="00A01F13">
        <w:tc>
          <w:tcPr>
            <w:tcW w:w="674" w:type="dxa"/>
            <w:shd w:val="clear" w:color="auto" w:fill="auto"/>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5.4</w:t>
            </w:r>
          </w:p>
        </w:tc>
        <w:tc>
          <w:tcPr>
            <w:tcW w:w="7939" w:type="dxa"/>
            <w:shd w:val="clear" w:color="auto" w:fill="auto"/>
          </w:tcPr>
          <w:p w:rsidR="00BF01C0" w:rsidRPr="00A01F13" w:rsidRDefault="00BF01C0" w:rsidP="000A78FF">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xml:space="preserve">- невыполнение сбора, </w:t>
            </w:r>
            <w:r w:rsidR="009E4222" w:rsidRPr="00A01F13">
              <w:rPr>
                <w:rFonts w:eastAsia="Times New Roman"/>
                <w:sz w:val="22"/>
                <w:szCs w:val="22"/>
              </w:rPr>
              <w:t>обезвреживани</w:t>
            </w:r>
            <w:r w:rsidR="000A78FF" w:rsidRPr="00A01F13">
              <w:rPr>
                <w:rFonts w:eastAsia="Times New Roman"/>
                <w:sz w:val="22"/>
                <w:szCs w:val="22"/>
              </w:rPr>
              <w:t>я</w:t>
            </w:r>
            <w:r w:rsidRPr="00A01F13">
              <w:rPr>
                <w:rFonts w:eastAsia="Times New Roman"/>
                <w:sz w:val="22"/>
                <w:szCs w:val="22"/>
              </w:rPr>
              <w:t xml:space="preserve">, вывоза, сдачи в установленном порядке металлолома, твердых бытовых отходов и других отходов производства и потребления, образовавшихся при оказании услуг (выполнении работ). </w:t>
            </w:r>
          </w:p>
        </w:tc>
        <w:tc>
          <w:tcPr>
            <w:tcW w:w="1305" w:type="dxa"/>
            <w:shd w:val="clear" w:color="auto" w:fill="auto"/>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255" w:firstLine="0"/>
              <w:jc w:val="center"/>
              <w:rPr>
                <w:noProof/>
                <w:sz w:val="22"/>
                <w:szCs w:val="22"/>
              </w:rPr>
            </w:pP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Не соблюдение требований пожарной безопасности, включая:</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t>6.1</w:t>
            </w:r>
          </w:p>
        </w:tc>
        <w:tc>
          <w:tcPr>
            <w:tcW w:w="7939" w:type="dxa"/>
          </w:tcPr>
          <w:p w:rsidR="00BF01C0" w:rsidRPr="00A01F13" w:rsidRDefault="00BF01C0" w:rsidP="001E21BA">
            <w:pPr>
              <w:pStyle w:val="Style"/>
              <w:keepNext/>
              <w:keepLines/>
              <w:widowControl/>
              <w:tabs>
                <w:tab w:val="left" w:pos="1411"/>
                <w:tab w:val="left" w:pos="8227"/>
                <w:tab w:val="left" w:pos="12465"/>
              </w:tabs>
              <w:jc w:val="both"/>
              <w:textAlignment w:val="baseline"/>
              <w:rPr>
                <w:rFonts w:eastAsia="Times New Roman"/>
                <w:sz w:val="22"/>
                <w:szCs w:val="22"/>
              </w:rPr>
            </w:pPr>
            <w:r w:rsidRPr="00A01F13">
              <w:rPr>
                <w:rFonts w:eastAsia="Times New Roman"/>
                <w:sz w:val="22"/>
                <w:szCs w:val="22"/>
              </w:rPr>
              <w:t xml:space="preserve">- невыполнение требований Правил Противопожарного режима в Российской Федерации, утвержденных Постановлением Правительства </w:t>
            </w:r>
            <w:r w:rsidRPr="00A01F13">
              <w:rPr>
                <w:rFonts w:eastAsia="Times New Roman"/>
                <w:w w:val="113"/>
                <w:sz w:val="22"/>
                <w:szCs w:val="22"/>
              </w:rPr>
              <w:t xml:space="preserve">РФ </w:t>
            </w:r>
            <w:r w:rsidRPr="00A01F13">
              <w:rPr>
                <w:rFonts w:eastAsia="Times New Roman"/>
                <w:sz w:val="22"/>
                <w:szCs w:val="22"/>
              </w:rPr>
              <w:t>от 25.04.2012г. № 390, при оказании услуг (производстве работ) и отдельных операций на территории Заказчика</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r w:rsidRPr="00A01F13">
              <w:rPr>
                <w:sz w:val="22"/>
                <w:szCs w:val="22"/>
              </w:rPr>
              <w:t>30,0</w:t>
            </w:r>
          </w:p>
        </w:tc>
      </w:tr>
      <w:tr w:rsidR="00BF01C0" w:rsidRPr="00A01F13" w:rsidTr="00A01F13">
        <w:trPr>
          <w:trHeight w:val="2165"/>
        </w:trPr>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rPr>
              <w:lastRenderedPageBreak/>
              <w:t>6.2</w:t>
            </w:r>
          </w:p>
        </w:tc>
        <w:tc>
          <w:tcPr>
            <w:tcW w:w="7939" w:type="dxa"/>
          </w:tcPr>
          <w:p w:rsidR="00BF01C0" w:rsidRPr="00A01F13" w:rsidRDefault="00BF01C0" w:rsidP="001E21BA">
            <w:pPr>
              <w:spacing w:line="240" w:lineRule="auto"/>
              <w:ind w:left="35" w:hanging="7"/>
              <w:rPr>
                <w:sz w:val="22"/>
                <w:szCs w:val="22"/>
              </w:rPr>
            </w:pPr>
            <w:r w:rsidRPr="00A01F13">
              <w:rPr>
                <w:sz w:val="22"/>
                <w:szCs w:val="22"/>
              </w:rPr>
              <w:t>невыполнение локальных актов Заказчика:</w:t>
            </w:r>
          </w:p>
          <w:p w:rsidR="00BF01C0" w:rsidRPr="00A01F13" w:rsidRDefault="00BF01C0" w:rsidP="001E21BA">
            <w:pPr>
              <w:spacing w:line="240" w:lineRule="auto"/>
              <w:ind w:hanging="7"/>
              <w:rPr>
                <w:sz w:val="22"/>
                <w:szCs w:val="22"/>
              </w:rPr>
            </w:pPr>
            <w:r w:rsidRPr="00A01F13">
              <w:rPr>
                <w:sz w:val="22"/>
                <w:szCs w:val="22"/>
              </w:rPr>
              <w:t xml:space="preserve">- </w:t>
            </w:r>
            <w:proofErr w:type="spellStart"/>
            <w:r w:rsidRPr="00A01F13">
              <w:rPr>
                <w:sz w:val="22"/>
                <w:szCs w:val="22"/>
              </w:rPr>
              <w:t>общеобъектовой</w:t>
            </w:r>
            <w:proofErr w:type="spellEnd"/>
            <w:r w:rsidRPr="00A01F13">
              <w:rPr>
                <w:sz w:val="22"/>
                <w:szCs w:val="22"/>
              </w:rPr>
              <w:t xml:space="preserve"> инструкции № ИПБ 10.23.017-2014 «По производству пожароопасных работ в ООО «Автозаводская ТЭЦ»;</w:t>
            </w:r>
          </w:p>
          <w:p w:rsidR="00BF01C0" w:rsidRPr="00A01F13" w:rsidRDefault="00BF01C0" w:rsidP="001E21BA">
            <w:pPr>
              <w:spacing w:line="240" w:lineRule="auto"/>
              <w:ind w:hanging="7"/>
              <w:rPr>
                <w:sz w:val="22"/>
                <w:szCs w:val="22"/>
              </w:rPr>
            </w:pPr>
            <w:r w:rsidRPr="00A01F13">
              <w:rPr>
                <w:sz w:val="22"/>
                <w:szCs w:val="22"/>
              </w:rPr>
              <w:t xml:space="preserve">- </w:t>
            </w:r>
            <w:proofErr w:type="spellStart"/>
            <w:r w:rsidRPr="00A01F13">
              <w:rPr>
                <w:sz w:val="22"/>
                <w:szCs w:val="22"/>
              </w:rPr>
              <w:t>общеобъектовой</w:t>
            </w:r>
            <w:proofErr w:type="spellEnd"/>
            <w:r w:rsidRPr="00A01F13">
              <w:rPr>
                <w:sz w:val="22"/>
                <w:szCs w:val="22"/>
              </w:rPr>
              <w:t xml:space="preserve"> инструкции № ИПБ 10-23.016-2012 «О мерах пожарной безопасности в ООО «Автозаводская ТЭЦ»;</w:t>
            </w:r>
          </w:p>
          <w:p w:rsidR="00BF01C0" w:rsidRPr="00A01F13" w:rsidRDefault="00BF01C0" w:rsidP="001E21BA">
            <w:pPr>
              <w:spacing w:line="240" w:lineRule="auto"/>
              <w:ind w:hanging="7"/>
              <w:rPr>
                <w:sz w:val="22"/>
                <w:szCs w:val="22"/>
              </w:rPr>
            </w:pPr>
            <w:r w:rsidRPr="00A01F13">
              <w:rPr>
                <w:sz w:val="22"/>
                <w:szCs w:val="22"/>
              </w:rPr>
              <w:t>- инструкции № ИП 10.23.012-2008 «По содержанию и применению огнетушителей»;</w:t>
            </w:r>
          </w:p>
          <w:p w:rsidR="00BF01C0" w:rsidRPr="00A01F13" w:rsidRDefault="00BF01C0" w:rsidP="001E21BA">
            <w:pPr>
              <w:spacing w:line="240" w:lineRule="auto"/>
              <w:ind w:hanging="7"/>
              <w:rPr>
                <w:sz w:val="22"/>
                <w:szCs w:val="22"/>
              </w:rPr>
            </w:pPr>
            <w:r w:rsidRPr="00A01F13">
              <w:rPr>
                <w:sz w:val="22"/>
                <w:szCs w:val="22"/>
              </w:rPr>
              <w:t>- инструкции по пожарной безопасности в помещениях мастерских ООО «Автозаводская ТЭЦ», дата утв. 02.12.2016г.;</w:t>
            </w:r>
          </w:p>
          <w:p w:rsidR="00BF01C0" w:rsidRPr="00A01F13" w:rsidRDefault="00BF01C0" w:rsidP="001E21BA">
            <w:pPr>
              <w:spacing w:line="240" w:lineRule="auto"/>
              <w:ind w:hanging="7"/>
              <w:rPr>
                <w:sz w:val="22"/>
                <w:szCs w:val="22"/>
              </w:rPr>
            </w:pPr>
            <w:r w:rsidRPr="00A01F13">
              <w:rPr>
                <w:sz w:val="22"/>
                <w:szCs w:val="22"/>
              </w:rPr>
              <w:t>- инструкции по пожарной безопасности для гардеробных помещений ООО «Автозаводская ТЭЦ», дата утв. 2015г.</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r w:rsidRPr="00A01F13">
              <w:rPr>
                <w:sz w:val="22"/>
                <w:szCs w:val="22"/>
              </w:rPr>
              <w:t>30,0</w:t>
            </w:r>
          </w:p>
        </w:tc>
      </w:tr>
      <w:tr w:rsidR="00BF01C0" w:rsidRPr="00A01F13" w:rsidTr="00A01F13">
        <w:trPr>
          <w:trHeight w:val="192"/>
        </w:trPr>
        <w:tc>
          <w:tcPr>
            <w:tcW w:w="674" w:type="dxa"/>
            <w:vAlign w:val="center"/>
          </w:tcPr>
          <w:p w:rsidR="00BF01C0" w:rsidRPr="00A01F13" w:rsidRDefault="00BF01C0" w:rsidP="009C7562">
            <w:pPr>
              <w:pStyle w:val="1d"/>
              <w:keepNext/>
              <w:keepLines/>
              <w:ind w:left="-113"/>
              <w:jc w:val="center"/>
              <w:rPr>
                <w:noProof/>
                <w:sz w:val="22"/>
                <w:szCs w:val="22"/>
                <w:lang w:val="en-US"/>
              </w:rPr>
            </w:pPr>
            <w:r w:rsidRPr="00A01F13">
              <w:rPr>
                <w:noProof/>
                <w:sz w:val="22"/>
                <w:szCs w:val="22"/>
              </w:rPr>
              <w:t>6.</w:t>
            </w:r>
            <w:r w:rsidRPr="00A01F13">
              <w:rPr>
                <w:noProof/>
                <w:sz w:val="22"/>
                <w:szCs w:val="22"/>
                <w:lang w:val="en-US"/>
              </w:rPr>
              <w:t>3</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Курение на территории и (или) в помещениях Заказчика вне специально отведенных для курения мест</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lang w:val="en-US"/>
              </w:rPr>
            </w:pPr>
            <w:r w:rsidRPr="00A01F13">
              <w:rPr>
                <w:noProof/>
                <w:sz w:val="22"/>
                <w:szCs w:val="22"/>
              </w:rPr>
              <w:t>6.</w:t>
            </w:r>
            <w:r w:rsidRPr="00A01F13">
              <w:rPr>
                <w:noProof/>
                <w:sz w:val="22"/>
                <w:szCs w:val="22"/>
                <w:lang w:val="en-US"/>
              </w:rPr>
              <w:t>4</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выполнение пожароопасных работ на временных местах без оформления работ нарядом-допуском, на не подготовленном рабочем месте, без исправных первичных средств пожаротушения, без согласования пожароопасных работ с уполномоченным представителем Заказчика или в установленных случаях представителями пожарных подразделений, без наличия у лиц, проводящих работы, действующего удостоверения на право производство работ и по прохождению обучения по пожарно-техническому минимуму (ПТМ),  выполнение пожароопасных работ неисправным оборудованием, инструментом</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r w:rsidRPr="00A01F13">
              <w:rPr>
                <w:sz w:val="22"/>
                <w:szCs w:val="22"/>
              </w:rPr>
              <w:t>30,0</w:t>
            </w:r>
          </w:p>
        </w:tc>
      </w:tr>
      <w:tr w:rsidR="00BF01C0" w:rsidRPr="00A01F13" w:rsidTr="00A01F13">
        <w:tc>
          <w:tcPr>
            <w:tcW w:w="674" w:type="dxa"/>
            <w:shd w:val="clear" w:color="auto" w:fill="auto"/>
            <w:vAlign w:val="center"/>
          </w:tcPr>
          <w:p w:rsidR="00BF01C0" w:rsidRPr="00A01F13" w:rsidRDefault="00BF01C0" w:rsidP="009C7562">
            <w:pPr>
              <w:pStyle w:val="1d"/>
              <w:keepNext/>
              <w:keepLines/>
              <w:ind w:left="-113"/>
              <w:jc w:val="center"/>
              <w:rPr>
                <w:noProof/>
                <w:sz w:val="22"/>
                <w:szCs w:val="22"/>
                <w:lang w:val="en-US"/>
              </w:rPr>
            </w:pPr>
            <w:r w:rsidRPr="00A01F13">
              <w:rPr>
                <w:noProof/>
                <w:sz w:val="22"/>
                <w:szCs w:val="22"/>
              </w:rPr>
              <w:t>6.</w:t>
            </w:r>
            <w:r w:rsidRPr="00A01F13">
              <w:rPr>
                <w:noProof/>
                <w:sz w:val="22"/>
                <w:szCs w:val="22"/>
                <w:lang w:val="en-US"/>
              </w:rPr>
              <w:t>5</w:t>
            </w:r>
          </w:p>
        </w:tc>
        <w:tc>
          <w:tcPr>
            <w:tcW w:w="7939" w:type="dxa"/>
            <w:shd w:val="clear" w:color="auto" w:fill="auto"/>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Пожар или возгорание, произошедшие в результате действий (бездействий) Исполнителя.</w:t>
            </w:r>
          </w:p>
        </w:tc>
        <w:tc>
          <w:tcPr>
            <w:tcW w:w="1305" w:type="dxa"/>
            <w:shd w:val="clear" w:color="auto" w:fill="auto"/>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397" w:firstLine="184"/>
              <w:jc w:val="center"/>
              <w:rPr>
                <w:noProof/>
                <w:sz w:val="22"/>
                <w:szCs w:val="22"/>
              </w:rPr>
            </w:pP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Не соблюдение требований правил охраны труда, включая:</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.1</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несоблюдение Правил по охране труда при работе на высоте, утверждённых Приказом Минтруда России от 28.03.2014 № 155н (ред. от 17.06.2015) (Зарегистрировано в Минюсте России 05.09.2014 № 33990), выполнение работ на высоте не обученным персоналом, без удостоверений установленного образца, не применение страховочных поясов, ограждений, лестниц и др.</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.2</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невыполнение требований Правил техники безопасности при эксплуатации тепломеханического оборудования электростанций и тепловых сетей РД 34.03.201-97 (утв. Минтопэнерго РФ 03.04.1997)</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.3</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xml:space="preserve">- </w:t>
            </w:r>
            <w:r w:rsidRPr="00A01F13">
              <w:rPr>
                <w:sz w:val="22"/>
                <w:szCs w:val="22"/>
              </w:rPr>
              <w:t xml:space="preserve"> невыполнение требований Правил по охране труда при эксплуатации электроустановок, утверждённых приказом Минтруда России от 24.07.2013 № 328н (Зарегистрировано в Минюсте России 12.12.2013 № 30593)</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.4</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sz w:val="22"/>
                <w:szCs w:val="22"/>
              </w:rPr>
              <w:t xml:space="preserve">- </w:t>
            </w:r>
            <w:r w:rsidRPr="00A01F13">
              <w:rPr>
                <w:rFonts w:eastAsia="Times New Roman"/>
                <w:sz w:val="22"/>
                <w:szCs w:val="22"/>
              </w:rPr>
              <w:t xml:space="preserve"> нарушение Правил по охране труда при выполнении электросварочных и газосварочных работ, утверждённых приказом Минтруда России от 23.12.2014 № 1101н (Зарегистрировано в Минюсте России 20.02.2015 № 36155)</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30,0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.5</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xml:space="preserve">-  осуществление работ без соответствующих СИЗ, спецодежды и </w:t>
            </w:r>
            <w:proofErr w:type="spellStart"/>
            <w:r w:rsidRPr="00A01F13">
              <w:rPr>
                <w:rFonts w:eastAsia="Times New Roman"/>
                <w:sz w:val="22"/>
                <w:szCs w:val="22"/>
              </w:rPr>
              <w:t>спецобуви</w:t>
            </w:r>
            <w:proofErr w:type="spellEnd"/>
            <w:r w:rsidRPr="00A01F13">
              <w:rPr>
                <w:rFonts w:eastAsia="Times New Roman"/>
                <w:sz w:val="22"/>
                <w:szCs w:val="22"/>
              </w:rPr>
              <w:t xml:space="preserve"> в соответствии с характером выполняемых работ (за каждого допустившего нарушение работника)</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15,0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.6</w:t>
            </w:r>
          </w:p>
        </w:tc>
        <w:tc>
          <w:tcPr>
            <w:tcW w:w="7939" w:type="dxa"/>
          </w:tcPr>
          <w:p w:rsidR="00BF01C0" w:rsidRPr="00A01F13" w:rsidRDefault="00BF01C0" w:rsidP="001E21BA">
            <w:pPr>
              <w:pStyle w:val="Style"/>
              <w:keepNext/>
              <w:keepLines/>
              <w:widowControl/>
              <w:jc w:val="both"/>
              <w:textAlignment w:val="baseline"/>
              <w:rPr>
                <w:rFonts w:eastAsia="Times New Roman"/>
                <w:sz w:val="22"/>
                <w:szCs w:val="22"/>
              </w:rPr>
            </w:pPr>
            <w:r w:rsidRPr="00A01F13">
              <w:rPr>
                <w:rFonts w:eastAsia="Times New Roman"/>
                <w:sz w:val="22"/>
                <w:szCs w:val="22"/>
              </w:rPr>
              <w:t xml:space="preserve">-  выполнение работником Исполнителя </w:t>
            </w:r>
            <w:r w:rsidR="00CF568C" w:rsidRPr="00A01F13">
              <w:rPr>
                <w:rFonts w:eastAsia="Times New Roman"/>
                <w:sz w:val="22"/>
                <w:szCs w:val="22"/>
              </w:rPr>
              <w:t>1</w:t>
            </w:r>
            <w:r w:rsidRPr="00A01F13">
              <w:rPr>
                <w:rFonts w:eastAsia="Times New Roman"/>
                <w:sz w:val="22"/>
                <w:szCs w:val="22"/>
              </w:rPr>
              <w:t>производственных операций: без прохождения вводного инструктажа, инструктажа на рабочем месте (первичного, повторного, целевого), с просроченной периодической проверкой знаний либо не аттестованного, при отсутствии удостоверения на рабочем месте</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c>
          <w:tcPr>
            <w:tcW w:w="674" w:type="dxa"/>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.7</w:t>
            </w:r>
          </w:p>
        </w:tc>
        <w:tc>
          <w:tcPr>
            <w:tcW w:w="7939" w:type="dxa"/>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  отсутствие ответственного лица (руководителя работ, производителя работ) на месте проведения работ (оказания услуг) повышенной опасности, выполняемых по наряду – допуску</w:t>
            </w:r>
          </w:p>
        </w:tc>
        <w:tc>
          <w:tcPr>
            <w:tcW w:w="1305" w:type="dxa"/>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50,0</w:t>
            </w:r>
          </w:p>
        </w:tc>
      </w:tr>
      <w:tr w:rsidR="00BF01C0" w:rsidRPr="00A01F13" w:rsidTr="00A01F13">
        <w:tc>
          <w:tcPr>
            <w:tcW w:w="674" w:type="dxa"/>
            <w:shd w:val="clear" w:color="auto" w:fill="auto"/>
            <w:vAlign w:val="center"/>
          </w:tcPr>
          <w:p w:rsidR="00BF01C0" w:rsidRPr="00A01F13" w:rsidRDefault="00BF01C0" w:rsidP="009C7562">
            <w:pPr>
              <w:pStyle w:val="1d"/>
              <w:keepNext/>
              <w:keepLines/>
              <w:ind w:left="-113"/>
              <w:jc w:val="center"/>
              <w:rPr>
                <w:noProof/>
                <w:sz w:val="22"/>
                <w:szCs w:val="22"/>
                <w:lang w:val="en-US"/>
              </w:rPr>
            </w:pPr>
            <w:r w:rsidRPr="00A01F13">
              <w:rPr>
                <w:noProof/>
                <w:sz w:val="22"/>
                <w:szCs w:val="22"/>
                <w:lang w:val="en-US"/>
              </w:rPr>
              <w:t>7</w:t>
            </w:r>
            <w:r w:rsidRPr="00A01F13">
              <w:rPr>
                <w:noProof/>
                <w:sz w:val="22"/>
                <w:szCs w:val="22"/>
              </w:rPr>
              <w:t>.</w:t>
            </w:r>
            <w:r w:rsidRPr="00A01F13">
              <w:rPr>
                <w:noProof/>
                <w:sz w:val="22"/>
                <w:szCs w:val="22"/>
                <w:lang w:val="en-US"/>
              </w:rPr>
              <w:t>8</w:t>
            </w:r>
          </w:p>
        </w:tc>
        <w:tc>
          <w:tcPr>
            <w:tcW w:w="7939" w:type="dxa"/>
            <w:shd w:val="clear" w:color="auto" w:fill="auto"/>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Отсутствие проекта (плана) производства работ (ППР), не выполнение мероприятий, включенных в ППР и (или) акт допуск</w:t>
            </w:r>
          </w:p>
        </w:tc>
        <w:tc>
          <w:tcPr>
            <w:tcW w:w="1305" w:type="dxa"/>
            <w:shd w:val="clear" w:color="auto" w:fill="auto"/>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15,0</w:t>
            </w:r>
          </w:p>
        </w:tc>
      </w:tr>
      <w:tr w:rsidR="00BF01C0" w:rsidRPr="00A01F13" w:rsidTr="00A01F13">
        <w:tc>
          <w:tcPr>
            <w:tcW w:w="674" w:type="dxa"/>
            <w:shd w:val="clear" w:color="auto" w:fill="auto"/>
            <w:vAlign w:val="center"/>
          </w:tcPr>
          <w:p w:rsidR="00BF01C0" w:rsidRPr="00A01F13" w:rsidRDefault="00BF01C0" w:rsidP="009C7562">
            <w:pPr>
              <w:pStyle w:val="1d"/>
              <w:keepNext/>
              <w:keepLines/>
              <w:ind w:left="-113"/>
              <w:jc w:val="center"/>
              <w:rPr>
                <w:noProof/>
                <w:sz w:val="22"/>
                <w:szCs w:val="22"/>
                <w:lang w:val="en-US"/>
              </w:rPr>
            </w:pPr>
            <w:r w:rsidRPr="00A01F13">
              <w:rPr>
                <w:noProof/>
                <w:sz w:val="22"/>
                <w:szCs w:val="22"/>
                <w:lang w:val="en-US"/>
              </w:rPr>
              <w:t>7</w:t>
            </w:r>
            <w:r w:rsidRPr="00A01F13">
              <w:rPr>
                <w:noProof/>
                <w:sz w:val="22"/>
                <w:szCs w:val="22"/>
              </w:rPr>
              <w:t>.</w:t>
            </w:r>
            <w:r w:rsidRPr="00A01F13">
              <w:rPr>
                <w:noProof/>
                <w:sz w:val="22"/>
                <w:szCs w:val="22"/>
                <w:lang w:val="en-US"/>
              </w:rPr>
              <w:t>9</w:t>
            </w:r>
          </w:p>
        </w:tc>
        <w:tc>
          <w:tcPr>
            <w:tcW w:w="7939" w:type="dxa"/>
            <w:shd w:val="clear" w:color="auto" w:fill="auto"/>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Не ознакомление под роспись работника с проектом (планом) производства работ</w:t>
            </w:r>
          </w:p>
        </w:tc>
        <w:tc>
          <w:tcPr>
            <w:tcW w:w="1305" w:type="dxa"/>
            <w:shd w:val="clear" w:color="auto" w:fill="auto"/>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15,0</w:t>
            </w:r>
          </w:p>
        </w:tc>
      </w:tr>
      <w:tr w:rsidR="00BF01C0" w:rsidRPr="00A01F13" w:rsidTr="00A01F13">
        <w:tc>
          <w:tcPr>
            <w:tcW w:w="674" w:type="dxa"/>
            <w:shd w:val="clear" w:color="auto" w:fill="auto"/>
            <w:vAlign w:val="center"/>
          </w:tcPr>
          <w:p w:rsidR="00BF01C0" w:rsidRPr="00A01F13" w:rsidRDefault="00BF01C0" w:rsidP="009C7562">
            <w:pPr>
              <w:pStyle w:val="1d"/>
              <w:keepNext/>
              <w:keepLines/>
              <w:ind w:left="-113"/>
              <w:jc w:val="center"/>
              <w:rPr>
                <w:noProof/>
                <w:sz w:val="22"/>
                <w:szCs w:val="22"/>
              </w:rPr>
            </w:pPr>
            <w:r w:rsidRPr="00A01F13">
              <w:rPr>
                <w:noProof/>
                <w:sz w:val="22"/>
                <w:szCs w:val="22"/>
                <w:lang w:val="en-US"/>
              </w:rPr>
              <w:t>7</w:t>
            </w:r>
            <w:r w:rsidRPr="00A01F13">
              <w:rPr>
                <w:noProof/>
                <w:sz w:val="22"/>
                <w:szCs w:val="22"/>
              </w:rPr>
              <w:t>.10</w:t>
            </w:r>
          </w:p>
        </w:tc>
        <w:tc>
          <w:tcPr>
            <w:tcW w:w="7939" w:type="dxa"/>
            <w:shd w:val="clear" w:color="auto" w:fill="auto"/>
          </w:tcPr>
          <w:p w:rsidR="00BF01C0" w:rsidRPr="00A01F13" w:rsidRDefault="00BF01C0" w:rsidP="001E21BA">
            <w:pPr>
              <w:pStyle w:val="Style"/>
              <w:keepNext/>
              <w:keepLines/>
              <w:widowControl/>
              <w:tabs>
                <w:tab w:val="left" w:pos="1401"/>
                <w:tab w:val="left" w:pos="6105"/>
                <w:tab w:val="left" w:pos="11620"/>
                <w:tab w:val="left" w:pos="13483"/>
              </w:tabs>
              <w:jc w:val="both"/>
              <w:textAlignment w:val="baseline"/>
              <w:rPr>
                <w:rFonts w:eastAsia="Times New Roman"/>
                <w:sz w:val="22"/>
                <w:szCs w:val="22"/>
              </w:rPr>
            </w:pPr>
            <w:r w:rsidRPr="00A01F13">
              <w:rPr>
                <w:rFonts w:eastAsia="Times New Roman"/>
                <w:sz w:val="22"/>
                <w:szCs w:val="22"/>
              </w:rPr>
              <w:t>Отсутствие согласования с представителем Заказчика наряда-допуска (схемы) на проведение работ, в зоне прохождения инженерных коммуникаций и сетей</w:t>
            </w:r>
          </w:p>
        </w:tc>
        <w:tc>
          <w:tcPr>
            <w:tcW w:w="1305" w:type="dxa"/>
            <w:shd w:val="clear" w:color="auto" w:fill="auto"/>
          </w:tcPr>
          <w:p w:rsidR="00BF01C0" w:rsidRPr="00A01F13" w:rsidRDefault="00BF01C0" w:rsidP="009C7562">
            <w:pPr>
              <w:keepNext/>
              <w:keepLines/>
              <w:spacing w:line="240" w:lineRule="auto"/>
              <w:ind w:firstLine="0"/>
              <w:contextualSpacing/>
              <w:jc w:val="center"/>
              <w:rPr>
                <w:sz w:val="22"/>
                <w:szCs w:val="22"/>
              </w:rPr>
            </w:pPr>
            <w:r w:rsidRPr="00A01F13">
              <w:rPr>
                <w:sz w:val="22"/>
                <w:szCs w:val="22"/>
              </w:rPr>
              <w:t>15,0</w:t>
            </w:r>
          </w:p>
        </w:tc>
      </w:tr>
      <w:tr w:rsidR="00BF01C0" w:rsidRPr="00A01F13" w:rsidTr="00A01F13">
        <w:tc>
          <w:tcPr>
            <w:tcW w:w="674" w:type="dxa"/>
            <w:vAlign w:val="center"/>
          </w:tcPr>
          <w:p w:rsidR="00BF01C0" w:rsidRPr="00A01F13" w:rsidRDefault="00BF01C0" w:rsidP="009C7562">
            <w:pPr>
              <w:pStyle w:val="1d"/>
              <w:keepNext/>
              <w:keepLines/>
              <w:numPr>
                <w:ilvl w:val="0"/>
                <w:numId w:val="10"/>
              </w:numPr>
              <w:ind w:left="-255" w:firstLine="0"/>
              <w:jc w:val="center"/>
              <w:rPr>
                <w:noProof/>
                <w:sz w:val="22"/>
                <w:szCs w:val="22"/>
              </w:rPr>
            </w:pPr>
          </w:p>
        </w:tc>
        <w:tc>
          <w:tcPr>
            <w:tcW w:w="7939" w:type="dxa"/>
          </w:tcPr>
          <w:p w:rsidR="00BF01C0" w:rsidRPr="00A01F13" w:rsidRDefault="00BF01C0" w:rsidP="001E21BA">
            <w:pPr>
              <w:pStyle w:val="Style"/>
              <w:keepNext/>
              <w:keepLines/>
              <w:widowControl/>
              <w:tabs>
                <w:tab w:val="left" w:pos="1387"/>
                <w:tab w:val="left" w:pos="2769"/>
                <w:tab w:val="left" w:pos="5889"/>
              </w:tabs>
              <w:jc w:val="both"/>
              <w:textAlignment w:val="baseline"/>
              <w:rPr>
                <w:rFonts w:eastAsia="Times New Roman"/>
                <w:sz w:val="22"/>
                <w:szCs w:val="22"/>
              </w:rPr>
            </w:pPr>
            <w:r w:rsidRPr="00A01F13">
              <w:rPr>
                <w:rFonts w:eastAsia="Times New Roman"/>
                <w:sz w:val="22"/>
                <w:szCs w:val="22"/>
              </w:rPr>
              <w:t xml:space="preserve">Не устранение в установленные сроки ранее выявленных/зафиксированных нарушений (по каждому нарушению) </w:t>
            </w:r>
          </w:p>
        </w:tc>
        <w:tc>
          <w:tcPr>
            <w:tcW w:w="1305" w:type="dxa"/>
          </w:tcPr>
          <w:p w:rsidR="00BF01C0" w:rsidRPr="00A01F13" w:rsidRDefault="00BF01C0" w:rsidP="009C7562">
            <w:pPr>
              <w:keepNext/>
              <w:keepLines/>
              <w:autoSpaceDE w:val="0"/>
              <w:autoSpaceDN w:val="0"/>
              <w:adjustRightInd w:val="0"/>
              <w:spacing w:line="240" w:lineRule="auto"/>
              <w:ind w:firstLine="0"/>
              <w:jc w:val="center"/>
              <w:rPr>
                <w:sz w:val="22"/>
                <w:szCs w:val="22"/>
              </w:rPr>
            </w:pPr>
            <w:r w:rsidRPr="00A01F13">
              <w:rPr>
                <w:sz w:val="22"/>
                <w:szCs w:val="22"/>
              </w:rPr>
              <w:t>30,0</w:t>
            </w:r>
          </w:p>
        </w:tc>
      </w:tr>
    </w:tbl>
    <w:p w:rsidR="00BF01C0" w:rsidRPr="00A01F13" w:rsidRDefault="00BF01C0" w:rsidP="00BF01C0">
      <w:pPr>
        <w:spacing w:line="240" w:lineRule="auto"/>
        <w:ind w:firstLine="567"/>
        <w:rPr>
          <w:sz w:val="22"/>
          <w:szCs w:val="22"/>
        </w:rPr>
      </w:pPr>
      <w:r w:rsidRPr="00A01F13">
        <w:rPr>
          <w:sz w:val="22"/>
          <w:szCs w:val="22"/>
        </w:rPr>
        <w:t>По выявленным нарушениям Заказчиком оформляется Постановление о приостановке работ</w:t>
      </w:r>
      <w:r w:rsidR="009F6982" w:rsidRPr="00A01F13">
        <w:rPr>
          <w:sz w:val="22"/>
          <w:szCs w:val="22"/>
        </w:rPr>
        <w:t xml:space="preserve"> установленной формы (Приложение № 13.1 к Договору)</w:t>
      </w:r>
      <w:r w:rsidRPr="00A01F13">
        <w:rPr>
          <w:sz w:val="22"/>
          <w:szCs w:val="22"/>
        </w:rPr>
        <w:t xml:space="preserve">, которое вручается представителю Исполнителя – руководителю, ответственному за непосредственное выполнение работ по договору (главный инженер, </w:t>
      </w:r>
      <w:r w:rsidRPr="00A01F13">
        <w:rPr>
          <w:sz w:val="22"/>
          <w:szCs w:val="22"/>
        </w:rPr>
        <w:lastRenderedPageBreak/>
        <w:t>начальник участка, прораб, мастер, инженер и др.). Заказчиком в адрес подрядчика в течение 5 дней направляется письмо с описанием выявленных нарушений, копией Постановления о приостановке работ и суммой штрафных санкций, подлежащих к оплате, в соответствии с принятым соглашением по безопасности. Оплата Исполнителем штрафных санкций должна быть проведена в течение времени, указанного в договоре.</w:t>
      </w:r>
    </w:p>
    <w:p w:rsidR="00BF01C0" w:rsidRPr="00A01F13" w:rsidRDefault="00BF01C0" w:rsidP="00BF01C0">
      <w:pPr>
        <w:spacing w:line="240" w:lineRule="auto"/>
        <w:ind w:firstLine="709"/>
        <w:rPr>
          <w:sz w:val="22"/>
          <w:szCs w:val="22"/>
        </w:rPr>
      </w:pPr>
      <w:r w:rsidRPr="00A01F13">
        <w:rPr>
          <w:sz w:val="22"/>
          <w:szCs w:val="22"/>
        </w:rPr>
        <w:t xml:space="preserve">Контроль со стороны Заказчика за нарушениями требований в области охраны труда, пожарной и промышленной безопасности, допущенных работниками подрядных организаций, выполняющих работы в ООО «Автозаводская ТЭЦ» осуществляют: руководители структурных подразделений отвечающих за качество и объем выполняемых Исполнителем работ,   работники отдела промышленной безопасности и охраны труда, в лице начальника отдела, ведущего инженера по охране труда и техники безопасности (специалиста по охране труда), ведущего инженера – технического инспектора, инженера по надзору за состоянием зданий и сооружений). </w:t>
      </w:r>
    </w:p>
    <w:p w:rsidR="0008478A" w:rsidRPr="00A01F13" w:rsidRDefault="0008478A" w:rsidP="00BF01C0">
      <w:pPr>
        <w:spacing w:line="240" w:lineRule="auto"/>
        <w:ind w:firstLine="709"/>
        <w:rPr>
          <w:sz w:val="22"/>
          <w:szCs w:val="22"/>
        </w:rPr>
      </w:pPr>
    </w:p>
    <w:p w:rsidR="0008478A" w:rsidRPr="00A01F13" w:rsidRDefault="0008478A" w:rsidP="00BF01C0">
      <w:pPr>
        <w:spacing w:line="240" w:lineRule="auto"/>
        <w:ind w:firstLine="709"/>
        <w:rPr>
          <w:sz w:val="22"/>
          <w:szCs w:val="22"/>
        </w:rPr>
      </w:pPr>
    </w:p>
    <w:p w:rsidR="0008478A" w:rsidRPr="00A01F13" w:rsidRDefault="0008478A" w:rsidP="00BF01C0">
      <w:pPr>
        <w:spacing w:line="240" w:lineRule="auto"/>
        <w:ind w:firstLine="709"/>
        <w:rPr>
          <w:sz w:val="22"/>
          <w:szCs w:val="22"/>
        </w:rPr>
      </w:pPr>
    </w:p>
    <w:p w:rsidR="0008478A" w:rsidRPr="00A01F13" w:rsidRDefault="0008478A" w:rsidP="00BF01C0">
      <w:pPr>
        <w:spacing w:line="240" w:lineRule="auto"/>
        <w:ind w:firstLine="709"/>
        <w:rPr>
          <w:sz w:val="22"/>
          <w:szCs w:val="22"/>
        </w:rPr>
      </w:pPr>
    </w:p>
    <w:p w:rsidR="0008478A" w:rsidRPr="00A01F13" w:rsidRDefault="0008478A" w:rsidP="00BF01C0">
      <w:pPr>
        <w:spacing w:line="240" w:lineRule="auto"/>
        <w:ind w:firstLine="709"/>
        <w:rPr>
          <w:sz w:val="22"/>
          <w:szCs w:val="22"/>
        </w:rPr>
      </w:pPr>
    </w:p>
    <w:p w:rsidR="007060CF" w:rsidRPr="00A01F13" w:rsidRDefault="007060CF" w:rsidP="00BF01C0">
      <w:pPr>
        <w:spacing w:line="240" w:lineRule="auto"/>
        <w:ind w:firstLine="709"/>
        <w:rPr>
          <w:sz w:val="22"/>
          <w:szCs w:val="22"/>
        </w:rPr>
      </w:pPr>
    </w:p>
    <w:tbl>
      <w:tblPr>
        <w:tblW w:w="8018" w:type="dxa"/>
        <w:tblInd w:w="1338" w:type="dxa"/>
        <w:tblLook w:val="04A0" w:firstRow="1" w:lastRow="0" w:firstColumn="1" w:lastColumn="0" w:noHBand="0" w:noVBand="1"/>
      </w:tblPr>
      <w:tblGrid>
        <w:gridCol w:w="4332"/>
        <w:gridCol w:w="3686"/>
      </w:tblGrid>
      <w:tr w:rsidR="00377958" w:rsidRPr="00A01F13" w:rsidTr="00C770F3">
        <w:tc>
          <w:tcPr>
            <w:tcW w:w="4332" w:type="dxa"/>
          </w:tcPr>
          <w:p w:rsidR="00377958" w:rsidRPr="00A01F13" w:rsidRDefault="00377958" w:rsidP="00377958">
            <w:pPr>
              <w:spacing w:line="240" w:lineRule="auto"/>
              <w:ind w:firstLine="0"/>
              <w:rPr>
                <w:b/>
                <w:sz w:val="22"/>
                <w:szCs w:val="22"/>
              </w:rPr>
            </w:pPr>
            <w:r w:rsidRPr="00A01F13">
              <w:rPr>
                <w:b/>
                <w:sz w:val="22"/>
                <w:szCs w:val="22"/>
              </w:rPr>
              <w:t>Заказчик:</w:t>
            </w:r>
          </w:p>
        </w:tc>
        <w:tc>
          <w:tcPr>
            <w:tcW w:w="3686" w:type="dxa"/>
          </w:tcPr>
          <w:p w:rsidR="00377958" w:rsidRPr="00A01F13" w:rsidRDefault="00377958" w:rsidP="00377958">
            <w:pPr>
              <w:spacing w:line="240" w:lineRule="auto"/>
              <w:ind w:firstLine="0"/>
              <w:rPr>
                <w:b/>
                <w:sz w:val="22"/>
                <w:szCs w:val="22"/>
              </w:rPr>
            </w:pPr>
            <w:r w:rsidRPr="00A01F13">
              <w:rPr>
                <w:b/>
                <w:sz w:val="22"/>
                <w:szCs w:val="22"/>
              </w:rPr>
              <w:t xml:space="preserve">Исполнитель </w:t>
            </w:r>
          </w:p>
        </w:tc>
      </w:tr>
      <w:tr w:rsidR="00377958" w:rsidRPr="00A01F13" w:rsidTr="00C770F3">
        <w:tc>
          <w:tcPr>
            <w:tcW w:w="4332"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686" w:type="dxa"/>
          </w:tcPr>
          <w:p w:rsidR="00377958" w:rsidRPr="00A01F13" w:rsidRDefault="00377958" w:rsidP="00377958">
            <w:pPr>
              <w:spacing w:line="240" w:lineRule="auto"/>
              <w:ind w:firstLine="0"/>
              <w:rPr>
                <w:sz w:val="22"/>
                <w:szCs w:val="22"/>
                <w:u w:val="single"/>
              </w:rPr>
            </w:pPr>
          </w:p>
        </w:tc>
      </w:tr>
      <w:tr w:rsidR="00377958" w:rsidRPr="00A01F13" w:rsidTr="00C770F3">
        <w:trPr>
          <w:trHeight w:val="663"/>
        </w:trPr>
        <w:tc>
          <w:tcPr>
            <w:tcW w:w="4332" w:type="dxa"/>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686" w:type="dxa"/>
          </w:tcPr>
          <w:p w:rsidR="00377958" w:rsidRPr="00A01F13" w:rsidRDefault="00377958" w:rsidP="00377958">
            <w:pPr>
              <w:spacing w:line="240" w:lineRule="auto"/>
              <w:ind w:left="565" w:hanging="565"/>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BF01C0" w:rsidRPr="00A01F13" w:rsidRDefault="00BF01C0" w:rsidP="00BF01C0">
      <w:pPr>
        <w:rPr>
          <w:sz w:val="22"/>
          <w:szCs w:val="22"/>
        </w:rPr>
      </w:pPr>
    </w:p>
    <w:p w:rsidR="00BF01C0" w:rsidRPr="00A01F13" w:rsidRDefault="00BF01C0" w:rsidP="00BF01C0">
      <w:pPr>
        <w:rPr>
          <w:sz w:val="22"/>
          <w:szCs w:val="22"/>
        </w:rPr>
      </w:pPr>
    </w:p>
    <w:p w:rsidR="00BF01C0" w:rsidRPr="00A01F13" w:rsidRDefault="00BF01C0" w:rsidP="00BF01C0">
      <w:pPr>
        <w:rPr>
          <w:sz w:val="22"/>
          <w:szCs w:val="22"/>
        </w:rPr>
      </w:pPr>
    </w:p>
    <w:p w:rsidR="00BF01C0" w:rsidRPr="00A01F13" w:rsidRDefault="00BF01C0" w:rsidP="00BF01C0">
      <w:pPr>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BF01C0" w:rsidRPr="00A01F13" w:rsidRDefault="00BF01C0" w:rsidP="00B46FE2">
      <w:pPr>
        <w:jc w:val="right"/>
        <w:rPr>
          <w:sz w:val="22"/>
          <w:szCs w:val="22"/>
        </w:rPr>
      </w:pPr>
    </w:p>
    <w:p w:rsidR="009C7562" w:rsidRPr="00A01F13" w:rsidRDefault="009C7562" w:rsidP="00B46FE2">
      <w:pPr>
        <w:jc w:val="right"/>
        <w:rPr>
          <w:sz w:val="22"/>
          <w:szCs w:val="22"/>
        </w:rPr>
      </w:pPr>
    </w:p>
    <w:p w:rsidR="009C7562" w:rsidRPr="00A01F13" w:rsidRDefault="009C7562" w:rsidP="00B46FE2">
      <w:pPr>
        <w:jc w:val="right"/>
        <w:rPr>
          <w:sz w:val="22"/>
          <w:szCs w:val="22"/>
        </w:rPr>
      </w:pPr>
    </w:p>
    <w:p w:rsidR="007060CF" w:rsidRPr="00A01F13" w:rsidRDefault="007060CF" w:rsidP="0008478A">
      <w:pPr>
        <w:spacing w:line="240" w:lineRule="auto"/>
        <w:ind w:firstLine="0"/>
        <w:rPr>
          <w:sz w:val="22"/>
          <w:szCs w:val="22"/>
        </w:rPr>
      </w:pPr>
    </w:p>
    <w:p w:rsidR="0008478A" w:rsidRPr="00A01F13" w:rsidRDefault="0008478A" w:rsidP="00815DA0">
      <w:pPr>
        <w:suppressAutoHyphens/>
        <w:spacing w:line="240" w:lineRule="auto"/>
        <w:ind w:firstLine="0"/>
        <w:jc w:val="right"/>
        <w:rPr>
          <w:bCs/>
          <w:sz w:val="22"/>
          <w:szCs w:val="22"/>
          <w:lang w:eastAsia="ar-SA"/>
        </w:rPr>
      </w:pPr>
    </w:p>
    <w:p w:rsidR="00692D9E" w:rsidRDefault="00692D9E" w:rsidP="00815DA0">
      <w:pPr>
        <w:suppressAutoHyphens/>
        <w:spacing w:line="240" w:lineRule="auto"/>
        <w:ind w:firstLine="0"/>
        <w:jc w:val="right"/>
        <w:rPr>
          <w:bCs/>
          <w:sz w:val="22"/>
          <w:szCs w:val="22"/>
          <w:lang w:eastAsia="ar-SA"/>
        </w:rPr>
      </w:pPr>
    </w:p>
    <w:p w:rsidR="00692D9E" w:rsidRDefault="00692D9E" w:rsidP="00815DA0">
      <w:pPr>
        <w:suppressAutoHyphens/>
        <w:spacing w:line="240" w:lineRule="auto"/>
        <w:ind w:firstLine="0"/>
        <w:jc w:val="right"/>
        <w:rPr>
          <w:bCs/>
          <w:sz w:val="22"/>
          <w:szCs w:val="22"/>
          <w:lang w:eastAsia="ar-SA"/>
        </w:rPr>
      </w:pPr>
    </w:p>
    <w:p w:rsidR="00C770F3" w:rsidRPr="00A01F13" w:rsidRDefault="00815DA0" w:rsidP="00815DA0">
      <w:pPr>
        <w:suppressAutoHyphens/>
        <w:spacing w:line="240" w:lineRule="auto"/>
        <w:ind w:firstLine="0"/>
        <w:jc w:val="right"/>
        <w:rPr>
          <w:bCs/>
          <w:sz w:val="22"/>
          <w:szCs w:val="22"/>
          <w:lang w:eastAsia="ar-SA"/>
        </w:rPr>
      </w:pPr>
      <w:r w:rsidRPr="00A01F13">
        <w:rPr>
          <w:bCs/>
          <w:sz w:val="22"/>
          <w:szCs w:val="22"/>
          <w:lang w:eastAsia="ar-SA"/>
        </w:rPr>
        <w:t xml:space="preserve">Приложение № </w:t>
      </w:r>
      <w:r w:rsidR="00BA0CA0" w:rsidRPr="00A01F13">
        <w:rPr>
          <w:bCs/>
          <w:sz w:val="22"/>
          <w:szCs w:val="22"/>
          <w:lang w:eastAsia="ar-SA"/>
        </w:rPr>
        <w:t>9</w:t>
      </w:r>
    </w:p>
    <w:p w:rsidR="00815DA0" w:rsidRPr="00A01F13" w:rsidRDefault="00815DA0" w:rsidP="00815DA0">
      <w:pPr>
        <w:suppressAutoHyphens/>
        <w:spacing w:line="240" w:lineRule="auto"/>
        <w:ind w:firstLine="0"/>
        <w:jc w:val="right"/>
        <w:rPr>
          <w:bCs/>
          <w:sz w:val="22"/>
          <w:szCs w:val="22"/>
          <w:lang w:eastAsia="ar-SA"/>
        </w:rPr>
      </w:pPr>
      <w:r w:rsidRPr="00A01F13">
        <w:rPr>
          <w:bCs/>
          <w:sz w:val="22"/>
          <w:szCs w:val="22"/>
          <w:lang w:eastAsia="ar-SA"/>
        </w:rPr>
        <w:t xml:space="preserve">к договору оказания услуг </w:t>
      </w:r>
    </w:p>
    <w:p w:rsidR="00F82FFA" w:rsidRDefault="00815DA0" w:rsidP="00815DA0">
      <w:pPr>
        <w:suppressAutoHyphens/>
        <w:spacing w:line="240" w:lineRule="auto"/>
        <w:ind w:firstLine="0"/>
        <w:jc w:val="right"/>
        <w:rPr>
          <w:bCs/>
          <w:sz w:val="22"/>
          <w:szCs w:val="22"/>
          <w:lang w:eastAsia="ar-SA"/>
        </w:rPr>
      </w:pPr>
      <w:r w:rsidRPr="00A01F13">
        <w:rPr>
          <w:bCs/>
          <w:sz w:val="22"/>
          <w:szCs w:val="22"/>
          <w:lang w:eastAsia="ar-SA"/>
        </w:rPr>
        <w:t>№</w:t>
      </w:r>
      <w:r w:rsidR="00692D9E">
        <w:rPr>
          <w:bCs/>
          <w:sz w:val="22"/>
          <w:szCs w:val="22"/>
          <w:lang w:eastAsia="ar-SA"/>
        </w:rPr>
        <w:t>ОП/30</w:t>
      </w:r>
      <w:r w:rsidRPr="00A01F13">
        <w:rPr>
          <w:bCs/>
          <w:sz w:val="22"/>
          <w:szCs w:val="22"/>
          <w:lang w:eastAsia="ar-SA"/>
        </w:rPr>
        <w:t xml:space="preserve">__________ </w:t>
      </w:r>
    </w:p>
    <w:p w:rsidR="00815DA0" w:rsidRPr="00A01F13" w:rsidRDefault="00815DA0" w:rsidP="00815DA0">
      <w:pPr>
        <w:suppressAutoHyphens/>
        <w:spacing w:line="240" w:lineRule="auto"/>
        <w:ind w:firstLine="0"/>
        <w:jc w:val="right"/>
        <w:rPr>
          <w:bCs/>
          <w:i/>
          <w:sz w:val="22"/>
          <w:szCs w:val="22"/>
          <w:lang w:eastAsia="ar-SA"/>
        </w:rPr>
      </w:pPr>
      <w:r w:rsidRPr="00A01F13">
        <w:rPr>
          <w:bCs/>
          <w:sz w:val="22"/>
          <w:szCs w:val="22"/>
          <w:lang w:eastAsia="ar-SA"/>
        </w:rPr>
        <w:t>от «__» ________202</w:t>
      </w:r>
      <w:r w:rsidR="00692D9E">
        <w:rPr>
          <w:bCs/>
          <w:sz w:val="22"/>
          <w:szCs w:val="22"/>
          <w:lang w:eastAsia="ar-SA"/>
        </w:rPr>
        <w:t>22</w:t>
      </w:r>
      <w:r w:rsidRPr="00A01F13">
        <w:rPr>
          <w:bCs/>
          <w:sz w:val="22"/>
          <w:szCs w:val="22"/>
          <w:lang w:eastAsia="ar-SA"/>
        </w:rPr>
        <w:t>г.</w:t>
      </w:r>
    </w:p>
    <w:p w:rsidR="00815DA0" w:rsidRPr="00A01F13" w:rsidRDefault="00815DA0" w:rsidP="00815DA0">
      <w:pPr>
        <w:suppressAutoHyphens/>
        <w:spacing w:line="240" w:lineRule="auto"/>
        <w:ind w:firstLine="0"/>
        <w:jc w:val="center"/>
        <w:rPr>
          <w:b/>
          <w:bCs/>
          <w:sz w:val="22"/>
          <w:szCs w:val="22"/>
          <w:lang w:eastAsia="ar-SA"/>
        </w:rPr>
      </w:pPr>
    </w:p>
    <w:p w:rsidR="00815DA0" w:rsidRPr="00A01F13" w:rsidRDefault="00815DA0" w:rsidP="00815DA0">
      <w:pPr>
        <w:suppressAutoHyphens/>
        <w:spacing w:line="240" w:lineRule="auto"/>
        <w:ind w:firstLine="0"/>
        <w:jc w:val="center"/>
        <w:rPr>
          <w:b/>
          <w:bCs/>
          <w:sz w:val="22"/>
          <w:szCs w:val="22"/>
          <w:lang w:eastAsia="ar-SA"/>
        </w:rPr>
      </w:pPr>
      <w:r w:rsidRPr="00A01F13">
        <w:rPr>
          <w:b/>
          <w:bCs/>
          <w:sz w:val="22"/>
          <w:szCs w:val="22"/>
          <w:lang w:eastAsia="ar-SA"/>
        </w:rPr>
        <w:t xml:space="preserve">СОГЛАШЕНИЕ </w:t>
      </w:r>
    </w:p>
    <w:p w:rsidR="00815DA0" w:rsidRPr="00A01F13" w:rsidRDefault="00815DA0" w:rsidP="00815DA0">
      <w:pPr>
        <w:suppressAutoHyphens/>
        <w:spacing w:line="240" w:lineRule="auto"/>
        <w:ind w:firstLine="0"/>
        <w:jc w:val="center"/>
        <w:rPr>
          <w:b/>
          <w:bCs/>
          <w:sz w:val="22"/>
          <w:szCs w:val="22"/>
          <w:lang w:eastAsia="ar-SA"/>
        </w:rPr>
      </w:pPr>
      <w:r w:rsidRPr="00A01F13">
        <w:rPr>
          <w:b/>
          <w:bCs/>
          <w:sz w:val="22"/>
          <w:szCs w:val="22"/>
          <w:lang w:eastAsia="ar-SA"/>
        </w:rPr>
        <w:t xml:space="preserve">«О соблюдении мер санитарно-эпидемиологической защиты, связанной с профилактикой распространения </w:t>
      </w:r>
      <w:proofErr w:type="spellStart"/>
      <w:r w:rsidRPr="00A01F13">
        <w:rPr>
          <w:b/>
          <w:bCs/>
          <w:sz w:val="22"/>
          <w:szCs w:val="22"/>
          <w:lang w:eastAsia="ar-SA"/>
        </w:rPr>
        <w:t>коронавирусной</w:t>
      </w:r>
      <w:proofErr w:type="spellEnd"/>
      <w:r w:rsidRPr="00A01F13">
        <w:rPr>
          <w:b/>
          <w:bCs/>
          <w:sz w:val="22"/>
          <w:szCs w:val="22"/>
          <w:lang w:eastAsia="ar-SA"/>
        </w:rPr>
        <w:t xml:space="preserve"> инфекции </w:t>
      </w:r>
      <w:r w:rsidRPr="00A01F13">
        <w:rPr>
          <w:b/>
          <w:bCs/>
          <w:sz w:val="22"/>
          <w:szCs w:val="22"/>
          <w:lang w:val="en-US" w:eastAsia="ar-SA"/>
        </w:rPr>
        <w:t>COVID</w:t>
      </w:r>
      <w:r w:rsidRPr="00A01F13">
        <w:rPr>
          <w:b/>
          <w:bCs/>
          <w:sz w:val="22"/>
          <w:szCs w:val="22"/>
          <w:lang w:eastAsia="ar-SA"/>
        </w:rPr>
        <w:t xml:space="preserve">-19» </w:t>
      </w:r>
    </w:p>
    <w:p w:rsidR="00815DA0" w:rsidRPr="00A01F13" w:rsidRDefault="00815DA0" w:rsidP="00815DA0">
      <w:pPr>
        <w:suppressAutoHyphens/>
        <w:spacing w:line="240" w:lineRule="auto"/>
        <w:ind w:firstLine="0"/>
        <w:jc w:val="center"/>
        <w:rPr>
          <w:b/>
          <w:bCs/>
          <w:sz w:val="22"/>
          <w:szCs w:val="22"/>
          <w:lang w:eastAsia="ar-SA"/>
        </w:rPr>
      </w:pPr>
    </w:p>
    <w:p w:rsidR="00815DA0" w:rsidRPr="00A01F13" w:rsidRDefault="00815DA0" w:rsidP="00815DA0">
      <w:pPr>
        <w:suppressAutoHyphens/>
        <w:spacing w:line="240" w:lineRule="auto"/>
        <w:ind w:firstLine="0"/>
        <w:jc w:val="center"/>
        <w:rPr>
          <w:sz w:val="22"/>
          <w:szCs w:val="22"/>
          <w:lang w:eastAsia="ar-SA"/>
        </w:rPr>
      </w:pPr>
    </w:p>
    <w:p w:rsidR="00815DA0" w:rsidRPr="00A01F13" w:rsidRDefault="00815DA0" w:rsidP="00815DA0">
      <w:pPr>
        <w:suppressAutoHyphens/>
        <w:spacing w:line="240" w:lineRule="auto"/>
        <w:ind w:firstLine="0"/>
        <w:jc w:val="center"/>
        <w:rPr>
          <w:sz w:val="22"/>
          <w:szCs w:val="22"/>
          <w:lang w:eastAsia="ar-SA"/>
        </w:rPr>
      </w:pPr>
    </w:p>
    <w:p w:rsidR="00815DA0" w:rsidRPr="00A01F13" w:rsidRDefault="00815DA0" w:rsidP="00815DA0">
      <w:pPr>
        <w:suppressAutoHyphens/>
        <w:spacing w:line="240" w:lineRule="auto"/>
        <w:ind w:firstLine="0"/>
        <w:jc w:val="left"/>
        <w:rPr>
          <w:sz w:val="22"/>
          <w:szCs w:val="22"/>
          <w:lang w:eastAsia="ar-SA"/>
        </w:rPr>
      </w:pPr>
      <w:r w:rsidRPr="00A01F13">
        <w:rPr>
          <w:sz w:val="22"/>
          <w:szCs w:val="22"/>
          <w:lang w:eastAsia="ar-SA"/>
        </w:rPr>
        <w:t>г. Нижний Новгород</w:t>
      </w:r>
      <w:r w:rsidRPr="00A01F13">
        <w:rPr>
          <w:sz w:val="22"/>
          <w:szCs w:val="22"/>
          <w:lang w:eastAsia="ar-SA"/>
        </w:rPr>
        <w:tab/>
      </w:r>
      <w:r w:rsidRPr="00A01F13">
        <w:rPr>
          <w:sz w:val="22"/>
          <w:szCs w:val="22"/>
          <w:lang w:eastAsia="ar-SA"/>
        </w:rPr>
        <w:tab/>
        <w:t xml:space="preserve">   </w:t>
      </w:r>
      <w:r w:rsidRPr="00A01F13">
        <w:rPr>
          <w:sz w:val="22"/>
          <w:szCs w:val="22"/>
          <w:lang w:eastAsia="ar-SA"/>
        </w:rPr>
        <w:tab/>
        <w:t xml:space="preserve">                                 </w:t>
      </w:r>
      <w:r w:rsidR="002857DC">
        <w:rPr>
          <w:sz w:val="22"/>
          <w:szCs w:val="22"/>
          <w:lang w:eastAsia="ar-SA"/>
        </w:rPr>
        <w:t xml:space="preserve">      </w:t>
      </w:r>
      <w:r w:rsidR="002857DC">
        <w:rPr>
          <w:sz w:val="22"/>
          <w:szCs w:val="22"/>
          <w:lang w:eastAsia="ar-SA"/>
        </w:rPr>
        <w:tab/>
        <w:t xml:space="preserve">        </w:t>
      </w:r>
      <w:proofErr w:type="gramStart"/>
      <w:r w:rsidR="002857DC">
        <w:rPr>
          <w:sz w:val="22"/>
          <w:szCs w:val="22"/>
          <w:lang w:eastAsia="ar-SA"/>
        </w:rPr>
        <w:t xml:space="preserve">   «</w:t>
      </w:r>
      <w:proofErr w:type="gramEnd"/>
      <w:r w:rsidR="002857DC">
        <w:rPr>
          <w:sz w:val="22"/>
          <w:szCs w:val="22"/>
          <w:lang w:eastAsia="ar-SA"/>
        </w:rPr>
        <w:t>___» _____________ 202__</w:t>
      </w:r>
      <w:r w:rsidRPr="00A01F13">
        <w:rPr>
          <w:sz w:val="22"/>
          <w:szCs w:val="22"/>
          <w:lang w:eastAsia="ar-SA"/>
        </w:rPr>
        <w:t xml:space="preserve"> г.</w:t>
      </w:r>
    </w:p>
    <w:p w:rsidR="00815DA0" w:rsidRPr="00A01F13" w:rsidRDefault="00815DA0" w:rsidP="00815DA0">
      <w:pPr>
        <w:suppressAutoHyphens/>
        <w:spacing w:line="240" w:lineRule="auto"/>
        <w:ind w:firstLine="0"/>
        <w:jc w:val="left"/>
        <w:rPr>
          <w:sz w:val="22"/>
          <w:szCs w:val="22"/>
          <w:lang w:eastAsia="ar-SA"/>
        </w:rPr>
      </w:pPr>
    </w:p>
    <w:p w:rsidR="00692D9E" w:rsidRPr="00A01F13" w:rsidRDefault="00692D9E" w:rsidP="00692D9E">
      <w:pPr>
        <w:spacing w:line="240" w:lineRule="auto"/>
        <w:ind w:firstLine="567"/>
        <w:rPr>
          <w:sz w:val="22"/>
          <w:szCs w:val="22"/>
        </w:rPr>
      </w:pPr>
      <w:r w:rsidRPr="00692D9E">
        <w:rPr>
          <w:b/>
          <w:sz w:val="22"/>
          <w:szCs w:val="22"/>
        </w:rPr>
        <w:t>Общество с ограниченной ответственностью «</w:t>
      </w:r>
      <w:proofErr w:type="spellStart"/>
      <w:r w:rsidRPr="00692D9E">
        <w:rPr>
          <w:b/>
          <w:sz w:val="22"/>
          <w:szCs w:val="22"/>
        </w:rPr>
        <w:t>Иркутскэнергоремонт</w:t>
      </w:r>
      <w:proofErr w:type="spellEnd"/>
      <w:r w:rsidRPr="00692D9E">
        <w:rPr>
          <w:b/>
          <w:sz w:val="22"/>
          <w:szCs w:val="22"/>
        </w:rPr>
        <w:t>» (ООО «Иркутск-</w:t>
      </w:r>
      <w:proofErr w:type="spellStart"/>
      <w:r w:rsidRPr="00692D9E">
        <w:rPr>
          <w:b/>
          <w:sz w:val="22"/>
          <w:szCs w:val="22"/>
        </w:rPr>
        <w:t>энергоремонт</w:t>
      </w:r>
      <w:proofErr w:type="spellEnd"/>
      <w:r w:rsidRPr="00692D9E">
        <w:rPr>
          <w:b/>
          <w:sz w:val="22"/>
          <w:szCs w:val="22"/>
        </w:rPr>
        <w:t>»)</w:t>
      </w:r>
      <w:r w:rsidRPr="00A01F13">
        <w:rPr>
          <w:sz w:val="22"/>
          <w:szCs w:val="22"/>
        </w:rPr>
        <w:t xml:space="preserve">, именуемое в дальнейшем </w:t>
      </w:r>
      <w:r w:rsidRPr="00A01F13">
        <w:rPr>
          <w:b/>
          <w:sz w:val="22"/>
          <w:szCs w:val="22"/>
        </w:rPr>
        <w:t>Заказчик</w:t>
      </w:r>
      <w:r w:rsidRPr="00A01F13">
        <w:rPr>
          <w:sz w:val="22"/>
          <w:szCs w:val="22"/>
        </w:rPr>
        <w:t xml:space="preserve">, в лице генерального директора </w:t>
      </w:r>
      <w:r w:rsidRPr="00692D9E">
        <w:rPr>
          <w:sz w:val="22"/>
          <w:szCs w:val="22"/>
        </w:rPr>
        <w:t xml:space="preserve">Кудрявцева Михаила </w:t>
      </w:r>
      <w:proofErr w:type="gramStart"/>
      <w:r w:rsidRPr="00692D9E">
        <w:rPr>
          <w:sz w:val="22"/>
          <w:szCs w:val="22"/>
        </w:rPr>
        <w:t>Владимировича,</w:t>
      </w:r>
      <w:r w:rsidRPr="00A01F13">
        <w:rPr>
          <w:sz w:val="22"/>
          <w:szCs w:val="22"/>
        </w:rPr>
        <w:t>,</w:t>
      </w:r>
      <w:proofErr w:type="gramEnd"/>
      <w:r w:rsidRPr="00A01F13">
        <w:rPr>
          <w:sz w:val="22"/>
          <w:szCs w:val="22"/>
        </w:rPr>
        <w:t xml:space="preserve"> действующего на основании Устава, с одной стороны, и </w:t>
      </w:r>
    </w:p>
    <w:p w:rsidR="00815DA0" w:rsidRPr="00692D9E" w:rsidRDefault="00692D9E" w:rsidP="00692D9E">
      <w:pPr>
        <w:spacing w:line="240" w:lineRule="auto"/>
        <w:ind w:firstLine="0"/>
        <w:rPr>
          <w:color w:val="000000"/>
          <w:sz w:val="22"/>
          <w:szCs w:val="22"/>
        </w:rPr>
      </w:pPr>
      <w:r>
        <w:rPr>
          <w:rStyle w:val="1c"/>
          <w:b/>
          <w:color w:val="000000"/>
          <w:sz w:val="22"/>
          <w:szCs w:val="22"/>
        </w:rPr>
        <w:t>___________________________________________</w:t>
      </w:r>
      <w:r w:rsidRPr="00A01F13">
        <w:rPr>
          <w:rStyle w:val="1c"/>
          <w:sz w:val="22"/>
          <w:szCs w:val="22"/>
        </w:rPr>
        <w:t xml:space="preserve">, именуемое в дальнейшем </w:t>
      </w:r>
      <w:r w:rsidRPr="00A01F13">
        <w:rPr>
          <w:rStyle w:val="afff8"/>
          <w:b/>
          <w:i w:val="0"/>
          <w:sz w:val="22"/>
          <w:szCs w:val="22"/>
        </w:rPr>
        <w:t>Исполнитель</w:t>
      </w:r>
      <w:r w:rsidRPr="00A01F13">
        <w:rPr>
          <w:rStyle w:val="1c"/>
          <w:color w:val="000000"/>
          <w:sz w:val="22"/>
          <w:szCs w:val="22"/>
        </w:rPr>
        <w:t>,</w:t>
      </w:r>
      <w:r w:rsidRPr="00A01F13">
        <w:rPr>
          <w:rStyle w:val="1c"/>
          <w:sz w:val="22"/>
          <w:szCs w:val="22"/>
        </w:rPr>
        <w:t xml:space="preserve"> в лице </w:t>
      </w:r>
      <w:r>
        <w:rPr>
          <w:rStyle w:val="1c"/>
          <w:sz w:val="22"/>
          <w:szCs w:val="22"/>
        </w:rPr>
        <w:t>__________________________________________________</w:t>
      </w:r>
      <w:r w:rsidRPr="00A01F13">
        <w:rPr>
          <w:rStyle w:val="1c"/>
          <w:sz w:val="22"/>
          <w:szCs w:val="22"/>
        </w:rPr>
        <w:t xml:space="preserve">, действующего на основании </w:t>
      </w:r>
      <w:r>
        <w:rPr>
          <w:rStyle w:val="1c"/>
          <w:sz w:val="22"/>
          <w:szCs w:val="22"/>
        </w:rPr>
        <w:t>________________________,</w:t>
      </w:r>
      <w:r w:rsidRPr="00A01F13">
        <w:rPr>
          <w:rStyle w:val="1c"/>
          <w:color w:val="000000"/>
          <w:sz w:val="22"/>
          <w:szCs w:val="22"/>
        </w:rPr>
        <w:t xml:space="preserve"> вместе именуемые </w:t>
      </w:r>
      <w:r>
        <w:rPr>
          <w:rStyle w:val="1c"/>
          <w:color w:val="000000"/>
          <w:sz w:val="22"/>
          <w:szCs w:val="22"/>
        </w:rPr>
        <w:t>–</w:t>
      </w:r>
      <w:r w:rsidRPr="00A01F13">
        <w:rPr>
          <w:rStyle w:val="1c"/>
          <w:color w:val="000000"/>
          <w:sz w:val="22"/>
          <w:szCs w:val="22"/>
        </w:rPr>
        <w:t xml:space="preserve"> </w:t>
      </w:r>
      <w:proofErr w:type="gramStart"/>
      <w:r w:rsidRPr="00A01F13">
        <w:rPr>
          <w:rStyle w:val="1c"/>
          <w:color w:val="000000"/>
          <w:sz w:val="22"/>
          <w:szCs w:val="22"/>
        </w:rPr>
        <w:t>Стороны</w:t>
      </w:r>
      <w:r>
        <w:rPr>
          <w:rStyle w:val="1c"/>
          <w:color w:val="000000"/>
          <w:sz w:val="22"/>
          <w:szCs w:val="22"/>
        </w:rPr>
        <w:t xml:space="preserve">,  </w:t>
      </w:r>
      <w:r w:rsidR="00815DA0" w:rsidRPr="00A01F13">
        <w:rPr>
          <w:sz w:val="22"/>
          <w:szCs w:val="22"/>
          <w:lang w:val="x-none" w:eastAsia="ar-SA"/>
        </w:rPr>
        <w:t>в</w:t>
      </w:r>
      <w:proofErr w:type="gramEnd"/>
      <w:r w:rsidR="00815DA0" w:rsidRPr="00A01F13">
        <w:rPr>
          <w:sz w:val="22"/>
          <w:szCs w:val="22"/>
          <w:lang w:val="x-none" w:eastAsia="ar-SA"/>
        </w:rPr>
        <w:t xml:space="preserve"> связи со сложной санитарно-эпидемиологической обстановкой, связанной с распространением </w:t>
      </w:r>
      <w:proofErr w:type="spellStart"/>
      <w:r w:rsidR="00815DA0" w:rsidRPr="00A01F13">
        <w:rPr>
          <w:sz w:val="22"/>
          <w:szCs w:val="22"/>
          <w:lang w:val="x-none" w:eastAsia="ar-SA"/>
        </w:rPr>
        <w:t>коронавирусной</w:t>
      </w:r>
      <w:proofErr w:type="spellEnd"/>
      <w:r w:rsidR="00815DA0" w:rsidRPr="00A01F13">
        <w:rPr>
          <w:sz w:val="22"/>
          <w:szCs w:val="22"/>
          <w:lang w:val="x-none" w:eastAsia="ar-SA"/>
        </w:rPr>
        <w:t xml:space="preserve"> инфекции (</w:t>
      </w:r>
      <w:r w:rsidR="00815DA0" w:rsidRPr="00A01F13">
        <w:rPr>
          <w:sz w:val="22"/>
          <w:szCs w:val="22"/>
          <w:lang w:val="en-US" w:eastAsia="ar-SA"/>
        </w:rPr>
        <w:t>COVID</w:t>
      </w:r>
      <w:r w:rsidR="00A21EE2" w:rsidRPr="00A01F13">
        <w:rPr>
          <w:sz w:val="22"/>
          <w:szCs w:val="22"/>
          <w:lang w:val="x-none" w:eastAsia="ar-SA"/>
        </w:rPr>
        <w:t xml:space="preserve">-19) </w:t>
      </w:r>
      <w:r w:rsidR="00815DA0" w:rsidRPr="00A01F13">
        <w:rPr>
          <w:sz w:val="22"/>
          <w:szCs w:val="22"/>
          <w:lang w:val="x-none" w:eastAsia="ar-SA"/>
        </w:rPr>
        <w:t>заключили настоящее соглашение к договору от «___» __</w:t>
      </w:r>
      <w:r w:rsidR="00774E5D">
        <w:rPr>
          <w:sz w:val="22"/>
          <w:szCs w:val="22"/>
          <w:lang w:eastAsia="ar-SA"/>
        </w:rPr>
        <w:t>___________</w:t>
      </w:r>
      <w:r w:rsidR="00815DA0" w:rsidRPr="00A01F13">
        <w:rPr>
          <w:sz w:val="22"/>
          <w:szCs w:val="22"/>
          <w:lang w:val="x-none" w:eastAsia="ar-SA"/>
        </w:rPr>
        <w:t>202</w:t>
      </w:r>
      <w:r>
        <w:rPr>
          <w:sz w:val="22"/>
          <w:szCs w:val="22"/>
          <w:lang w:eastAsia="ar-SA"/>
        </w:rPr>
        <w:t>2</w:t>
      </w:r>
      <w:r w:rsidR="00815DA0" w:rsidRPr="00A01F13">
        <w:rPr>
          <w:sz w:val="22"/>
          <w:szCs w:val="22"/>
          <w:lang w:val="x-none" w:eastAsia="ar-SA"/>
        </w:rPr>
        <w:t>г. №</w:t>
      </w:r>
      <w:r>
        <w:rPr>
          <w:sz w:val="22"/>
          <w:szCs w:val="22"/>
          <w:lang w:eastAsia="ar-SA"/>
        </w:rPr>
        <w:t>ОП/30</w:t>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sidR="00774E5D">
        <w:rPr>
          <w:sz w:val="22"/>
          <w:szCs w:val="22"/>
          <w:lang w:val="x-none" w:eastAsia="ar-SA"/>
        </w:rPr>
        <w:softHyphen/>
      </w:r>
      <w:r>
        <w:rPr>
          <w:sz w:val="22"/>
          <w:szCs w:val="22"/>
          <w:lang w:eastAsia="ar-SA"/>
        </w:rPr>
        <w:t xml:space="preserve"> </w:t>
      </w:r>
      <w:r w:rsidR="00815DA0" w:rsidRPr="00A01F13">
        <w:rPr>
          <w:sz w:val="22"/>
          <w:szCs w:val="22"/>
          <w:lang w:val="x-none" w:eastAsia="ar-SA"/>
        </w:rPr>
        <w:t>о нижеследующем:</w:t>
      </w:r>
    </w:p>
    <w:p w:rsidR="00815DA0" w:rsidRPr="00A01F13" w:rsidRDefault="00815DA0" w:rsidP="00815DA0">
      <w:pPr>
        <w:suppressAutoHyphens/>
        <w:spacing w:line="240" w:lineRule="auto"/>
        <w:ind w:left="360" w:firstLine="0"/>
        <w:rPr>
          <w:sz w:val="22"/>
          <w:szCs w:val="22"/>
          <w:lang w:val="x-none" w:eastAsia="ar-SA"/>
        </w:rPr>
      </w:pPr>
    </w:p>
    <w:p w:rsidR="00815DA0" w:rsidRPr="00A01F13" w:rsidRDefault="00815DA0" w:rsidP="00815DA0">
      <w:pPr>
        <w:suppressAutoHyphens/>
        <w:spacing w:line="240" w:lineRule="auto"/>
        <w:ind w:firstLine="540"/>
        <w:rPr>
          <w:sz w:val="22"/>
          <w:szCs w:val="22"/>
          <w:lang w:val="x-none" w:eastAsia="ar-SA"/>
        </w:rPr>
      </w:pPr>
    </w:p>
    <w:p w:rsidR="00815DA0" w:rsidRPr="00A01F13" w:rsidRDefault="00815DA0" w:rsidP="00A01F13">
      <w:pPr>
        <w:numPr>
          <w:ilvl w:val="1"/>
          <w:numId w:val="17"/>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 xml:space="preserve">Стороны осведомлены о наличии обстоятельств, вызванных угрозой распространения </w:t>
      </w:r>
      <w:proofErr w:type="spellStart"/>
      <w:r w:rsidRPr="00A01F13">
        <w:rPr>
          <w:sz w:val="22"/>
          <w:szCs w:val="22"/>
        </w:rPr>
        <w:t>коронавирусной</w:t>
      </w:r>
      <w:proofErr w:type="spellEnd"/>
      <w:r w:rsidRPr="00A01F13">
        <w:rPr>
          <w:sz w:val="22"/>
          <w:szCs w:val="22"/>
        </w:rPr>
        <w:t xml:space="preserve"> инфекции (COVID-19).</w:t>
      </w:r>
    </w:p>
    <w:p w:rsidR="00815DA0" w:rsidRPr="00A01F13" w:rsidRDefault="00815DA0" w:rsidP="00A01F13">
      <w:pPr>
        <w:numPr>
          <w:ilvl w:val="1"/>
          <w:numId w:val="17"/>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 xml:space="preserve">Исполнитель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w:t>
      </w:r>
      <w:proofErr w:type="spellStart"/>
      <w:r w:rsidRPr="00A01F13">
        <w:rPr>
          <w:sz w:val="22"/>
          <w:szCs w:val="22"/>
        </w:rPr>
        <w:t>коронавирусной</w:t>
      </w:r>
      <w:proofErr w:type="spellEnd"/>
      <w:r w:rsidRPr="00A01F13">
        <w:rPr>
          <w:sz w:val="22"/>
          <w:szCs w:val="22"/>
        </w:rPr>
        <w:t xml:space="preserve"> инфекции, выданных Федеральной службой по надзору в сфере защиты прав потребителей и благополучия человека (Роспотребнадзор).</w:t>
      </w:r>
    </w:p>
    <w:p w:rsidR="00815DA0" w:rsidRPr="00A01F13" w:rsidRDefault="00815DA0" w:rsidP="00A01F13">
      <w:pPr>
        <w:numPr>
          <w:ilvl w:val="1"/>
          <w:numId w:val="17"/>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Исполнитель</w:t>
      </w:r>
      <w:r w:rsidRPr="00A01F13">
        <w:rPr>
          <w:color w:val="FF0000"/>
          <w:sz w:val="22"/>
          <w:szCs w:val="22"/>
        </w:rPr>
        <w:t xml:space="preserve"> </w:t>
      </w:r>
      <w:r w:rsidRPr="00A01F13">
        <w:rPr>
          <w:sz w:val="22"/>
          <w:szCs w:val="22"/>
        </w:rPr>
        <w:t>обязуется при перемещении персонала Исполнителя по территории Заказчика</w:t>
      </w:r>
      <w:r w:rsidRPr="00A01F13">
        <w:rPr>
          <w:color w:val="FF0000"/>
          <w:sz w:val="22"/>
          <w:szCs w:val="22"/>
        </w:rPr>
        <w:t xml:space="preserve"> </w:t>
      </w:r>
      <w:r w:rsidRPr="00A01F13">
        <w:rPr>
          <w:sz w:val="22"/>
          <w:szCs w:val="22"/>
        </w:rPr>
        <w:t xml:space="preserve">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жилет сигнальный. </w:t>
      </w:r>
    </w:p>
    <w:p w:rsidR="00815DA0" w:rsidRPr="00A01F13" w:rsidRDefault="00815DA0" w:rsidP="00A01F13">
      <w:pPr>
        <w:numPr>
          <w:ilvl w:val="1"/>
          <w:numId w:val="17"/>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 xml:space="preserve">Исполнитель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A01F13">
        <w:rPr>
          <w:sz w:val="22"/>
          <w:szCs w:val="22"/>
        </w:rPr>
        <w:t>дистанцирования</w:t>
      </w:r>
      <w:proofErr w:type="spellEnd"/>
      <w:r w:rsidRPr="00A01F13">
        <w:rPr>
          <w:sz w:val="22"/>
          <w:szCs w:val="22"/>
        </w:rPr>
        <w:t>, т е. не допускать приближение одного человека к другому ближе чем на 1,5 метра</w:t>
      </w:r>
      <w:r w:rsidRPr="00A01F13">
        <w:rPr>
          <w:color w:val="0070C0"/>
          <w:sz w:val="22"/>
          <w:szCs w:val="22"/>
        </w:rPr>
        <w:t>.</w:t>
      </w:r>
    </w:p>
    <w:p w:rsidR="00815DA0" w:rsidRPr="00A01F13" w:rsidRDefault="00815DA0" w:rsidP="00A01F13">
      <w:pPr>
        <w:numPr>
          <w:ilvl w:val="1"/>
          <w:numId w:val="17"/>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Исполнитель</w:t>
      </w:r>
      <w:r w:rsidRPr="00A01F13">
        <w:rPr>
          <w:color w:val="FF0000"/>
          <w:sz w:val="22"/>
          <w:szCs w:val="22"/>
        </w:rPr>
        <w:t xml:space="preserve"> </w:t>
      </w:r>
      <w:r w:rsidRPr="00A01F13">
        <w:rPr>
          <w:sz w:val="22"/>
          <w:szCs w:val="22"/>
        </w:rPr>
        <w:t xml:space="preserve">обязуется ежедневно проводить обработку применяемых для выполнения работ 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A01F13">
        <w:rPr>
          <w:sz w:val="22"/>
          <w:szCs w:val="22"/>
        </w:rPr>
        <w:t>противоаэрозольные</w:t>
      </w:r>
      <w:proofErr w:type="spellEnd"/>
      <w:r w:rsidRPr="00A01F13">
        <w:rPr>
          <w:sz w:val="22"/>
          <w:szCs w:val="22"/>
        </w:rPr>
        <w:t xml:space="preserve"> средства индивидуальной защиты органов дыхания с изолирующей лицевой частью).</w:t>
      </w:r>
    </w:p>
    <w:p w:rsidR="00815DA0" w:rsidRPr="00A01F13" w:rsidRDefault="00815DA0" w:rsidP="00A01F13">
      <w:pPr>
        <w:numPr>
          <w:ilvl w:val="0"/>
          <w:numId w:val="19"/>
        </w:numPr>
        <w:suppressAutoHyphens/>
        <w:overflowPunct w:val="0"/>
        <w:autoSpaceDE w:val="0"/>
        <w:autoSpaceDN w:val="0"/>
        <w:adjustRightInd w:val="0"/>
        <w:spacing w:line="240" w:lineRule="auto"/>
        <w:ind w:left="0" w:firstLine="539"/>
        <w:contextualSpacing/>
        <w:textAlignment w:val="baseline"/>
        <w:rPr>
          <w:i/>
          <w:color w:val="FF0000"/>
          <w:sz w:val="22"/>
          <w:szCs w:val="22"/>
        </w:rPr>
      </w:pPr>
      <w:r w:rsidRPr="00A01F13">
        <w:rPr>
          <w:sz w:val="22"/>
          <w:szCs w:val="22"/>
        </w:rPr>
        <w:t xml:space="preserve">Исполнитель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(повышения температуры, признаках ОРВИ, выявленных случаях </w:t>
      </w:r>
      <w:proofErr w:type="spellStart"/>
      <w:r w:rsidRPr="00A01F13">
        <w:rPr>
          <w:sz w:val="22"/>
          <w:szCs w:val="22"/>
        </w:rPr>
        <w:t>коронавирусной</w:t>
      </w:r>
      <w:proofErr w:type="spellEnd"/>
      <w:r w:rsidRPr="00A01F13">
        <w:rPr>
          <w:sz w:val="22"/>
          <w:szCs w:val="22"/>
        </w:rPr>
        <w:t xml:space="preserve">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rsidR="00815DA0" w:rsidRPr="00A01F13" w:rsidRDefault="00815DA0" w:rsidP="00A01F13">
      <w:pPr>
        <w:numPr>
          <w:ilvl w:val="0"/>
          <w:numId w:val="18"/>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В случае нарушения обязательств Исполнителем, предусмотренных условиями настоящего Дополнительного соглашения Заказчик</w:t>
      </w:r>
      <w:r w:rsidRPr="00A01F13">
        <w:rPr>
          <w:color w:val="FF0000"/>
          <w:sz w:val="22"/>
          <w:szCs w:val="22"/>
        </w:rPr>
        <w:t xml:space="preserve"> </w:t>
      </w:r>
      <w:r w:rsidRPr="00A01F13">
        <w:rPr>
          <w:sz w:val="22"/>
          <w:szCs w:val="22"/>
        </w:rPr>
        <w:t xml:space="preserve">вправе потребовать, а Исполнитель в этом случае обязуется уплатить штраф в размере 25 000,00 рублей за каждый документально подтвержденный и зафиксированный путем </w:t>
      </w:r>
      <w:proofErr w:type="spellStart"/>
      <w:r w:rsidRPr="00A01F13">
        <w:rPr>
          <w:sz w:val="22"/>
          <w:szCs w:val="22"/>
        </w:rPr>
        <w:t>фотофиксации</w:t>
      </w:r>
      <w:proofErr w:type="spellEnd"/>
      <w:r w:rsidRPr="00A01F13">
        <w:rPr>
          <w:sz w:val="22"/>
          <w:szCs w:val="22"/>
        </w:rPr>
        <w:t xml:space="preserve"> случай нарушения, в порядке и сроки, установленные пунктом 6 </w:t>
      </w:r>
      <w:r w:rsidRPr="00A01F13">
        <w:rPr>
          <w:sz w:val="22"/>
          <w:szCs w:val="22"/>
        </w:rPr>
        <w:lastRenderedPageBreak/>
        <w:t>раздела 1 Перечня требований к Подрядчику по охране труда, промышленной, экологической, пожарной и иной безопасности.</w:t>
      </w:r>
    </w:p>
    <w:p w:rsidR="00815DA0" w:rsidRPr="00A01F13" w:rsidRDefault="00815DA0" w:rsidP="00A01F13">
      <w:pPr>
        <w:numPr>
          <w:ilvl w:val="0"/>
          <w:numId w:val="18"/>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 xml:space="preserve">При повторном нарушении персоналом Исполнителя условий, предусмотренных настоящим Дополнительным соглашением, Заказчик вправе расторгнуть договор в одностороннем порядке. </w:t>
      </w:r>
    </w:p>
    <w:p w:rsidR="00815DA0" w:rsidRPr="00A01F13" w:rsidRDefault="00815DA0" w:rsidP="00A01F13">
      <w:pPr>
        <w:numPr>
          <w:ilvl w:val="0"/>
          <w:numId w:val="18"/>
        </w:numPr>
        <w:suppressAutoHyphens/>
        <w:overflowPunct w:val="0"/>
        <w:autoSpaceDE w:val="0"/>
        <w:autoSpaceDN w:val="0"/>
        <w:adjustRightInd w:val="0"/>
        <w:spacing w:line="240" w:lineRule="auto"/>
        <w:ind w:left="0" w:firstLine="539"/>
        <w:contextualSpacing/>
        <w:textAlignment w:val="baseline"/>
        <w:rPr>
          <w:sz w:val="22"/>
          <w:szCs w:val="22"/>
        </w:rPr>
      </w:pPr>
      <w:r w:rsidRPr="00A01F13">
        <w:rPr>
          <w:sz w:val="22"/>
          <w:szCs w:val="22"/>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____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rsidR="00815DA0" w:rsidRPr="00A01F13" w:rsidRDefault="00815DA0" w:rsidP="00A01F13">
      <w:pPr>
        <w:pStyle w:val="af"/>
        <w:numPr>
          <w:ilvl w:val="0"/>
          <w:numId w:val="18"/>
        </w:numPr>
        <w:suppressAutoHyphens/>
        <w:overflowPunct w:val="0"/>
        <w:autoSpaceDE w:val="0"/>
        <w:autoSpaceDN w:val="0"/>
        <w:adjustRightInd w:val="0"/>
        <w:spacing w:line="240" w:lineRule="auto"/>
        <w:ind w:left="0" w:firstLine="539"/>
        <w:textAlignment w:val="baseline"/>
        <w:rPr>
          <w:sz w:val="22"/>
          <w:szCs w:val="22"/>
        </w:rPr>
      </w:pPr>
      <w:r w:rsidRPr="00A01F13">
        <w:rPr>
          <w:sz w:val="22"/>
          <w:szCs w:val="22"/>
        </w:rPr>
        <w:t xml:space="preserve">Настоящее дополнительное соглашение составлено в двух экземплярах, имеющих равную юридическую силу, по одному для каждой из сторон. </w:t>
      </w:r>
    </w:p>
    <w:p w:rsidR="00F8348A" w:rsidRPr="00A01F13" w:rsidRDefault="00F8348A" w:rsidP="00C770F3">
      <w:pPr>
        <w:suppressAutoHyphens/>
        <w:overflowPunct w:val="0"/>
        <w:autoSpaceDE w:val="0"/>
        <w:autoSpaceDN w:val="0"/>
        <w:adjustRightInd w:val="0"/>
        <w:spacing w:line="240" w:lineRule="auto"/>
        <w:ind w:firstLine="539"/>
        <w:textAlignment w:val="baseline"/>
        <w:rPr>
          <w:sz w:val="22"/>
          <w:szCs w:val="22"/>
        </w:rPr>
      </w:pPr>
    </w:p>
    <w:p w:rsidR="00F8348A" w:rsidRPr="00A01F13" w:rsidRDefault="00F8348A" w:rsidP="00C770F3">
      <w:pPr>
        <w:suppressAutoHyphens/>
        <w:overflowPunct w:val="0"/>
        <w:autoSpaceDE w:val="0"/>
        <w:autoSpaceDN w:val="0"/>
        <w:adjustRightInd w:val="0"/>
        <w:spacing w:line="240" w:lineRule="auto"/>
        <w:ind w:firstLine="539"/>
        <w:textAlignment w:val="baseline"/>
        <w:rPr>
          <w:sz w:val="22"/>
          <w:szCs w:val="22"/>
        </w:rPr>
      </w:pPr>
    </w:p>
    <w:p w:rsidR="00F8348A" w:rsidRPr="00A01F13" w:rsidRDefault="00F8348A" w:rsidP="00F8348A">
      <w:pPr>
        <w:suppressAutoHyphens/>
        <w:overflowPunct w:val="0"/>
        <w:autoSpaceDE w:val="0"/>
        <w:autoSpaceDN w:val="0"/>
        <w:adjustRightInd w:val="0"/>
        <w:spacing w:line="240" w:lineRule="auto"/>
        <w:textAlignment w:val="baseline"/>
        <w:rPr>
          <w:sz w:val="22"/>
          <w:szCs w:val="22"/>
        </w:rPr>
      </w:pPr>
    </w:p>
    <w:p w:rsidR="00F8348A" w:rsidRPr="00A01F13" w:rsidRDefault="00F8348A" w:rsidP="00F8348A">
      <w:pPr>
        <w:suppressAutoHyphens/>
        <w:overflowPunct w:val="0"/>
        <w:autoSpaceDE w:val="0"/>
        <w:autoSpaceDN w:val="0"/>
        <w:adjustRightInd w:val="0"/>
        <w:spacing w:line="240" w:lineRule="auto"/>
        <w:textAlignment w:val="baseline"/>
        <w:rPr>
          <w:sz w:val="22"/>
          <w:szCs w:val="22"/>
        </w:rPr>
      </w:pPr>
    </w:p>
    <w:p w:rsidR="00F8348A" w:rsidRPr="00A01F13" w:rsidRDefault="00F8348A" w:rsidP="00F8348A">
      <w:pPr>
        <w:suppressAutoHyphens/>
        <w:overflowPunct w:val="0"/>
        <w:autoSpaceDE w:val="0"/>
        <w:autoSpaceDN w:val="0"/>
        <w:adjustRightInd w:val="0"/>
        <w:spacing w:line="240" w:lineRule="auto"/>
        <w:textAlignment w:val="baseline"/>
        <w:rPr>
          <w:sz w:val="22"/>
          <w:szCs w:val="22"/>
        </w:rPr>
      </w:pPr>
    </w:p>
    <w:p w:rsidR="00815DA0" w:rsidRPr="00A01F13" w:rsidRDefault="00815DA0" w:rsidP="00815DA0">
      <w:pPr>
        <w:suppressAutoHyphens/>
        <w:spacing w:line="240" w:lineRule="auto"/>
        <w:ind w:firstLine="0"/>
        <w:outlineLvl w:val="0"/>
        <w:rPr>
          <w:b/>
          <w:bCs/>
          <w:sz w:val="22"/>
          <w:szCs w:val="22"/>
          <w:lang w:val="x-none" w:eastAsia="ar-SA"/>
        </w:rPr>
      </w:pPr>
    </w:p>
    <w:p w:rsidR="00F8348A" w:rsidRPr="00A01F13" w:rsidRDefault="00815DA0" w:rsidP="00815DA0">
      <w:pPr>
        <w:suppressAutoHyphens/>
        <w:spacing w:line="240" w:lineRule="auto"/>
        <w:ind w:firstLine="0"/>
        <w:outlineLvl w:val="0"/>
        <w:rPr>
          <w:b/>
          <w:bCs/>
          <w:sz w:val="22"/>
          <w:szCs w:val="22"/>
          <w:lang w:eastAsia="ar-SA"/>
        </w:rPr>
      </w:pPr>
      <w:r w:rsidRPr="00A01F13">
        <w:rPr>
          <w:b/>
          <w:bCs/>
          <w:sz w:val="22"/>
          <w:szCs w:val="22"/>
          <w:lang w:eastAsia="ar-SA"/>
        </w:rPr>
        <w:t xml:space="preserve"> </w:t>
      </w:r>
    </w:p>
    <w:tbl>
      <w:tblPr>
        <w:tblW w:w="8160" w:type="dxa"/>
        <w:tblInd w:w="1338" w:type="dxa"/>
        <w:tblLook w:val="04A0" w:firstRow="1" w:lastRow="0" w:firstColumn="1" w:lastColumn="0" w:noHBand="0" w:noVBand="1"/>
      </w:tblPr>
      <w:tblGrid>
        <w:gridCol w:w="4332"/>
        <w:gridCol w:w="3828"/>
      </w:tblGrid>
      <w:tr w:rsidR="00377958" w:rsidRPr="00A01F13" w:rsidTr="000B39AE">
        <w:tc>
          <w:tcPr>
            <w:tcW w:w="4332" w:type="dxa"/>
          </w:tcPr>
          <w:p w:rsidR="00377958" w:rsidRPr="00A01F13" w:rsidRDefault="00377958" w:rsidP="00377958">
            <w:pPr>
              <w:spacing w:line="240" w:lineRule="auto"/>
              <w:ind w:firstLine="0"/>
              <w:rPr>
                <w:b/>
                <w:sz w:val="22"/>
                <w:szCs w:val="22"/>
              </w:rPr>
            </w:pPr>
            <w:r w:rsidRPr="00A01F13">
              <w:rPr>
                <w:b/>
                <w:sz w:val="22"/>
                <w:szCs w:val="22"/>
              </w:rPr>
              <w:t>Заказчик:</w:t>
            </w:r>
          </w:p>
        </w:tc>
        <w:tc>
          <w:tcPr>
            <w:tcW w:w="3828" w:type="dxa"/>
          </w:tcPr>
          <w:p w:rsidR="00377958" w:rsidRPr="00A01F13" w:rsidRDefault="00377958" w:rsidP="00377958">
            <w:pPr>
              <w:spacing w:line="240" w:lineRule="auto"/>
              <w:ind w:firstLine="0"/>
              <w:rPr>
                <w:b/>
                <w:sz w:val="22"/>
                <w:szCs w:val="22"/>
              </w:rPr>
            </w:pPr>
            <w:r>
              <w:rPr>
                <w:b/>
                <w:sz w:val="22"/>
                <w:szCs w:val="22"/>
              </w:rPr>
              <w:t xml:space="preserve">                  </w:t>
            </w:r>
            <w:r w:rsidRPr="00A01F13">
              <w:rPr>
                <w:b/>
                <w:sz w:val="22"/>
                <w:szCs w:val="22"/>
              </w:rPr>
              <w:t xml:space="preserve">Исполнитель </w:t>
            </w:r>
          </w:p>
        </w:tc>
      </w:tr>
      <w:tr w:rsidR="00377958" w:rsidRPr="00A01F13" w:rsidTr="000B39AE">
        <w:tc>
          <w:tcPr>
            <w:tcW w:w="4332"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828" w:type="dxa"/>
          </w:tcPr>
          <w:p w:rsidR="00377958" w:rsidRPr="00A01F13" w:rsidRDefault="00377958" w:rsidP="00377958">
            <w:pPr>
              <w:spacing w:line="240" w:lineRule="auto"/>
              <w:ind w:firstLine="0"/>
              <w:rPr>
                <w:sz w:val="22"/>
                <w:szCs w:val="22"/>
                <w:u w:val="single"/>
              </w:rPr>
            </w:pPr>
          </w:p>
        </w:tc>
      </w:tr>
      <w:tr w:rsidR="00377958" w:rsidRPr="00A01F13" w:rsidTr="000B39AE">
        <w:trPr>
          <w:trHeight w:val="663"/>
        </w:trPr>
        <w:tc>
          <w:tcPr>
            <w:tcW w:w="4332" w:type="dxa"/>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828" w:type="dxa"/>
          </w:tcPr>
          <w:p w:rsidR="00377958" w:rsidRPr="00A01F13" w:rsidRDefault="00377958" w:rsidP="00377958">
            <w:pPr>
              <w:spacing w:line="240" w:lineRule="auto"/>
              <w:ind w:left="565" w:hanging="565"/>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815DA0" w:rsidRPr="00A01F13" w:rsidRDefault="00815DA0" w:rsidP="00815DA0">
      <w:pPr>
        <w:suppressAutoHyphens/>
        <w:spacing w:line="240" w:lineRule="auto"/>
        <w:ind w:firstLine="0"/>
        <w:outlineLvl w:val="0"/>
        <w:rPr>
          <w:b/>
          <w:bCs/>
          <w:sz w:val="22"/>
          <w:szCs w:val="22"/>
          <w:lang w:eastAsia="ar-SA"/>
        </w:rPr>
      </w:pPr>
    </w:p>
    <w:p w:rsidR="00815DA0" w:rsidRPr="00A01F13" w:rsidRDefault="00815DA0" w:rsidP="00815DA0">
      <w:pPr>
        <w:suppressAutoHyphens/>
        <w:spacing w:line="240" w:lineRule="auto"/>
        <w:ind w:firstLine="0"/>
        <w:rPr>
          <w:sz w:val="22"/>
          <w:szCs w:val="22"/>
          <w:lang w:val="x-none" w:eastAsia="ar-SA"/>
        </w:rPr>
      </w:pPr>
    </w:p>
    <w:p w:rsidR="00815DA0" w:rsidRPr="00A01F13" w:rsidRDefault="00815DA0" w:rsidP="00815DA0">
      <w:pPr>
        <w:spacing w:line="240" w:lineRule="auto"/>
        <w:ind w:firstLine="0"/>
        <w:jc w:val="right"/>
        <w:rPr>
          <w:sz w:val="22"/>
          <w:szCs w:val="22"/>
          <w:lang w:val="x-none"/>
        </w:rPr>
      </w:pPr>
    </w:p>
    <w:p w:rsidR="00815DA0" w:rsidRPr="00A01F13" w:rsidRDefault="00815DA0" w:rsidP="00815DA0">
      <w:pPr>
        <w:spacing w:line="240" w:lineRule="auto"/>
        <w:ind w:firstLine="0"/>
        <w:jc w:val="right"/>
        <w:rPr>
          <w:sz w:val="22"/>
          <w:szCs w:val="22"/>
        </w:rPr>
      </w:pPr>
    </w:p>
    <w:p w:rsidR="00815DA0" w:rsidRPr="00A01F13" w:rsidRDefault="00815DA0" w:rsidP="00815DA0">
      <w:pPr>
        <w:suppressAutoHyphens/>
        <w:spacing w:line="240" w:lineRule="auto"/>
        <w:ind w:firstLine="0"/>
        <w:jc w:val="right"/>
        <w:rPr>
          <w:bCs/>
          <w:sz w:val="22"/>
          <w:szCs w:val="22"/>
          <w:lang w:eastAsia="ar-SA"/>
        </w:rPr>
      </w:pPr>
    </w:p>
    <w:p w:rsidR="00815DA0" w:rsidRPr="00A01F13" w:rsidRDefault="00815DA0" w:rsidP="00815DA0">
      <w:pPr>
        <w:suppressAutoHyphens/>
        <w:spacing w:line="240" w:lineRule="auto"/>
        <w:ind w:firstLine="0"/>
        <w:jc w:val="right"/>
        <w:rPr>
          <w:bCs/>
          <w:sz w:val="22"/>
          <w:szCs w:val="22"/>
          <w:lang w:eastAsia="ar-SA"/>
        </w:rPr>
      </w:pPr>
    </w:p>
    <w:p w:rsidR="00815DA0" w:rsidRPr="00A01F13" w:rsidRDefault="00815DA0" w:rsidP="00815DA0">
      <w:pPr>
        <w:suppressAutoHyphens/>
        <w:spacing w:line="240" w:lineRule="auto"/>
        <w:ind w:firstLine="0"/>
        <w:jc w:val="right"/>
        <w:rPr>
          <w:bCs/>
          <w:sz w:val="22"/>
          <w:szCs w:val="22"/>
          <w:lang w:eastAsia="ar-SA"/>
        </w:rPr>
      </w:pPr>
    </w:p>
    <w:p w:rsidR="00815DA0" w:rsidRPr="00A01F13" w:rsidRDefault="00815DA0" w:rsidP="00815DA0">
      <w:pPr>
        <w:suppressAutoHyphens/>
        <w:spacing w:line="240" w:lineRule="auto"/>
        <w:ind w:firstLine="0"/>
        <w:jc w:val="right"/>
        <w:rPr>
          <w:bCs/>
          <w:sz w:val="22"/>
          <w:szCs w:val="22"/>
          <w:lang w:eastAsia="ar-SA"/>
        </w:rPr>
      </w:pPr>
    </w:p>
    <w:p w:rsidR="00815DA0" w:rsidRPr="00A01F13" w:rsidRDefault="00815DA0" w:rsidP="00815DA0">
      <w:pPr>
        <w:suppressAutoHyphens/>
        <w:spacing w:line="240" w:lineRule="auto"/>
        <w:ind w:firstLine="0"/>
        <w:jc w:val="right"/>
        <w:rPr>
          <w:bCs/>
          <w:sz w:val="22"/>
          <w:szCs w:val="22"/>
          <w:lang w:eastAsia="ar-SA"/>
        </w:rPr>
      </w:pPr>
    </w:p>
    <w:p w:rsidR="00815DA0" w:rsidRPr="00A01F13" w:rsidRDefault="00815DA0"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F8348A" w:rsidRPr="00A01F13" w:rsidRDefault="00F8348A" w:rsidP="00815DA0">
      <w:pPr>
        <w:suppressAutoHyphens/>
        <w:spacing w:line="240" w:lineRule="auto"/>
        <w:ind w:firstLine="0"/>
        <w:jc w:val="right"/>
        <w:rPr>
          <w:bCs/>
          <w:sz w:val="22"/>
          <w:szCs w:val="22"/>
          <w:lang w:eastAsia="ar-SA"/>
        </w:rPr>
      </w:pPr>
    </w:p>
    <w:p w:rsidR="000B39AE" w:rsidRPr="00A01F13" w:rsidRDefault="000B39AE" w:rsidP="002857DC">
      <w:pPr>
        <w:suppressAutoHyphens/>
        <w:spacing w:line="240" w:lineRule="auto"/>
        <w:ind w:firstLine="0"/>
        <w:rPr>
          <w:bCs/>
          <w:sz w:val="22"/>
          <w:szCs w:val="22"/>
          <w:lang w:eastAsia="ar-SA"/>
        </w:rPr>
      </w:pPr>
    </w:p>
    <w:p w:rsidR="00692D9E" w:rsidRDefault="00692D9E" w:rsidP="00815DA0">
      <w:pPr>
        <w:suppressAutoHyphens/>
        <w:spacing w:line="240" w:lineRule="auto"/>
        <w:ind w:firstLine="0"/>
        <w:jc w:val="right"/>
        <w:rPr>
          <w:bCs/>
          <w:sz w:val="22"/>
          <w:szCs w:val="22"/>
          <w:lang w:eastAsia="ar-SA"/>
        </w:rPr>
      </w:pPr>
    </w:p>
    <w:p w:rsidR="00692D9E" w:rsidRDefault="00692D9E" w:rsidP="00815DA0">
      <w:pPr>
        <w:suppressAutoHyphens/>
        <w:spacing w:line="240" w:lineRule="auto"/>
        <w:ind w:firstLine="0"/>
        <w:jc w:val="right"/>
        <w:rPr>
          <w:bCs/>
          <w:sz w:val="22"/>
          <w:szCs w:val="22"/>
          <w:lang w:eastAsia="ar-SA"/>
        </w:rPr>
      </w:pPr>
    </w:p>
    <w:p w:rsidR="00692D9E" w:rsidRDefault="00692D9E" w:rsidP="00815DA0">
      <w:pPr>
        <w:suppressAutoHyphens/>
        <w:spacing w:line="240" w:lineRule="auto"/>
        <w:ind w:firstLine="0"/>
        <w:jc w:val="right"/>
        <w:rPr>
          <w:bCs/>
          <w:sz w:val="22"/>
          <w:szCs w:val="22"/>
          <w:lang w:eastAsia="ar-SA"/>
        </w:rPr>
      </w:pPr>
    </w:p>
    <w:p w:rsidR="002857DC" w:rsidRDefault="00815DA0" w:rsidP="00815DA0">
      <w:pPr>
        <w:suppressAutoHyphens/>
        <w:spacing w:line="240" w:lineRule="auto"/>
        <w:ind w:firstLine="0"/>
        <w:jc w:val="right"/>
        <w:rPr>
          <w:bCs/>
          <w:sz w:val="22"/>
          <w:szCs w:val="22"/>
          <w:lang w:eastAsia="ar-SA"/>
        </w:rPr>
      </w:pPr>
      <w:r w:rsidRPr="00A01F13">
        <w:rPr>
          <w:bCs/>
          <w:sz w:val="22"/>
          <w:szCs w:val="22"/>
          <w:lang w:eastAsia="ar-SA"/>
        </w:rPr>
        <w:t>Приложение № 1</w:t>
      </w:r>
      <w:r w:rsidR="00067343" w:rsidRPr="00A01F13">
        <w:rPr>
          <w:bCs/>
          <w:sz w:val="22"/>
          <w:szCs w:val="22"/>
          <w:lang w:eastAsia="ar-SA"/>
        </w:rPr>
        <w:t>0</w:t>
      </w:r>
    </w:p>
    <w:p w:rsidR="002857DC" w:rsidRDefault="002857DC" w:rsidP="00815DA0">
      <w:pPr>
        <w:suppressAutoHyphens/>
        <w:spacing w:line="240" w:lineRule="auto"/>
        <w:ind w:firstLine="0"/>
        <w:jc w:val="right"/>
        <w:rPr>
          <w:bCs/>
          <w:sz w:val="22"/>
          <w:szCs w:val="22"/>
          <w:lang w:eastAsia="ar-SA"/>
        </w:rPr>
      </w:pPr>
    </w:p>
    <w:p w:rsidR="00815DA0" w:rsidRPr="00A01F13" w:rsidRDefault="002857DC" w:rsidP="00815DA0">
      <w:pPr>
        <w:suppressAutoHyphens/>
        <w:spacing w:line="240" w:lineRule="auto"/>
        <w:ind w:firstLine="0"/>
        <w:jc w:val="right"/>
        <w:rPr>
          <w:bCs/>
          <w:sz w:val="22"/>
          <w:szCs w:val="22"/>
          <w:lang w:eastAsia="ar-SA"/>
        </w:rPr>
      </w:pPr>
      <w:r>
        <w:rPr>
          <w:bCs/>
          <w:sz w:val="22"/>
          <w:szCs w:val="22"/>
          <w:lang w:eastAsia="ar-SA"/>
        </w:rPr>
        <w:t xml:space="preserve"> к Д</w:t>
      </w:r>
      <w:r w:rsidR="00815DA0" w:rsidRPr="00A01F13">
        <w:rPr>
          <w:bCs/>
          <w:sz w:val="22"/>
          <w:szCs w:val="22"/>
          <w:lang w:eastAsia="ar-SA"/>
        </w:rPr>
        <w:t xml:space="preserve">оговору оказания услуг </w:t>
      </w:r>
    </w:p>
    <w:p w:rsidR="002857DC" w:rsidRDefault="002857DC" w:rsidP="002857DC">
      <w:pPr>
        <w:suppressAutoHyphens/>
        <w:spacing w:line="240" w:lineRule="auto"/>
        <w:ind w:firstLine="0"/>
        <w:jc w:val="center"/>
        <w:rPr>
          <w:bCs/>
          <w:sz w:val="22"/>
          <w:szCs w:val="22"/>
          <w:u w:val="single"/>
          <w:lang w:eastAsia="ar-SA"/>
        </w:rPr>
      </w:pPr>
      <w:r>
        <w:rPr>
          <w:bCs/>
          <w:sz w:val="22"/>
          <w:szCs w:val="22"/>
          <w:lang w:eastAsia="ar-SA"/>
        </w:rPr>
        <w:t xml:space="preserve">                                                                                                                                  </w:t>
      </w:r>
      <w:r w:rsidR="00815DA0" w:rsidRPr="00A01F13">
        <w:rPr>
          <w:bCs/>
          <w:sz w:val="22"/>
          <w:szCs w:val="22"/>
          <w:lang w:eastAsia="ar-SA"/>
        </w:rPr>
        <w:t xml:space="preserve"> №</w:t>
      </w:r>
      <w:r>
        <w:rPr>
          <w:bCs/>
          <w:sz w:val="22"/>
          <w:szCs w:val="22"/>
          <w:u w:val="single"/>
          <w:lang w:eastAsia="ar-SA"/>
        </w:rPr>
        <w:t xml:space="preserve"> __</w:t>
      </w:r>
      <w:r w:rsidR="00692D9E">
        <w:rPr>
          <w:bCs/>
          <w:sz w:val="22"/>
          <w:szCs w:val="22"/>
          <w:u w:val="single"/>
          <w:lang w:eastAsia="ar-SA"/>
        </w:rPr>
        <w:t>ОП/30</w:t>
      </w:r>
      <w:r>
        <w:rPr>
          <w:bCs/>
          <w:sz w:val="22"/>
          <w:szCs w:val="22"/>
          <w:u w:val="single"/>
          <w:lang w:eastAsia="ar-SA"/>
        </w:rPr>
        <w:t>________</w:t>
      </w:r>
    </w:p>
    <w:p w:rsidR="00815DA0" w:rsidRPr="00A01F13" w:rsidRDefault="00815DA0" w:rsidP="00815DA0">
      <w:pPr>
        <w:suppressAutoHyphens/>
        <w:spacing w:line="240" w:lineRule="auto"/>
        <w:ind w:firstLine="0"/>
        <w:jc w:val="right"/>
        <w:rPr>
          <w:bCs/>
          <w:i/>
          <w:sz w:val="22"/>
          <w:szCs w:val="22"/>
          <w:lang w:eastAsia="ar-SA"/>
        </w:rPr>
      </w:pPr>
      <w:r w:rsidRPr="00A01F13">
        <w:rPr>
          <w:bCs/>
          <w:sz w:val="22"/>
          <w:szCs w:val="22"/>
          <w:lang w:eastAsia="ar-SA"/>
        </w:rPr>
        <w:t xml:space="preserve"> от «__» ___________202</w:t>
      </w:r>
      <w:r w:rsidR="00692D9E">
        <w:rPr>
          <w:bCs/>
          <w:sz w:val="22"/>
          <w:szCs w:val="22"/>
          <w:lang w:eastAsia="ar-SA"/>
        </w:rPr>
        <w:t>22</w:t>
      </w:r>
      <w:r w:rsidRPr="00A01F13">
        <w:rPr>
          <w:bCs/>
          <w:sz w:val="22"/>
          <w:szCs w:val="22"/>
          <w:lang w:eastAsia="ar-SA"/>
        </w:rPr>
        <w:t>г</w:t>
      </w:r>
      <w:r w:rsidRPr="00A01F13">
        <w:rPr>
          <w:bCs/>
          <w:i/>
          <w:sz w:val="22"/>
          <w:szCs w:val="22"/>
          <w:lang w:eastAsia="ar-SA"/>
        </w:rPr>
        <w:t>.</w:t>
      </w:r>
    </w:p>
    <w:p w:rsidR="00815DA0" w:rsidRPr="00A01F13" w:rsidRDefault="00815DA0" w:rsidP="00815DA0">
      <w:pPr>
        <w:suppressAutoHyphens/>
        <w:spacing w:line="240" w:lineRule="auto"/>
        <w:ind w:firstLine="0"/>
        <w:jc w:val="center"/>
        <w:rPr>
          <w:b/>
          <w:bCs/>
          <w:sz w:val="22"/>
          <w:szCs w:val="22"/>
          <w:lang w:eastAsia="ar-SA"/>
        </w:rPr>
      </w:pPr>
    </w:p>
    <w:p w:rsidR="00815DA0" w:rsidRPr="00A01F13" w:rsidRDefault="00815DA0" w:rsidP="00815DA0">
      <w:pPr>
        <w:suppressAutoHyphens/>
        <w:spacing w:line="240" w:lineRule="auto"/>
        <w:ind w:firstLine="0"/>
        <w:jc w:val="center"/>
        <w:rPr>
          <w:b/>
          <w:bCs/>
          <w:sz w:val="22"/>
          <w:szCs w:val="22"/>
          <w:lang w:eastAsia="ar-SA"/>
        </w:rPr>
      </w:pPr>
      <w:r w:rsidRPr="00A01F13">
        <w:rPr>
          <w:b/>
          <w:bCs/>
          <w:sz w:val="22"/>
          <w:szCs w:val="22"/>
          <w:lang w:eastAsia="ar-SA"/>
        </w:rPr>
        <w:t xml:space="preserve">СОГЛАШЕНИЕ </w:t>
      </w:r>
    </w:p>
    <w:p w:rsidR="00815DA0" w:rsidRPr="00A01F13" w:rsidRDefault="00815DA0" w:rsidP="00815DA0">
      <w:pPr>
        <w:suppressAutoHyphens/>
        <w:spacing w:line="240" w:lineRule="auto"/>
        <w:ind w:firstLine="0"/>
        <w:jc w:val="center"/>
        <w:rPr>
          <w:b/>
          <w:bCs/>
          <w:sz w:val="22"/>
          <w:szCs w:val="22"/>
          <w:lang w:eastAsia="ar-SA"/>
        </w:rPr>
      </w:pPr>
      <w:r w:rsidRPr="00A01F13">
        <w:rPr>
          <w:b/>
          <w:bCs/>
          <w:sz w:val="22"/>
          <w:szCs w:val="22"/>
          <w:lang w:eastAsia="ar-SA"/>
        </w:rPr>
        <w:t xml:space="preserve">«Об обязательствах обеспечения средствами индивидуальной защиты сотрудников </w:t>
      </w:r>
    </w:p>
    <w:p w:rsidR="00815DA0" w:rsidRPr="00A01F13" w:rsidRDefault="00815DA0" w:rsidP="00815DA0">
      <w:pPr>
        <w:suppressAutoHyphens/>
        <w:spacing w:line="240" w:lineRule="auto"/>
        <w:ind w:firstLine="0"/>
        <w:jc w:val="center"/>
        <w:rPr>
          <w:b/>
          <w:bCs/>
          <w:sz w:val="22"/>
          <w:szCs w:val="22"/>
          <w:lang w:eastAsia="ar-SA"/>
        </w:rPr>
      </w:pPr>
      <w:r w:rsidRPr="00A01F13">
        <w:rPr>
          <w:b/>
          <w:bCs/>
          <w:sz w:val="22"/>
          <w:szCs w:val="22"/>
          <w:lang w:eastAsia="ar-SA"/>
        </w:rPr>
        <w:t xml:space="preserve">организаций-контрагентов»   </w:t>
      </w:r>
    </w:p>
    <w:p w:rsidR="00815DA0" w:rsidRPr="00A01F13" w:rsidRDefault="00815DA0" w:rsidP="00815DA0">
      <w:pPr>
        <w:suppressAutoHyphens/>
        <w:spacing w:line="240" w:lineRule="auto"/>
        <w:ind w:firstLine="0"/>
        <w:jc w:val="center"/>
        <w:rPr>
          <w:b/>
          <w:bCs/>
          <w:sz w:val="22"/>
          <w:szCs w:val="22"/>
          <w:lang w:eastAsia="ar-SA"/>
        </w:rPr>
      </w:pPr>
    </w:p>
    <w:p w:rsidR="00815DA0" w:rsidRPr="00A01F13" w:rsidRDefault="00815DA0" w:rsidP="00815DA0">
      <w:pPr>
        <w:suppressAutoHyphens/>
        <w:spacing w:line="240" w:lineRule="auto"/>
        <w:ind w:firstLine="0"/>
        <w:jc w:val="left"/>
        <w:rPr>
          <w:sz w:val="22"/>
          <w:szCs w:val="22"/>
          <w:lang w:eastAsia="ar-SA"/>
        </w:rPr>
      </w:pPr>
      <w:r w:rsidRPr="00A01F13">
        <w:rPr>
          <w:sz w:val="22"/>
          <w:szCs w:val="22"/>
          <w:lang w:eastAsia="ar-SA"/>
        </w:rPr>
        <w:t>г. Нижний Новгород</w:t>
      </w:r>
      <w:r w:rsidRPr="00A01F13">
        <w:rPr>
          <w:sz w:val="22"/>
          <w:szCs w:val="22"/>
          <w:lang w:eastAsia="ar-SA"/>
        </w:rPr>
        <w:tab/>
      </w:r>
      <w:r w:rsidRPr="00A01F13">
        <w:rPr>
          <w:sz w:val="22"/>
          <w:szCs w:val="22"/>
          <w:lang w:eastAsia="ar-SA"/>
        </w:rPr>
        <w:tab/>
      </w:r>
      <w:r w:rsidRPr="00A01F13">
        <w:rPr>
          <w:sz w:val="22"/>
          <w:szCs w:val="22"/>
          <w:lang w:eastAsia="ar-SA"/>
        </w:rPr>
        <w:tab/>
      </w:r>
      <w:r w:rsidRPr="00A01F13">
        <w:rPr>
          <w:sz w:val="22"/>
          <w:szCs w:val="22"/>
          <w:lang w:eastAsia="ar-SA"/>
        </w:rPr>
        <w:tab/>
        <w:t xml:space="preserve">                                       </w:t>
      </w:r>
      <w:r w:rsidRPr="00A01F13">
        <w:rPr>
          <w:sz w:val="22"/>
          <w:szCs w:val="22"/>
          <w:lang w:eastAsia="ar-SA"/>
        </w:rPr>
        <w:tab/>
        <w:t>«___» _____________ 202</w:t>
      </w:r>
      <w:r w:rsidR="00692D9E">
        <w:rPr>
          <w:sz w:val="22"/>
          <w:szCs w:val="22"/>
          <w:lang w:eastAsia="ar-SA"/>
        </w:rPr>
        <w:t>2</w:t>
      </w:r>
      <w:r w:rsidRPr="00A01F13">
        <w:rPr>
          <w:sz w:val="22"/>
          <w:szCs w:val="22"/>
          <w:lang w:eastAsia="ar-SA"/>
        </w:rPr>
        <w:t xml:space="preserve"> г.</w:t>
      </w:r>
    </w:p>
    <w:p w:rsidR="00815DA0" w:rsidRPr="00A01F13" w:rsidRDefault="00815DA0" w:rsidP="00815DA0">
      <w:pPr>
        <w:suppressAutoHyphens/>
        <w:spacing w:line="240" w:lineRule="auto"/>
        <w:ind w:firstLine="0"/>
        <w:jc w:val="left"/>
        <w:rPr>
          <w:sz w:val="22"/>
          <w:szCs w:val="22"/>
          <w:lang w:eastAsia="ar-SA"/>
        </w:rPr>
      </w:pPr>
    </w:p>
    <w:p w:rsidR="00F8348A" w:rsidRPr="00A01F13" w:rsidRDefault="00692D9E" w:rsidP="00815DA0">
      <w:pPr>
        <w:suppressAutoHyphens/>
        <w:spacing w:line="240" w:lineRule="auto"/>
        <w:ind w:firstLine="567"/>
        <w:rPr>
          <w:sz w:val="22"/>
          <w:szCs w:val="22"/>
          <w:lang w:val="x-none" w:eastAsia="ar-SA"/>
        </w:rPr>
      </w:pPr>
      <w:r w:rsidRPr="00692D9E">
        <w:rPr>
          <w:b/>
          <w:sz w:val="22"/>
          <w:szCs w:val="22"/>
          <w:lang w:val="x-none" w:eastAsia="ar-SA"/>
        </w:rPr>
        <w:t>Общество с ограниченной ответственностью «</w:t>
      </w:r>
      <w:proofErr w:type="spellStart"/>
      <w:r w:rsidRPr="00692D9E">
        <w:rPr>
          <w:b/>
          <w:sz w:val="22"/>
          <w:szCs w:val="22"/>
          <w:lang w:val="x-none" w:eastAsia="ar-SA"/>
        </w:rPr>
        <w:t>Иркутскэнергоремонт</w:t>
      </w:r>
      <w:proofErr w:type="spellEnd"/>
      <w:r w:rsidRPr="00692D9E">
        <w:rPr>
          <w:b/>
          <w:sz w:val="22"/>
          <w:szCs w:val="22"/>
          <w:lang w:val="x-none" w:eastAsia="ar-SA"/>
        </w:rPr>
        <w:t>» (ООО «Иркутск-</w:t>
      </w:r>
      <w:proofErr w:type="spellStart"/>
      <w:r w:rsidRPr="00692D9E">
        <w:rPr>
          <w:b/>
          <w:sz w:val="22"/>
          <w:szCs w:val="22"/>
          <w:lang w:val="x-none" w:eastAsia="ar-SA"/>
        </w:rPr>
        <w:t>энергоремонт</w:t>
      </w:r>
      <w:proofErr w:type="spellEnd"/>
      <w:r w:rsidRPr="00692D9E">
        <w:rPr>
          <w:b/>
          <w:sz w:val="22"/>
          <w:szCs w:val="22"/>
          <w:lang w:val="x-none" w:eastAsia="ar-SA"/>
        </w:rPr>
        <w:t>»)</w:t>
      </w:r>
      <w:r w:rsidR="00815DA0" w:rsidRPr="00A01F13">
        <w:rPr>
          <w:sz w:val="22"/>
          <w:szCs w:val="22"/>
          <w:lang w:val="x-none" w:eastAsia="ar-SA"/>
        </w:rPr>
        <w:t xml:space="preserve">, именуемое в дальнейшем </w:t>
      </w:r>
      <w:r w:rsidR="00815DA0" w:rsidRPr="00A01F13">
        <w:rPr>
          <w:b/>
          <w:sz w:val="22"/>
          <w:szCs w:val="22"/>
          <w:lang w:val="x-none" w:eastAsia="ar-SA"/>
        </w:rPr>
        <w:t>Заказчик</w:t>
      </w:r>
      <w:r w:rsidR="00815DA0" w:rsidRPr="00A01F13">
        <w:rPr>
          <w:sz w:val="22"/>
          <w:szCs w:val="22"/>
          <w:lang w:val="x-none" w:eastAsia="ar-SA"/>
        </w:rPr>
        <w:t xml:space="preserve">, в лице генерального директора </w:t>
      </w:r>
      <w:r w:rsidRPr="00692D9E">
        <w:rPr>
          <w:sz w:val="22"/>
          <w:szCs w:val="22"/>
          <w:lang w:eastAsia="ar-SA"/>
        </w:rPr>
        <w:t>Кудрявцева Михаила Владимировича</w:t>
      </w:r>
      <w:r w:rsidR="00815DA0" w:rsidRPr="00A01F13">
        <w:rPr>
          <w:sz w:val="22"/>
          <w:szCs w:val="22"/>
          <w:lang w:val="x-none" w:eastAsia="ar-SA"/>
        </w:rPr>
        <w:t>, действующего на основании Устава, с одной стороны,</w:t>
      </w:r>
    </w:p>
    <w:p w:rsidR="00815DA0" w:rsidRPr="00A01F13" w:rsidRDefault="00692D9E" w:rsidP="00692D9E">
      <w:pPr>
        <w:spacing w:line="240" w:lineRule="auto"/>
        <w:ind w:firstLine="700"/>
        <w:rPr>
          <w:sz w:val="22"/>
          <w:szCs w:val="22"/>
          <w:lang w:val="x-none" w:eastAsia="ar-SA"/>
        </w:rPr>
      </w:pPr>
      <w:r>
        <w:rPr>
          <w:b/>
          <w:color w:val="000000"/>
          <w:sz w:val="22"/>
          <w:szCs w:val="22"/>
        </w:rPr>
        <w:t>_____________________________________</w:t>
      </w:r>
      <w:r w:rsidR="00080CA8" w:rsidRPr="00A01F13">
        <w:rPr>
          <w:sz w:val="22"/>
          <w:szCs w:val="22"/>
        </w:rPr>
        <w:t xml:space="preserve">, в лице </w:t>
      </w:r>
      <w:r>
        <w:rPr>
          <w:sz w:val="22"/>
          <w:szCs w:val="22"/>
        </w:rPr>
        <w:t>___________________________</w:t>
      </w:r>
      <w:r w:rsidR="00F8348A" w:rsidRPr="00A01F13">
        <w:rPr>
          <w:sz w:val="22"/>
          <w:szCs w:val="22"/>
        </w:rPr>
        <w:t xml:space="preserve">, действующего на основании </w:t>
      </w:r>
      <w:r>
        <w:rPr>
          <w:sz w:val="22"/>
          <w:szCs w:val="22"/>
        </w:rPr>
        <w:t>____________________</w:t>
      </w:r>
      <w:r w:rsidR="00F8348A" w:rsidRPr="00A01F13">
        <w:rPr>
          <w:sz w:val="22"/>
          <w:szCs w:val="22"/>
        </w:rPr>
        <w:t xml:space="preserve">, именуемое в дальнейшем </w:t>
      </w:r>
      <w:r w:rsidR="00F8348A" w:rsidRPr="00A01F13">
        <w:rPr>
          <w:b/>
          <w:iCs/>
          <w:color w:val="000000"/>
          <w:sz w:val="22"/>
          <w:szCs w:val="22"/>
        </w:rPr>
        <w:t xml:space="preserve">Исполнитель </w:t>
      </w:r>
      <w:r w:rsidR="00F8348A" w:rsidRPr="00A01F13">
        <w:rPr>
          <w:iCs/>
          <w:color w:val="000000"/>
          <w:sz w:val="22"/>
          <w:szCs w:val="22"/>
        </w:rPr>
        <w:t>с</w:t>
      </w:r>
      <w:r w:rsidR="00F8348A" w:rsidRPr="00A01F13">
        <w:rPr>
          <w:sz w:val="22"/>
          <w:szCs w:val="22"/>
        </w:rPr>
        <w:t xml:space="preserve"> другой стороны,</w:t>
      </w:r>
      <w:r w:rsidR="00A21EE2" w:rsidRPr="00A01F13">
        <w:rPr>
          <w:sz w:val="22"/>
          <w:szCs w:val="22"/>
        </w:rPr>
        <w:t xml:space="preserve"> </w:t>
      </w:r>
      <w:r w:rsidR="00815DA0" w:rsidRPr="00A01F13">
        <w:rPr>
          <w:sz w:val="22"/>
          <w:szCs w:val="22"/>
          <w:lang w:val="x-none" w:eastAsia="ar-SA"/>
        </w:rPr>
        <w:t>при совместном упоминании Стороны, заключили настоящее соглашение к договору от «_</w:t>
      </w:r>
      <w:proofErr w:type="gramStart"/>
      <w:r w:rsidR="00815DA0" w:rsidRPr="00A01F13">
        <w:rPr>
          <w:sz w:val="22"/>
          <w:szCs w:val="22"/>
          <w:lang w:val="x-none" w:eastAsia="ar-SA"/>
        </w:rPr>
        <w:t>_»</w:t>
      </w:r>
      <w:r w:rsidR="002857DC">
        <w:rPr>
          <w:sz w:val="22"/>
          <w:szCs w:val="22"/>
          <w:u w:val="single"/>
          <w:lang w:eastAsia="ar-SA"/>
        </w:rPr>
        <w:t>_</w:t>
      </w:r>
      <w:proofErr w:type="gramEnd"/>
      <w:r w:rsidR="002857DC">
        <w:rPr>
          <w:sz w:val="22"/>
          <w:szCs w:val="22"/>
          <w:u w:val="single"/>
          <w:lang w:eastAsia="ar-SA"/>
        </w:rPr>
        <w:t>___________</w:t>
      </w:r>
      <w:r w:rsidR="00815DA0" w:rsidRPr="00A01F13">
        <w:rPr>
          <w:sz w:val="22"/>
          <w:szCs w:val="22"/>
          <w:lang w:val="x-none" w:eastAsia="ar-SA"/>
        </w:rPr>
        <w:t>202</w:t>
      </w:r>
      <w:r>
        <w:rPr>
          <w:sz w:val="22"/>
          <w:szCs w:val="22"/>
          <w:lang w:eastAsia="ar-SA"/>
        </w:rPr>
        <w:t>2</w:t>
      </w:r>
      <w:r w:rsidR="00815DA0" w:rsidRPr="00A01F13">
        <w:rPr>
          <w:sz w:val="22"/>
          <w:szCs w:val="22"/>
          <w:lang w:val="x-none" w:eastAsia="ar-SA"/>
        </w:rPr>
        <w:t xml:space="preserve">г. </w:t>
      </w:r>
      <w:r>
        <w:rPr>
          <w:sz w:val="22"/>
          <w:szCs w:val="22"/>
          <w:lang w:eastAsia="ar-SA"/>
        </w:rPr>
        <w:t xml:space="preserve"> </w:t>
      </w:r>
      <w:r w:rsidR="00815DA0" w:rsidRPr="00A01F13">
        <w:rPr>
          <w:sz w:val="22"/>
          <w:szCs w:val="22"/>
          <w:lang w:val="x-none" w:eastAsia="ar-SA"/>
        </w:rPr>
        <w:t>№ ____</w:t>
      </w:r>
      <w:r>
        <w:rPr>
          <w:sz w:val="22"/>
          <w:szCs w:val="22"/>
          <w:lang w:eastAsia="ar-SA"/>
        </w:rPr>
        <w:t>ОП/30</w:t>
      </w:r>
      <w:r w:rsidR="00815DA0" w:rsidRPr="00A01F13">
        <w:rPr>
          <w:sz w:val="22"/>
          <w:szCs w:val="22"/>
          <w:lang w:val="x-none" w:eastAsia="ar-SA"/>
        </w:rPr>
        <w:t>_____о нижеследующем:</w:t>
      </w:r>
    </w:p>
    <w:p w:rsidR="00815DA0" w:rsidRPr="00A01F13" w:rsidRDefault="00815DA0" w:rsidP="00815DA0">
      <w:pPr>
        <w:suppressAutoHyphens/>
        <w:spacing w:line="240" w:lineRule="auto"/>
        <w:ind w:left="360" w:firstLine="0"/>
        <w:rPr>
          <w:sz w:val="22"/>
          <w:szCs w:val="22"/>
          <w:lang w:val="x-none" w:eastAsia="ar-SA"/>
        </w:rPr>
      </w:pP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1.</w:t>
      </w:r>
      <w:r w:rsidRPr="00A01F13">
        <w:rPr>
          <w:sz w:val="22"/>
          <w:szCs w:val="22"/>
          <w:lang w:val="x-none" w:eastAsia="ar-SA"/>
        </w:rPr>
        <w:tab/>
        <w:t>При исполнении своих обязательств по договору, Контрагент обязуется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Костюм для защиты от общих производственных загрязнений и механических воздействий (с нанесенным на спине логотипом и наименованием Подрядчика длиной не менее 20 см);</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xml:space="preserve">- Ботинки кожаные/Сапоги кожаные с защитным </w:t>
      </w:r>
      <w:proofErr w:type="spellStart"/>
      <w:r w:rsidRPr="00A01F13">
        <w:rPr>
          <w:sz w:val="22"/>
          <w:szCs w:val="22"/>
          <w:lang w:val="x-none" w:eastAsia="ar-SA"/>
        </w:rPr>
        <w:t>подноском</w:t>
      </w:r>
      <w:proofErr w:type="spellEnd"/>
      <w:r w:rsidRPr="00A01F13">
        <w:rPr>
          <w:sz w:val="22"/>
          <w:szCs w:val="22"/>
          <w:lang w:val="x-none" w:eastAsia="ar-SA"/>
        </w:rPr>
        <w:t>;</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Каска защитная с подбородочным ремнем;</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xml:space="preserve">- Наушники </w:t>
      </w:r>
      <w:proofErr w:type="spellStart"/>
      <w:r w:rsidRPr="00A01F13">
        <w:rPr>
          <w:sz w:val="22"/>
          <w:szCs w:val="22"/>
          <w:lang w:val="x-none" w:eastAsia="ar-SA"/>
        </w:rPr>
        <w:t>противошумные</w:t>
      </w:r>
      <w:proofErr w:type="spellEnd"/>
      <w:r w:rsidRPr="00A01F13">
        <w:rPr>
          <w:sz w:val="22"/>
          <w:szCs w:val="22"/>
          <w:lang w:val="x-none" w:eastAsia="ar-SA"/>
        </w:rPr>
        <w:t xml:space="preserve"> или Вкладыши </w:t>
      </w:r>
      <w:proofErr w:type="spellStart"/>
      <w:r w:rsidRPr="00A01F13">
        <w:rPr>
          <w:sz w:val="22"/>
          <w:szCs w:val="22"/>
          <w:lang w:val="x-none" w:eastAsia="ar-SA"/>
        </w:rPr>
        <w:t>противошумные</w:t>
      </w:r>
      <w:proofErr w:type="spellEnd"/>
      <w:r w:rsidRPr="00A01F13">
        <w:rPr>
          <w:sz w:val="22"/>
          <w:szCs w:val="22"/>
          <w:lang w:val="x-none" w:eastAsia="ar-SA"/>
        </w:rPr>
        <w:t xml:space="preserve"> (при необходимости, исходя из конкретных условий труда, при наличии превышения уровня шума);</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Перчатки с полимерным покрытием;</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Жилет сигнальный 2 класса защиты;</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Очки защитные.</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2. При выполнении работ, оказании услуг сотрудниками Контрагента имеющих специфические риски (</w:t>
      </w:r>
      <w:proofErr w:type="spellStart"/>
      <w:r w:rsidRPr="00A01F13">
        <w:rPr>
          <w:sz w:val="22"/>
          <w:szCs w:val="22"/>
          <w:lang w:val="x-none" w:eastAsia="ar-SA"/>
        </w:rPr>
        <w:t>электродуга</w:t>
      </w:r>
      <w:proofErr w:type="spellEnd"/>
      <w:r w:rsidRPr="00A01F13">
        <w:rPr>
          <w:sz w:val="22"/>
          <w:szCs w:val="22"/>
          <w:lang w:val="x-none" w:eastAsia="ar-SA"/>
        </w:rPr>
        <w:t>, запыленность, контакт с опасными химическими веществами и т.д.), Контрагент обязуется обеспечить каждого своего сотрудника соответствующими средствами индивидуальной защиты.</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xml:space="preserve">3. В период действия эпидемиологических ограничений, связанных с распространением </w:t>
      </w:r>
      <w:proofErr w:type="spellStart"/>
      <w:r w:rsidRPr="00A01F13">
        <w:rPr>
          <w:sz w:val="22"/>
          <w:szCs w:val="22"/>
          <w:lang w:val="x-none" w:eastAsia="ar-SA"/>
        </w:rPr>
        <w:t>коронавирусной</w:t>
      </w:r>
      <w:proofErr w:type="spellEnd"/>
      <w:r w:rsidRPr="00A01F13">
        <w:rPr>
          <w:sz w:val="22"/>
          <w:szCs w:val="22"/>
          <w:lang w:val="x-none" w:eastAsia="ar-SA"/>
        </w:rPr>
        <w:t xml:space="preserve"> инфекции (COVID-19) Контрагент обязуется дополнительно обеспечить каждого своего сотрудника, который посещает/выполняет работы, оказывает услуги, доставляет товар в производственные помещения и на открытые площадки на предприятии Заказчика следующими средствами индивидуальной защиты:</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xml:space="preserve">-Маска медицинская из расчета 1 </w:t>
      </w:r>
      <w:proofErr w:type="spellStart"/>
      <w:r w:rsidRPr="00A01F13">
        <w:rPr>
          <w:sz w:val="22"/>
          <w:szCs w:val="22"/>
          <w:lang w:val="x-none" w:eastAsia="ar-SA"/>
        </w:rPr>
        <w:t>шт</w:t>
      </w:r>
      <w:proofErr w:type="spellEnd"/>
      <w:r w:rsidRPr="00A01F13">
        <w:rPr>
          <w:sz w:val="22"/>
          <w:szCs w:val="22"/>
          <w:lang w:val="x-none" w:eastAsia="ar-SA"/>
        </w:rPr>
        <w:t xml:space="preserve"> на каждые 2 часа пребывания на предприятии (или респиратор не ниже FFP2 из расчета 1 </w:t>
      </w:r>
      <w:proofErr w:type="spellStart"/>
      <w:r w:rsidRPr="00A01F13">
        <w:rPr>
          <w:sz w:val="22"/>
          <w:szCs w:val="22"/>
          <w:lang w:val="x-none" w:eastAsia="ar-SA"/>
        </w:rPr>
        <w:t>шт</w:t>
      </w:r>
      <w:proofErr w:type="spellEnd"/>
      <w:r w:rsidRPr="00A01F13">
        <w:rPr>
          <w:sz w:val="22"/>
          <w:szCs w:val="22"/>
          <w:lang w:val="x-none" w:eastAsia="ar-SA"/>
        </w:rPr>
        <w:t xml:space="preserve"> на смену);</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xml:space="preserve">-Перчатки </w:t>
      </w:r>
      <w:proofErr w:type="spellStart"/>
      <w:r w:rsidRPr="00A01F13">
        <w:rPr>
          <w:sz w:val="22"/>
          <w:szCs w:val="22"/>
          <w:lang w:val="x-none" w:eastAsia="ar-SA"/>
        </w:rPr>
        <w:t>нитриловые</w:t>
      </w:r>
      <w:proofErr w:type="spellEnd"/>
      <w:r w:rsidRPr="00A01F13">
        <w:rPr>
          <w:sz w:val="22"/>
          <w:szCs w:val="22"/>
          <w:lang w:val="x-none" w:eastAsia="ar-SA"/>
        </w:rPr>
        <w:t xml:space="preserve"> одноразовые из расчета 2 </w:t>
      </w:r>
      <w:proofErr w:type="spellStart"/>
      <w:r w:rsidRPr="00A01F13">
        <w:rPr>
          <w:sz w:val="22"/>
          <w:szCs w:val="22"/>
          <w:lang w:val="x-none" w:eastAsia="ar-SA"/>
        </w:rPr>
        <w:t>шт</w:t>
      </w:r>
      <w:proofErr w:type="spellEnd"/>
      <w:r w:rsidRPr="00A01F13">
        <w:rPr>
          <w:sz w:val="22"/>
          <w:szCs w:val="22"/>
          <w:lang w:val="x-none" w:eastAsia="ar-SA"/>
        </w:rPr>
        <w:t xml:space="preserve"> на смену;</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w:t>
      </w:r>
      <w:proofErr w:type="spellStart"/>
      <w:r w:rsidRPr="00A01F13">
        <w:rPr>
          <w:sz w:val="22"/>
          <w:szCs w:val="22"/>
          <w:lang w:val="x-none" w:eastAsia="ar-SA"/>
        </w:rPr>
        <w:t>Санитайзер</w:t>
      </w:r>
      <w:proofErr w:type="spellEnd"/>
      <w:r w:rsidRPr="00A01F13">
        <w:rPr>
          <w:sz w:val="22"/>
          <w:szCs w:val="22"/>
          <w:lang w:val="x-none" w:eastAsia="ar-SA"/>
        </w:rPr>
        <w:t xml:space="preserve"> для рук из расчета 15 мл на смену.</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4. Сотрудники Контрагента, не применяющие выданные им СИЗ, необходимые при нахождении в производственных помещениях и на открытых площадках на предприятия Заказчика, должны удаляться с территории предприятия Заказчика до устранения этого нарушения</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5.</w:t>
      </w:r>
      <w:r w:rsidRPr="00A01F13">
        <w:rPr>
          <w:sz w:val="22"/>
          <w:szCs w:val="22"/>
          <w:lang w:val="x-none" w:eastAsia="ar-SA"/>
        </w:rPr>
        <w:tab/>
      </w:r>
      <w:r w:rsidR="000B39AE" w:rsidRPr="00A01F13">
        <w:rPr>
          <w:sz w:val="22"/>
          <w:szCs w:val="22"/>
          <w:lang w:eastAsia="ar-SA"/>
        </w:rPr>
        <w:t xml:space="preserve"> </w:t>
      </w:r>
      <w:r w:rsidRPr="00A01F13">
        <w:rPr>
          <w:sz w:val="22"/>
          <w:szCs w:val="22"/>
          <w:lang w:val="x-none" w:eastAsia="ar-SA"/>
        </w:rPr>
        <w:t>За нарушение требований настоящего Соглашения Контрагент несет ответственность, предусмотренную действующим законодательством и настоящим Соглашением.</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 xml:space="preserve">6. Контрагент  обязуется выплатить Заказчику штраф за зафиксированные Протоколом нарушения требований настоящего Соглашения, допущенные Контрагентом, оформленные в соответствии с п. 10 настоящего Соглашения. Выявленные нарушения требований охраны труда оформляются протоколом в соответствии с приложением 6 СТП 011.517.081-2015 Система управления охраной труда. Основные положения. </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7.</w:t>
      </w:r>
      <w:r w:rsidRPr="00A01F13">
        <w:rPr>
          <w:sz w:val="22"/>
          <w:szCs w:val="22"/>
          <w:lang w:val="x-none" w:eastAsia="ar-SA"/>
        </w:rPr>
        <w:tab/>
      </w:r>
      <w:r w:rsidR="000B39AE" w:rsidRPr="00A01F13">
        <w:rPr>
          <w:sz w:val="22"/>
          <w:szCs w:val="22"/>
          <w:lang w:eastAsia="ar-SA"/>
        </w:rPr>
        <w:t xml:space="preserve"> </w:t>
      </w:r>
      <w:r w:rsidRPr="00A01F13">
        <w:rPr>
          <w:sz w:val="22"/>
          <w:szCs w:val="22"/>
          <w:lang w:val="x-none" w:eastAsia="ar-SA"/>
        </w:rPr>
        <w:t xml:space="preserve">Заказчик вправе (но не обязан) взыскать с Контрагента штраф за каждый случай нарушения. </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lastRenderedPageBreak/>
        <w:t>8.</w:t>
      </w:r>
      <w:r w:rsidRPr="00A01F13">
        <w:rPr>
          <w:sz w:val="22"/>
          <w:szCs w:val="22"/>
          <w:lang w:val="x-none" w:eastAsia="ar-SA"/>
        </w:rPr>
        <w:tab/>
      </w:r>
      <w:r w:rsidR="000B39AE" w:rsidRPr="00A01F13">
        <w:rPr>
          <w:sz w:val="22"/>
          <w:szCs w:val="22"/>
          <w:lang w:eastAsia="ar-SA"/>
        </w:rPr>
        <w:t xml:space="preserve"> </w:t>
      </w:r>
      <w:r w:rsidRPr="00A01F13">
        <w:rPr>
          <w:sz w:val="22"/>
          <w:szCs w:val="22"/>
          <w:lang w:val="x-none" w:eastAsia="ar-SA"/>
        </w:rPr>
        <w:t>Работник Заказчика, уполномоченный в области охраны труда, охраны окружающей среды, промышленной и пожарной безопасности, обнаруживший факт нарушения Контрагентом требований настоящего Соглашения передает в адрес Контрагента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Контрагента в назначенное время и место для составления Протокола о нарушении Соглашения в случае не устранения нарушения по истечении установленного в уведомлении срока.</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9.</w:t>
      </w:r>
      <w:r w:rsidRPr="00A01F13">
        <w:rPr>
          <w:sz w:val="22"/>
          <w:szCs w:val="22"/>
          <w:lang w:val="x-none" w:eastAsia="ar-SA"/>
        </w:rPr>
        <w:tab/>
        <w:t xml:space="preserve">Уведомление направляется в адрес Контрагента телефонограммой либо посредством электронной почты на корпоративный адрес Контрагента, с обязательным получением отчета о доставке и прочтении направленного уведомления, либо иным способом, позволяющем достоверно установить факт получения Контрагентом данного уведомления. </w:t>
      </w:r>
    </w:p>
    <w:p w:rsidR="00815DA0" w:rsidRPr="00A01F13" w:rsidRDefault="00815DA0" w:rsidP="00815DA0">
      <w:pPr>
        <w:suppressAutoHyphens/>
        <w:spacing w:line="240" w:lineRule="auto"/>
        <w:ind w:firstLine="540"/>
        <w:rPr>
          <w:sz w:val="22"/>
          <w:szCs w:val="22"/>
          <w:lang w:val="x-none" w:eastAsia="ar-SA"/>
        </w:rPr>
      </w:pPr>
      <w:r w:rsidRPr="00A01F13">
        <w:rPr>
          <w:sz w:val="22"/>
          <w:szCs w:val="22"/>
          <w:lang w:val="x-none" w:eastAsia="ar-SA"/>
        </w:rPr>
        <w:t>10.</w:t>
      </w:r>
      <w:r w:rsidRPr="00A01F13">
        <w:rPr>
          <w:sz w:val="22"/>
          <w:szCs w:val="22"/>
          <w:lang w:val="x-none" w:eastAsia="ar-SA"/>
        </w:rPr>
        <w:tab/>
        <w:t xml:space="preserve">Протокол о нарушении требований Соглашения Контрагентом составляется комиссией с участием представителей Заказчика и Контрагента, уполномоченных в сфере охраны труда, охраны окружающей среды, промышленной и пожарной безопасности. В случае отказа представителя Контрагента от участия в составлении Протокола, в Протоколе делается соответствующая отметка. </w:t>
      </w:r>
    </w:p>
    <w:p w:rsidR="00815DA0" w:rsidRPr="00A01F13" w:rsidRDefault="00815DA0" w:rsidP="00815DA0">
      <w:pPr>
        <w:suppressAutoHyphens/>
        <w:spacing w:line="240" w:lineRule="auto"/>
        <w:ind w:firstLine="540"/>
        <w:rPr>
          <w:i/>
          <w:color w:val="FF0000"/>
          <w:sz w:val="22"/>
          <w:szCs w:val="22"/>
          <w:lang w:val="x-none" w:eastAsia="ar-SA"/>
        </w:rPr>
      </w:pPr>
      <w:r w:rsidRPr="00A01F13">
        <w:rPr>
          <w:sz w:val="22"/>
          <w:szCs w:val="22"/>
          <w:lang w:val="x-none" w:eastAsia="ar-SA"/>
        </w:rPr>
        <w:t>11.</w:t>
      </w:r>
      <w:r w:rsidRPr="00A01F13">
        <w:rPr>
          <w:sz w:val="22"/>
          <w:szCs w:val="22"/>
          <w:lang w:val="x-none" w:eastAsia="ar-SA"/>
        </w:rPr>
        <w:tab/>
        <w:t>В случае нарушения обязательств Контрагентом</w:t>
      </w:r>
      <w:r w:rsidRPr="00A01F13">
        <w:rPr>
          <w:color w:val="FF0000"/>
          <w:sz w:val="22"/>
          <w:szCs w:val="22"/>
          <w:lang w:val="x-none" w:eastAsia="ar-SA"/>
        </w:rPr>
        <w:t xml:space="preserve">, </w:t>
      </w:r>
      <w:r w:rsidRPr="00A01F13">
        <w:rPr>
          <w:sz w:val="22"/>
          <w:szCs w:val="22"/>
          <w:lang w:val="x-none" w:eastAsia="ar-SA"/>
        </w:rPr>
        <w:t>предусмотренных условиями настоящего Соглашения Заказчик</w:t>
      </w:r>
      <w:r w:rsidRPr="00A01F13">
        <w:rPr>
          <w:color w:val="FF0000"/>
          <w:sz w:val="22"/>
          <w:szCs w:val="22"/>
          <w:lang w:val="x-none" w:eastAsia="ar-SA"/>
        </w:rPr>
        <w:t xml:space="preserve"> </w:t>
      </w:r>
      <w:r w:rsidRPr="00A01F13">
        <w:rPr>
          <w:sz w:val="22"/>
          <w:szCs w:val="22"/>
          <w:lang w:val="x-none" w:eastAsia="ar-SA"/>
        </w:rPr>
        <w:t>вправе потребовать, а Контрагент</w:t>
      </w:r>
      <w:r w:rsidRPr="00A01F13">
        <w:rPr>
          <w:color w:val="FF0000"/>
          <w:sz w:val="22"/>
          <w:szCs w:val="22"/>
          <w:lang w:val="x-none" w:eastAsia="ar-SA"/>
        </w:rPr>
        <w:t xml:space="preserve"> </w:t>
      </w:r>
      <w:r w:rsidRPr="00A01F13">
        <w:rPr>
          <w:sz w:val="22"/>
          <w:szCs w:val="22"/>
          <w:lang w:val="x-none" w:eastAsia="ar-SA"/>
        </w:rPr>
        <w:t xml:space="preserve">в этом случае обязуется уплатить штраф в размере 25 000,00 рублей за каждый документально подтвержденный и зафиксированный путем </w:t>
      </w:r>
      <w:proofErr w:type="spellStart"/>
      <w:r w:rsidRPr="00A01F13">
        <w:rPr>
          <w:sz w:val="22"/>
          <w:szCs w:val="22"/>
          <w:lang w:val="x-none" w:eastAsia="ar-SA"/>
        </w:rPr>
        <w:t>фотофиксации</w:t>
      </w:r>
      <w:proofErr w:type="spellEnd"/>
      <w:r w:rsidRPr="00A01F13">
        <w:rPr>
          <w:sz w:val="22"/>
          <w:szCs w:val="22"/>
          <w:lang w:val="x-none" w:eastAsia="ar-SA"/>
        </w:rPr>
        <w:t xml:space="preserve"> случай нарушения в 10-дневный срок с момента составления Протокола</w:t>
      </w:r>
      <w:r w:rsidRPr="00A01F13">
        <w:rPr>
          <w:i/>
          <w:color w:val="FF0000"/>
          <w:sz w:val="22"/>
          <w:szCs w:val="22"/>
          <w:lang w:val="x-none" w:eastAsia="ar-SA"/>
        </w:rPr>
        <w:t>.</w:t>
      </w:r>
    </w:p>
    <w:p w:rsidR="00815DA0" w:rsidRPr="00A01F13" w:rsidRDefault="00815DA0" w:rsidP="00815DA0">
      <w:pPr>
        <w:suppressAutoHyphens/>
        <w:overflowPunct w:val="0"/>
        <w:autoSpaceDE w:val="0"/>
        <w:autoSpaceDN w:val="0"/>
        <w:adjustRightInd w:val="0"/>
        <w:spacing w:line="240" w:lineRule="auto"/>
        <w:ind w:firstLine="0"/>
        <w:textAlignment w:val="baseline"/>
        <w:rPr>
          <w:sz w:val="22"/>
          <w:szCs w:val="22"/>
          <w:lang w:eastAsia="ar-SA"/>
        </w:rPr>
      </w:pPr>
      <w:r w:rsidRPr="00A01F13">
        <w:rPr>
          <w:sz w:val="22"/>
          <w:szCs w:val="22"/>
          <w:lang w:eastAsia="ar-SA"/>
        </w:rPr>
        <w:t xml:space="preserve">      12. Настоящее соглашение составлено в двух экземплярах, имеющих равную юридическую силу, по одному для каждой из сторон.</w:t>
      </w:r>
    </w:p>
    <w:p w:rsidR="00F8348A" w:rsidRPr="00A01F13" w:rsidRDefault="00F8348A" w:rsidP="00815DA0">
      <w:pPr>
        <w:suppressAutoHyphens/>
        <w:overflowPunct w:val="0"/>
        <w:autoSpaceDE w:val="0"/>
        <w:autoSpaceDN w:val="0"/>
        <w:adjustRightInd w:val="0"/>
        <w:spacing w:line="240" w:lineRule="auto"/>
        <w:ind w:firstLine="0"/>
        <w:textAlignment w:val="baseline"/>
        <w:rPr>
          <w:sz w:val="22"/>
          <w:szCs w:val="22"/>
          <w:lang w:eastAsia="ar-SA"/>
        </w:rPr>
      </w:pPr>
    </w:p>
    <w:p w:rsidR="00F8348A" w:rsidRPr="00A01F13" w:rsidRDefault="00F8348A" w:rsidP="00815DA0">
      <w:pPr>
        <w:suppressAutoHyphens/>
        <w:overflowPunct w:val="0"/>
        <w:autoSpaceDE w:val="0"/>
        <w:autoSpaceDN w:val="0"/>
        <w:adjustRightInd w:val="0"/>
        <w:spacing w:line="240" w:lineRule="auto"/>
        <w:ind w:firstLine="0"/>
        <w:textAlignment w:val="baseline"/>
        <w:rPr>
          <w:sz w:val="22"/>
          <w:szCs w:val="22"/>
          <w:lang w:eastAsia="ar-SA"/>
        </w:rPr>
      </w:pPr>
    </w:p>
    <w:p w:rsidR="00F8348A" w:rsidRPr="00A01F13" w:rsidRDefault="00F8348A" w:rsidP="00815DA0">
      <w:pPr>
        <w:suppressAutoHyphens/>
        <w:overflowPunct w:val="0"/>
        <w:autoSpaceDE w:val="0"/>
        <w:autoSpaceDN w:val="0"/>
        <w:adjustRightInd w:val="0"/>
        <w:spacing w:line="240" w:lineRule="auto"/>
        <w:ind w:firstLine="0"/>
        <w:textAlignment w:val="baseline"/>
        <w:rPr>
          <w:sz w:val="22"/>
          <w:szCs w:val="22"/>
          <w:lang w:eastAsia="ar-SA"/>
        </w:rPr>
      </w:pPr>
    </w:p>
    <w:p w:rsidR="00F8348A" w:rsidRPr="00A01F13" w:rsidRDefault="00F8348A" w:rsidP="00815DA0">
      <w:pPr>
        <w:suppressAutoHyphens/>
        <w:overflowPunct w:val="0"/>
        <w:autoSpaceDE w:val="0"/>
        <w:autoSpaceDN w:val="0"/>
        <w:adjustRightInd w:val="0"/>
        <w:spacing w:line="240" w:lineRule="auto"/>
        <w:ind w:firstLine="0"/>
        <w:textAlignment w:val="baseline"/>
        <w:rPr>
          <w:sz w:val="22"/>
          <w:szCs w:val="22"/>
          <w:lang w:eastAsia="ar-SA"/>
        </w:rPr>
      </w:pPr>
    </w:p>
    <w:p w:rsidR="00F8348A" w:rsidRPr="00A01F13" w:rsidRDefault="00F8348A" w:rsidP="00815DA0">
      <w:pPr>
        <w:suppressAutoHyphens/>
        <w:overflowPunct w:val="0"/>
        <w:autoSpaceDE w:val="0"/>
        <w:autoSpaceDN w:val="0"/>
        <w:adjustRightInd w:val="0"/>
        <w:spacing w:line="240" w:lineRule="auto"/>
        <w:ind w:firstLine="0"/>
        <w:textAlignment w:val="baseline"/>
        <w:rPr>
          <w:sz w:val="22"/>
          <w:szCs w:val="22"/>
          <w:lang w:eastAsia="ar-SA"/>
        </w:rPr>
      </w:pPr>
    </w:p>
    <w:p w:rsidR="00F8348A" w:rsidRPr="00A01F13" w:rsidRDefault="00F8348A" w:rsidP="00815DA0">
      <w:pPr>
        <w:suppressAutoHyphens/>
        <w:overflowPunct w:val="0"/>
        <w:autoSpaceDE w:val="0"/>
        <w:autoSpaceDN w:val="0"/>
        <w:adjustRightInd w:val="0"/>
        <w:spacing w:line="240" w:lineRule="auto"/>
        <w:ind w:firstLine="0"/>
        <w:textAlignment w:val="baseline"/>
        <w:rPr>
          <w:sz w:val="22"/>
          <w:szCs w:val="22"/>
          <w:lang w:eastAsia="ar-SA"/>
        </w:rPr>
      </w:pPr>
    </w:p>
    <w:tbl>
      <w:tblPr>
        <w:tblpPr w:leftFromText="180" w:rightFromText="180" w:vertAnchor="text" w:horzAnchor="margin" w:tblpXSpec="center" w:tblpY="143"/>
        <w:tblW w:w="7608" w:type="dxa"/>
        <w:tblLook w:val="04A0" w:firstRow="1" w:lastRow="0" w:firstColumn="1" w:lastColumn="0" w:noHBand="0" w:noVBand="1"/>
      </w:tblPr>
      <w:tblGrid>
        <w:gridCol w:w="3574"/>
        <w:gridCol w:w="4034"/>
      </w:tblGrid>
      <w:tr w:rsidR="00692D9E" w:rsidRPr="00A01F13" w:rsidTr="00692D9E">
        <w:tc>
          <w:tcPr>
            <w:tcW w:w="3923" w:type="dxa"/>
          </w:tcPr>
          <w:p w:rsidR="00692D9E" w:rsidRPr="00A01F13" w:rsidRDefault="00692D9E" w:rsidP="00692D9E">
            <w:pPr>
              <w:spacing w:line="240" w:lineRule="auto"/>
              <w:ind w:firstLine="0"/>
              <w:rPr>
                <w:b/>
                <w:sz w:val="22"/>
                <w:szCs w:val="22"/>
              </w:rPr>
            </w:pPr>
            <w:r w:rsidRPr="00A01F13">
              <w:rPr>
                <w:b/>
                <w:sz w:val="22"/>
                <w:szCs w:val="22"/>
              </w:rPr>
              <w:t>Заказчик:</w:t>
            </w:r>
          </w:p>
        </w:tc>
        <w:tc>
          <w:tcPr>
            <w:tcW w:w="3685" w:type="dxa"/>
          </w:tcPr>
          <w:p w:rsidR="00692D9E" w:rsidRPr="00A01F13" w:rsidRDefault="00692D9E" w:rsidP="00692D9E">
            <w:pPr>
              <w:spacing w:line="240" w:lineRule="auto"/>
              <w:ind w:firstLine="0"/>
              <w:rPr>
                <w:b/>
                <w:sz w:val="22"/>
                <w:szCs w:val="22"/>
              </w:rPr>
            </w:pPr>
            <w:r>
              <w:rPr>
                <w:b/>
                <w:sz w:val="22"/>
                <w:szCs w:val="22"/>
              </w:rPr>
              <w:t xml:space="preserve">         </w:t>
            </w:r>
            <w:r w:rsidRPr="00A01F13">
              <w:rPr>
                <w:b/>
                <w:sz w:val="22"/>
                <w:szCs w:val="22"/>
              </w:rPr>
              <w:t xml:space="preserve">Исполнитель </w:t>
            </w:r>
            <w:r>
              <w:rPr>
                <w:b/>
                <w:sz w:val="22"/>
                <w:szCs w:val="22"/>
              </w:rPr>
              <w:t>:</w:t>
            </w:r>
          </w:p>
        </w:tc>
      </w:tr>
      <w:tr w:rsidR="00692D9E" w:rsidRPr="00A01F13" w:rsidTr="00692D9E">
        <w:tc>
          <w:tcPr>
            <w:tcW w:w="3923" w:type="dxa"/>
          </w:tcPr>
          <w:p w:rsidR="00692D9E" w:rsidRPr="00A01F13" w:rsidRDefault="00692D9E" w:rsidP="00692D9E">
            <w:pPr>
              <w:spacing w:line="240" w:lineRule="auto"/>
              <w:ind w:firstLine="0"/>
              <w:rPr>
                <w:sz w:val="22"/>
                <w:szCs w:val="22"/>
              </w:rPr>
            </w:pPr>
            <w:r w:rsidRPr="00A01F13">
              <w:rPr>
                <w:sz w:val="22"/>
                <w:szCs w:val="22"/>
              </w:rPr>
              <w:t>Генеральный директор</w:t>
            </w:r>
          </w:p>
          <w:p w:rsidR="00692D9E" w:rsidRPr="00A01F13" w:rsidRDefault="00692D9E" w:rsidP="00692D9E">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685" w:type="dxa"/>
          </w:tcPr>
          <w:p w:rsidR="00692D9E" w:rsidRPr="00A01F13" w:rsidRDefault="00692D9E" w:rsidP="00692D9E">
            <w:pPr>
              <w:spacing w:line="240" w:lineRule="auto"/>
              <w:ind w:firstLine="0"/>
              <w:rPr>
                <w:sz w:val="22"/>
                <w:szCs w:val="22"/>
                <w:u w:val="single"/>
              </w:rPr>
            </w:pPr>
          </w:p>
        </w:tc>
      </w:tr>
      <w:tr w:rsidR="00692D9E" w:rsidRPr="00A01F13" w:rsidTr="00692D9E">
        <w:trPr>
          <w:trHeight w:val="663"/>
        </w:trPr>
        <w:tc>
          <w:tcPr>
            <w:tcW w:w="3923" w:type="dxa"/>
          </w:tcPr>
          <w:p w:rsidR="00692D9E" w:rsidRPr="00A01F13" w:rsidRDefault="00692D9E" w:rsidP="00692D9E">
            <w:pPr>
              <w:spacing w:line="240" w:lineRule="auto"/>
              <w:ind w:firstLine="318"/>
              <w:rPr>
                <w:sz w:val="22"/>
                <w:szCs w:val="22"/>
              </w:rPr>
            </w:pPr>
            <w:r w:rsidRPr="00A01F13">
              <w:rPr>
                <w:sz w:val="22"/>
                <w:szCs w:val="22"/>
              </w:rPr>
              <w:t>___________/М.В. Кудрявцев/</w:t>
            </w:r>
          </w:p>
          <w:p w:rsidR="00692D9E" w:rsidRPr="00A01F13" w:rsidRDefault="00692D9E" w:rsidP="00692D9E">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692D9E" w:rsidRPr="00A01F13" w:rsidRDefault="00692D9E" w:rsidP="00692D9E">
            <w:pPr>
              <w:spacing w:line="240" w:lineRule="auto"/>
              <w:ind w:firstLine="0"/>
              <w:rPr>
                <w:sz w:val="22"/>
                <w:szCs w:val="22"/>
              </w:rPr>
            </w:pPr>
          </w:p>
          <w:p w:rsidR="00692D9E" w:rsidRPr="00A01F13" w:rsidRDefault="00692D9E" w:rsidP="00692D9E">
            <w:pPr>
              <w:spacing w:line="240" w:lineRule="auto"/>
              <w:ind w:firstLine="0"/>
              <w:rPr>
                <w:sz w:val="22"/>
                <w:szCs w:val="22"/>
              </w:rPr>
            </w:pPr>
            <w:proofErr w:type="spellStart"/>
            <w:r w:rsidRPr="00A01F13">
              <w:rPr>
                <w:sz w:val="22"/>
                <w:szCs w:val="22"/>
              </w:rPr>
              <w:t>мп</w:t>
            </w:r>
            <w:proofErr w:type="spellEnd"/>
          </w:p>
          <w:p w:rsidR="00692D9E" w:rsidRPr="00A01F13" w:rsidRDefault="00692D9E" w:rsidP="00692D9E">
            <w:pPr>
              <w:spacing w:line="240" w:lineRule="auto"/>
              <w:ind w:firstLine="318"/>
              <w:rPr>
                <w:sz w:val="22"/>
                <w:szCs w:val="22"/>
              </w:rPr>
            </w:pPr>
          </w:p>
        </w:tc>
        <w:tc>
          <w:tcPr>
            <w:tcW w:w="3685" w:type="dxa"/>
          </w:tcPr>
          <w:p w:rsidR="00692D9E" w:rsidRPr="00A01F13" w:rsidRDefault="00692D9E" w:rsidP="00692D9E">
            <w:pPr>
              <w:spacing w:line="240" w:lineRule="auto"/>
              <w:ind w:left="565" w:hanging="60"/>
              <w:rPr>
                <w:sz w:val="22"/>
                <w:szCs w:val="22"/>
              </w:rPr>
            </w:pPr>
            <w:r w:rsidRPr="00A01F13">
              <w:rPr>
                <w:sz w:val="22"/>
                <w:szCs w:val="22"/>
              </w:rPr>
              <w:t>___________/</w:t>
            </w:r>
            <w:r>
              <w:rPr>
                <w:sz w:val="22"/>
                <w:szCs w:val="22"/>
              </w:rPr>
              <w:t>__________________</w:t>
            </w:r>
            <w:r w:rsidRPr="00A01F13">
              <w:rPr>
                <w:sz w:val="22"/>
                <w:szCs w:val="22"/>
              </w:rPr>
              <w:t>/</w:t>
            </w:r>
          </w:p>
          <w:p w:rsidR="00692D9E" w:rsidRPr="00A01F13" w:rsidRDefault="00692D9E" w:rsidP="00692D9E">
            <w:pPr>
              <w:spacing w:line="240" w:lineRule="auto"/>
              <w:ind w:hanging="60"/>
              <w:rPr>
                <w:sz w:val="22"/>
                <w:szCs w:val="22"/>
              </w:rPr>
            </w:pPr>
            <w:r>
              <w:rPr>
                <w:sz w:val="22"/>
                <w:szCs w:val="22"/>
              </w:rPr>
              <w:t xml:space="preserve">          </w:t>
            </w:r>
            <w:r w:rsidRPr="00A01F13">
              <w:rPr>
                <w:sz w:val="22"/>
                <w:szCs w:val="22"/>
              </w:rPr>
              <w:t>«___» ________________20</w:t>
            </w:r>
            <w:r>
              <w:rPr>
                <w:sz w:val="22"/>
                <w:szCs w:val="22"/>
              </w:rPr>
              <w:t>22</w:t>
            </w:r>
            <w:r w:rsidRPr="00A01F13">
              <w:rPr>
                <w:sz w:val="22"/>
                <w:szCs w:val="22"/>
              </w:rPr>
              <w:t>г.</w:t>
            </w:r>
          </w:p>
          <w:p w:rsidR="00692D9E" w:rsidRPr="00A01F13" w:rsidRDefault="00692D9E" w:rsidP="00692D9E">
            <w:pPr>
              <w:spacing w:line="240" w:lineRule="auto"/>
              <w:ind w:hanging="60"/>
              <w:rPr>
                <w:sz w:val="22"/>
                <w:szCs w:val="22"/>
              </w:rPr>
            </w:pPr>
          </w:p>
          <w:p w:rsidR="00692D9E" w:rsidRPr="00A01F13" w:rsidRDefault="00692D9E" w:rsidP="00692D9E">
            <w:pPr>
              <w:spacing w:line="240" w:lineRule="auto"/>
              <w:ind w:hanging="60"/>
              <w:rPr>
                <w:sz w:val="22"/>
                <w:szCs w:val="22"/>
              </w:rPr>
            </w:pPr>
            <w:r>
              <w:rPr>
                <w:sz w:val="22"/>
                <w:szCs w:val="22"/>
              </w:rPr>
              <w:t xml:space="preserve">               </w:t>
            </w:r>
            <w:proofErr w:type="spellStart"/>
            <w:r w:rsidRPr="00A01F13">
              <w:rPr>
                <w:sz w:val="22"/>
                <w:szCs w:val="22"/>
              </w:rPr>
              <w:t>мп</w:t>
            </w:r>
            <w:proofErr w:type="spellEnd"/>
          </w:p>
          <w:p w:rsidR="00692D9E" w:rsidRPr="00A01F13" w:rsidRDefault="00692D9E" w:rsidP="00692D9E">
            <w:pPr>
              <w:spacing w:line="240" w:lineRule="auto"/>
              <w:ind w:hanging="60"/>
              <w:rPr>
                <w:sz w:val="22"/>
                <w:szCs w:val="22"/>
              </w:rPr>
            </w:pPr>
          </w:p>
        </w:tc>
      </w:tr>
    </w:tbl>
    <w:p w:rsidR="00815DA0" w:rsidRPr="00A01F13" w:rsidRDefault="00815DA0" w:rsidP="00815DA0">
      <w:pPr>
        <w:suppressAutoHyphens/>
        <w:overflowPunct w:val="0"/>
        <w:autoSpaceDE w:val="0"/>
        <w:autoSpaceDN w:val="0"/>
        <w:adjustRightInd w:val="0"/>
        <w:spacing w:line="240" w:lineRule="auto"/>
        <w:ind w:firstLine="0"/>
        <w:textAlignment w:val="baseline"/>
        <w:rPr>
          <w:sz w:val="22"/>
          <w:szCs w:val="22"/>
          <w:lang w:eastAsia="ar-SA"/>
        </w:rPr>
      </w:pPr>
    </w:p>
    <w:p w:rsidR="00815DA0" w:rsidRPr="00A01F13" w:rsidRDefault="00815DA0" w:rsidP="00815DA0">
      <w:pPr>
        <w:suppressAutoHyphens/>
        <w:spacing w:line="240" w:lineRule="auto"/>
        <w:ind w:firstLine="0"/>
        <w:rPr>
          <w:sz w:val="22"/>
          <w:szCs w:val="22"/>
          <w:lang w:eastAsia="ar-SA"/>
        </w:rPr>
      </w:pPr>
    </w:p>
    <w:p w:rsidR="00815DA0" w:rsidRPr="00A01F13" w:rsidRDefault="00815DA0" w:rsidP="00815DA0">
      <w:pPr>
        <w:suppressAutoHyphens/>
        <w:spacing w:line="240" w:lineRule="auto"/>
        <w:ind w:firstLine="0"/>
        <w:rPr>
          <w:sz w:val="22"/>
          <w:szCs w:val="22"/>
          <w:lang w:val="x-none" w:eastAsia="ar-SA"/>
        </w:rPr>
      </w:pPr>
    </w:p>
    <w:p w:rsidR="00815DA0" w:rsidRPr="00A01F13" w:rsidRDefault="00815DA0" w:rsidP="00BF01C0">
      <w:pPr>
        <w:spacing w:line="240" w:lineRule="auto"/>
        <w:ind w:firstLine="0"/>
        <w:jc w:val="right"/>
        <w:rPr>
          <w:sz w:val="22"/>
          <w:szCs w:val="22"/>
          <w:lang w:val="x-none"/>
        </w:rPr>
      </w:pPr>
    </w:p>
    <w:p w:rsidR="00815DA0" w:rsidRPr="00A01F13" w:rsidRDefault="00815DA0" w:rsidP="00BF01C0">
      <w:pPr>
        <w:spacing w:line="240" w:lineRule="auto"/>
        <w:ind w:firstLine="0"/>
        <w:jc w:val="right"/>
        <w:rPr>
          <w:sz w:val="22"/>
          <w:szCs w:val="22"/>
        </w:rPr>
      </w:pPr>
    </w:p>
    <w:p w:rsidR="00815DA0" w:rsidRPr="00A01F13" w:rsidRDefault="00815DA0" w:rsidP="00BF01C0">
      <w:pPr>
        <w:spacing w:line="240" w:lineRule="auto"/>
        <w:ind w:firstLine="0"/>
        <w:jc w:val="right"/>
        <w:rPr>
          <w:sz w:val="22"/>
          <w:szCs w:val="22"/>
        </w:rPr>
      </w:pPr>
    </w:p>
    <w:p w:rsidR="00815DA0" w:rsidRPr="00A01F13" w:rsidRDefault="00815DA0" w:rsidP="00BF01C0">
      <w:pPr>
        <w:spacing w:line="240" w:lineRule="auto"/>
        <w:ind w:firstLine="0"/>
        <w:jc w:val="right"/>
        <w:rPr>
          <w:sz w:val="22"/>
          <w:szCs w:val="22"/>
        </w:rPr>
      </w:pPr>
    </w:p>
    <w:p w:rsidR="00815DA0" w:rsidRPr="00A01F13" w:rsidRDefault="00815DA0"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8348A" w:rsidRPr="00A01F13" w:rsidRDefault="00F8348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FA2A5A" w:rsidRDefault="00FA2A5A" w:rsidP="00BF01C0">
      <w:pPr>
        <w:spacing w:line="240" w:lineRule="auto"/>
        <w:ind w:firstLine="0"/>
        <w:jc w:val="right"/>
        <w:rPr>
          <w:sz w:val="22"/>
          <w:szCs w:val="22"/>
        </w:rPr>
      </w:pPr>
    </w:p>
    <w:p w:rsidR="00BF01C0" w:rsidRPr="00A01F13" w:rsidRDefault="00BF01C0" w:rsidP="00BF01C0">
      <w:pPr>
        <w:spacing w:line="240" w:lineRule="auto"/>
        <w:ind w:firstLine="0"/>
        <w:jc w:val="right"/>
        <w:rPr>
          <w:sz w:val="22"/>
          <w:szCs w:val="22"/>
        </w:rPr>
      </w:pPr>
      <w:r w:rsidRPr="00A01F13">
        <w:rPr>
          <w:sz w:val="22"/>
          <w:szCs w:val="22"/>
        </w:rPr>
        <w:t xml:space="preserve">Приложение № </w:t>
      </w:r>
      <w:r w:rsidR="00815DA0" w:rsidRPr="00A01F13">
        <w:rPr>
          <w:sz w:val="22"/>
          <w:szCs w:val="22"/>
        </w:rPr>
        <w:t>1</w:t>
      </w:r>
      <w:r w:rsidR="00067343" w:rsidRPr="00A01F13">
        <w:rPr>
          <w:sz w:val="22"/>
          <w:szCs w:val="22"/>
        </w:rPr>
        <w:t>1</w:t>
      </w:r>
    </w:p>
    <w:p w:rsidR="00BF01C0" w:rsidRPr="00A01F13" w:rsidRDefault="00BF01C0" w:rsidP="00BF01C0">
      <w:pPr>
        <w:spacing w:line="240" w:lineRule="auto"/>
        <w:jc w:val="right"/>
        <w:rPr>
          <w:sz w:val="22"/>
          <w:szCs w:val="22"/>
        </w:rPr>
      </w:pPr>
      <w:r w:rsidRPr="00A01F13">
        <w:rPr>
          <w:sz w:val="22"/>
          <w:szCs w:val="22"/>
        </w:rPr>
        <w:t>к Договору №__</w:t>
      </w:r>
      <w:r w:rsidR="00FA2A5A">
        <w:rPr>
          <w:sz w:val="22"/>
          <w:szCs w:val="22"/>
          <w:u w:val="single"/>
        </w:rPr>
        <w:t>ОП/30</w:t>
      </w:r>
      <w:r w:rsidRPr="00A01F13">
        <w:rPr>
          <w:sz w:val="22"/>
          <w:szCs w:val="22"/>
        </w:rPr>
        <w:t>_________</w:t>
      </w:r>
    </w:p>
    <w:p w:rsidR="00BF01C0" w:rsidRPr="00A01F13" w:rsidRDefault="00BF01C0" w:rsidP="00BF01C0">
      <w:pPr>
        <w:spacing w:line="240" w:lineRule="auto"/>
        <w:jc w:val="right"/>
        <w:rPr>
          <w:sz w:val="22"/>
          <w:szCs w:val="22"/>
        </w:rPr>
      </w:pPr>
      <w:r w:rsidRPr="00A01F13">
        <w:rPr>
          <w:sz w:val="22"/>
          <w:szCs w:val="22"/>
        </w:rPr>
        <w:t xml:space="preserve">от «____» </w:t>
      </w:r>
      <w:r w:rsidR="002857DC">
        <w:rPr>
          <w:sz w:val="22"/>
          <w:szCs w:val="22"/>
          <w:u w:val="single"/>
        </w:rPr>
        <w:t>_____________</w:t>
      </w:r>
      <w:r w:rsidRPr="00A01F13">
        <w:rPr>
          <w:sz w:val="22"/>
          <w:szCs w:val="22"/>
        </w:rPr>
        <w:t>20</w:t>
      </w:r>
      <w:r w:rsidR="002857DC">
        <w:rPr>
          <w:sz w:val="22"/>
          <w:szCs w:val="22"/>
        </w:rPr>
        <w:t>2</w:t>
      </w:r>
      <w:r w:rsidR="00FA2A5A">
        <w:rPr>
          <w:sz w:val="22"/>
          <w:szCs w:val="22"/>
          <w:u w:val="single"/>
        </w:rPr>
        <w:t>22</w:t>
      </w:r>
      <w:r w:rsidRPr="00A01F13">
        <w:rPr>
          <w:sz w:val="22"/>
          <w:szCs w:val="22"/>
        </w:rPr>
        <w:t>г.</w:t>
      </w:r>
    </w:p>
    <w:p w:rsidR="000C6244" w:rsidRPr="00A01F13" w:rsidRDefault="000C6244" w:rsidP="000C6244">
      <w:pPr>
        <w:widowControl w:val="0"/>
        <w:autoSpaceDE w:val="0"/>
        <w:autoSpaceDN w:val="0"/>
        <w:adjustRightInd w:val="0"/>
        <w:jc w:val="right"/>
        <w:rPr>
          <w:b/>
          <w:sz w:val="22"/>
          <w:szCs w:val="22"/>
        </w:rPr>
      </w:pPr>
    </w:p>
    <w:p w:rsidR="00B46FE2" w:rsidRPr="00A01F13" w:rsidRDefault="000C6244" w:rsidP="000C6244">
      <w:pPr>
        <w:widowControl w:val="0"/>
        <w:autoSpaceDE w:val="0"/>
        <w:autoSpaceDN w:val="0"/>
        <w:adjustRightInd w:val="0"/>
        <w:jc w:val="right"/>
        <w:rPr>
          <w:b/>
          <w:sz w:val="22"/>
          <w:szCs w:val="22"/>
        </w:rPr>
      </w:pPr>
      <w:r w:rsidRPr="00A01F13">
        <w:rPr>
          <w:b/>
          <w:sz w:val="22"/>
          <w:szCs w:val="22"/>
        </w:rPr>
        <w:t>ФОРМА</w:t>
      </w:r>
    </w:p>
    <w:p w:rsidR="00B46FE2" w:rsidRPr="00A01F13" w:rsidRDefault="00266386" w:rsidP="006363A0">
      <w:pPr>
        <w:widowControl w:val="0"/>
        <w:autoSpaceDE w:val="0"/>
        <w:autoSpaceDN w:val="0"/>
        <w:adjustRightInd w:val="0"/>
        <w:spacing w:line="240" w:lineRule="auto"/>
        <w:jc w:val="center"/>
        <w:rPr>
          <w:b/>
          <w:sz w:val="22"/>
          <w:szCs w:val="22"/>
        </w:rPr>
      </w:pPr>
      <w:r w:rsidRPr="00A01F13">
        <w:rPr>
          <w:b/>
          <w:sz w:val="22"/>
          <w:szCs w:val="22"/>
        </w:rPr>
        <w:t>Постановление</w:t>
      </w:r>
    </w:p>
    <w:p w:rsidR="00B46FE2" w:rsidRPr="00A01F13" w:rsidRDefault="00B46FE2" w:rsidP="006363A0">
      <w:pPr>
        <w:widowControl w:val="0"/>
        <w:autoSpaceDE w:val="0"/>
        <w:autoSpaceDN w:val="0"/>
        <w:adjustRightInd w:val="0"/>
        <w:spacing w:line="240" w:lineRule="auto"/>
        <w:jc w:val="center"/>
        <w:rPr>
          <w:sz w:val="22"/>
          <w:szCs w:val="22"/>
        </w:rPr>
      </w:pPr>
      <w:r w:rsidRPr="00A01F13">
        <w:rPr>
          <w:sz w:val="22"/>
          <w:szCs w:val="22"/>
        </w:rPr>
        <w:t>о приостановке работ (эксплуатации оборудования) на объекте (ах)</w:t>
      </w:r>
    </w:p>
    <w:p w:rsidR="00B46FE2" w:rsidRPr="00A01F13" w:rsidRDefault="00B46FE2" w:rsidP="006363A0">
      <w:pPr>
        <w:widowControl w:val="0"/>
        <w:autoSpaceDE w:val="0"/>
        <w:autoSpaceDN w:val="0"/>
        <w:adjustRightInd w:val="0"/>
        <w:spacing w:line="240" w:lineRule="auto"/>
        <w:jc w:val="center"/>
        <w:rPr>
          <w:sz w:val="22"/>
          <w:szCs w:val="22"/>
        </w:rPr>
      </w:pPr>
      <w:r w:rsidRPr="00A01F13">
        <w:rPr>
          <w:sz w:val="22"/>
          <w:szCs w:val="22"/>
        </w:rPr>
        <w:t>№______ от _________________ 20_____г.</w:t>
      </w:r>
    </w:p>
    <w:p w:rsidR="00B46FE2" w:rsidRPr="00A01F13" w:rsidRDefault="00B46FE2" w:rsidP="006363A0">
      <w:pPr>
        <w:widowControl w:val="0"/>
        <w:autoSpaceDE w:val="0"/>
        <w:autoSpaceDN w:val="0"/>
        <w:adjustRightInd w:val="0"/>
        <w:spacing w:line="240" w:lineRule="auto"/>
        <w:jc w:val="center"/>
        <w:rPr>
          <w:sz w:val="22"/>
          <w:szCs w:val="22"/>
          <w:u w:val="single"/>
        </w:rPr>
      </w:pPr>
      <w:r w:rsidRPr="00A01F13">
        <w:rPr>
          <w:sz w:val="22"/>
          <w:szCs w:val="22"/>
          <w:u w:val="single"/>
        </w:rPr>
        <w:t>ООО «Автозаводская ТЭЦ»</w:t>
      </w:r>
    </w:p>
    <w:p w:rsidR="00B46FE2" w:rsidRPr="00A01F13" w:rsidRDefault="00B46FE2" w:rsidP="00BF01C0">
      <w:pPr>
        <w:widowControl w:val="0"/>
        <w:autoSpaceDE w:val="0"/>
        <w:autoSpaceDN w:val="0"/>
        <w:adjustRightInd w:val="0"/>
        <w:spacing w:line="240" w:lineRule="auto"/>
        <w:jc w:val="center"/>
        <w:rPr>
          <w:sz w:val="22"/>
          <w:szCs w:val="22"/>
          <w:u w:val="single"/>
        </w:rPr>
      </w:pPr>
    </w:p>
    <w:p w:rsidR="00B46FE2" w:rsidRPr="00A01F13" w:rsidRDefault="00B46FE2" w:rsidP="00BF01C0">
      <w:pPr>
        <w:widowControl w:val="0"/>
        <w:autoSpaceDE w:val="0"/>
        <w:autoSpaceDN w:val="0"/>
        <w:adjustRightInd w:val="0"/>
        <w:spacing w:line="240" w:lineRule="auto"/>
        <w:jc w:val="center"/>
        <w:rPr>
          <w:sz w:val="22"/>
          <w:szCs w:val="22"/>
          <w:vertAlign w:val="superscript"/>
        </w:rPr>
      </w:pPr>
      <w:r w:rsidRPr="00A01F13">
        <w:rPr>
          <w:sz w:val="22"/>
          <w:szCs w:val="22"/>
          <w:vertAlign w:val="superscript"/>
        </w:rPr>
        <w:t>наименование Общества</w:t>
      </w:r>
    </w:p>
    <w:p w:rsidR="00B46FE2" w:rsidRPr="00A01F13" w:rsidRDefault="00B46FE2" w:rsidP="00BF01C0">
      <w:pPr>
        <w:widowControl w:val="0"/>
        <w:autoSpaceDE w:val="0"/>
        <w:autoSpaceDN w:val="0"/>
        <w:adjustRightInd w:val="0"/>
        <w:spacing w:line="240" w:lineRule="auto"/>
        <w:rPr>
          <w:sz w:val="22"/>
          <w:szCs w:val="22"/>
        </w:rPr>
      </w:pPr>
      <w:r w:rsidRPr="00A01F13">
        <w:rPr>
          <w:sz w:val="22"/>
          <w:szCs w:val="22"/>
        </w:rPr>
        <w:t>Кому __________________________________________________________________</w:t>
      </w:r>
    </w:p>
    <w:p w:rsidR="00B46FE2" w:rsidRPr="00A01F13" w:rsidRDefault="00B46FE2" w:rsidP="00BF01C0">
      <w:pPr>
        <w:widowControl w:val="0"/>
        <w:autoSpaceDE w:val="0"/>
        <w:autoSpaceDN w:val="0"/>
        <w:adjustRightInd w:val="0"/>
        <w:spacing w:line="240" w:lineRule="auto"/>
        <w:jc w:val="center"/>
        <w:rPr>
          <w:sz w:val="22"/>
          <w:szCs w:val="22"/>
          <w:vertAlign w:val="superscript"/>
        </w:rPr>
      </w:pPr>
      <w:r w:rsidRPr="00A01F13">
        <w:rPr>
          <w:sz w:val="22"/>
          <w:szCs w:val="22"/>
          <w:vertAlign w:val="superscript"/>
        </w:rPr>
        <w:t>должность, ФИО, организация</w:t>
      </w:r>
    </w:p>
    <w:p w:rsidR="00B46FE2" w:rsidRPr="00A01F13" w:rsidRDefault="00B46FE2" w:rsidP="00BF01C0">
      <w:pPr>
        <w:spacing w:line="240" w:lineRule="auto"/>
        <w:rPr>
          <w:sz w:val="22"/>
          <w:szCs w:val="22"/>
        </w:rPr>
      </w:pPr>
      <w:r w:rsidRPr="00A01F13">
        <w:rPr>
          <w:sz w:val="22"/>
          <w:szCs w:val="22"/>
        </w:rPr>
        <w:t>В соответствии с нарушением законодательного, нормативного требования (дать ссылку на документ) при выполнении работ на объекте Общества приостановить (отстранить от) с _____________________________________________________</w:t>
      </w:r>
    </w:p>
    <w:p w:rsidR="00B46FE2" w:rsidRPr="00A01F13" w:rsidRDefault="00B46FE2" w:rsidP="00BF01C0">
      <w:pPr>
        <w:spacing w:line="240" w:lineRule="auto"/>
        <w:ind w:left="1416" w:firstLine="708"/>
        <w:rPr>
          <w:sz w:val="22"/>
          <w:szCs w:val="22"/>
        </w:rPr>
      </w:pPr>
      <w:r w:rsidRPr="00A01F13">
        <w:rPr>
          <w:sz w:val="22"/>
          <w:szCs w:val="22"/>
          <w:vertAlign w:val="superscript"/>
        </w:rPr>
        <w:t>время, дата</w:t>
      </w:r>
    </w:p>
    <w:p w:rsidR="00B46FE2" w:rsidRPr="00A01F13" w:rsidRDefault="00B46FE2" w:rsidP="00BF01C0">
      <w:pPr>
        <w:pBdr>
          <w:bottom w:val="single" w:sz="12" w:space="1" w:color="auto"/>
        </w:pBdr>
        <w:spacing w:line="240" w:lineRule="auto"/>
        <w:rPr>
          <w:sz w:val="22"/>
          <w:szCs w:val="22"/>
        </w:rPr>
      </w:pPr>
      <w:r w:rsidRPr="00A01F13">
        <w:rPr>
          <w:sz w:val="22"/>
          <w:szCs w:val="22"/>
        </w:rPr>
        <w:t>производство(а) работ (эксплуатацию оборудования</w:t>
      </w:r>
      <w:proofErr w:type="gramStart"/>
      <w:r w:rsidRPr="00A01F13">
        <w:rPr>
          <w:sz w:val="22"/>
          <w:szCs w:val="22"/>
        </w:rPr>
        <w:t>):_</w:t>
      </w:r>
      <w:proofErr w:type="gramEnd"/>
      <w:r w:rsidRPr="00A01F13">
        <w:rPr>
          <w:sz w:val="22"/>
          <w:szCs w:val="22"/>
        </w:rPr>
        <w:t>______________________________</w:t>
      </w:r>
    </w:p>
    <w:p w:rsidR="00B46FE2" w:rsidRPr="00A01F13" w:rsidRDefault="00B46FE2" w:rsidP="00BF01C0">
      <w:pPr>
        <w:pBdr>
          <w:bottom w:val="single" w:sz="12" w:space="1" w:color="auto"/>
        </w:pBdr>
        <w:spacing w:line="240" w:lineRule="auto"/>
        <w:jc w:val="center"/>
        <w:rPr>
          <w:sz w:val="22"/>
          <w:szCs w:val="22"/>
        </w:rPr>
      </w:pPr>
      <w:r w:rsidRPr="00A01F13">
        <w:rPr>
          <w:sz w:val="22"/>
          <w:szCs w:val="22"/>
          <w:vertAlign w:val="superscript"/>
        </w:rPr>
        <w:t xml:space="preserve">                                                                                                                                           </w:t>
      </w:r>
      <w:proofErr w:type="gramStart"/>
      <w:r w:rsidRPr="00A01F13">
        <w:rPr>
          <w:sz w:val="22"/>
          <w:szCs w:val="22"/>
          <w:vertAlign w:val="superscript"/>
        </w:rPr>
        <w:t>вид  работ</w:t>
      </w:r>
      <w:proofErr w:type="gramEnd"/>
      <w:r w:rsidRPr="00A01F13">
        <w:rPr>
          <w:sz w:val="22"/>
          <w:szCs w:val="22"/>
          <w:vertAlign w:val="superscript"/>
        </w:rPr>
        <w:t xml:space="preserve">  или оборудования</w:t>
      </w:r>
    </w:p>
    <w:p w:rsidR="00B46FE2" w:rsidRPr="00A01F13" w:rsidRDefault="00B46FE2" w:rsidP="00BF01C0">
      <w:pPr>
        <w:widowControl w:val="0"/>
        <w:pBdr>
          <w:bottom w:val="single" w:sz="12" w:space="5" w:color="auto"/>
        </w:pBdr>
        <w:autoSpaceDE w:val="0"/>
        <w:autoSpaceDN w:val="0"/>
        <w:adjustRightInd w:val="0"/>
        <w:spacing w:line="240" w:lineRule="auto"/>
        <w:jc w:val="center"/>
        <w:rPr>
          <w:sz w:val="22"/>
          <w:szCs w:val="22"/>
          <w:vertAlign w:val="superscript"/>
        </w:rPr>
      </w:pPr>
      <w:r w:rsidRPr="00A01F13">
        <w:rPr>
          <w:sz w:val="22"/>
          <w:szCs w:val="22"/>
          <w:vertAlign w:val="superscript"/>
        </w:rPr>
        <w:t>принадлежность оборудования</w:t>
      </w:r>
    </w:p>
    <w:p w:rsidR="00B46FE2" w:rsidRPr="00A01F13" w:rsidRDefault="00B46FE2" w:rsidP="006363A0">
      <w:pPr>
        <w:spacing w:line="240" w:lineRule="auto"/>
        <w:ind w:firstLine="709"/>
        <w:jc w:val="left"/>
        <w:rPr>
          <w:sz w:val="22"/>
          <w:szCs w:val="22"/>
        </w:rPr>
      </w:pPr>
      <w:r w:rsidRPr="00A01F13">
        <w:rPr>
          <w:sz w:val="22"/>
          <w:szCs w:val="22"/>
        </w:rPr>
        <w:t>Причина</w:t>
      </w:r>
      <w:r w:rsidR="006363A0" w:rsidRPr="00A01F13">
        <w:rPr>
          <w:sz w:val="22"/>
          <w:szCs w:val="22"/>
        </w:rPr>
        <w:t xml:space="preserve"> </w:t>
      </w:r>
      <w:r w:rsidRPr="00A01F13">
        <w:rPr>
          <w:sz w:val="22"/>
          <w:szCs w:val="22"/>
        </w:rPr>
        <w:t>остановки: ___________________________________________________________</w:t>
      </w:r>
    </w:p>
    <w:p w:rsidR="00B46FE2" w:rsidRPr="00A01F13" w:rsidRDefault="00B46FE2" w:rsidP="00BF01C0">
      <w:pPr>
        <w:widowControl w:val="0"/>
        <w:autoSpaceDE w:val="0"/>
        <w:autoSpaceDN w:val="0"/>
        <w:adjustRightInd w:val="0"/>
        <w:spacing w:line="240" w:lineRule="auto"/>
        <w:jc w:val="center"/>
        <w:rPr>
          <w:sz w:val="22"/>
          <w:szCs w:val="22"/>
          <w:vertAlign w:val="superscript"/>
        </w:rPr>
      </w:pPr>
      <w:r w:rsidRPr="00A01F13">
        <w:rPr>
          <w:sz w:val="22"/>
          <w:szCs w:val="22"/>
        </w:rPr>
        <w:tab/>
      </w:r>
      <w:r w:rsidR="006363A0" w:rsidRPr="00A01F13">
        <w:rPr>
          <w:sz w:val="22"/>
          <w:szCs w:val="22"/>
        </w:rPr>
        <w:t xml:space="preserve">                    </w:t>
      </w:r>
      <w:r w:rsidRPr="00A01F13">
        <w:rPr>
          <w:sz w:val="22"/>
          <w:szCs w:val="22"/>
          <w:vertAlign w:val="superscript"/>
        </w:rPr>
        <w:t xml:space="preserve">требования, которые были нарушены, указать нарушения со ссылками на нормативные акты, в </w:t>
      </w:r>
      <w:proofErr w:type="spellStart"/>
      <w:r w:rsidRPr="00A01F13">
        <w:rPr>
          <w:sz w:val="22"/>
          <w:szCs w:val="22"/>
          <w:vertAlign w:val="superscript"/>
        </w:rPr>
        <w:t>т.ч</w:t>
      </w:r>
      <w:proofErr w:type="spellEnd"/>
      <w:r w:rsidRPr="00A01F13">
        <w:rPr>
          <w:sz w:val="22"/>
          <w:szCs w:val="22"/>
          <w:vertAlign w:val="superscript"/>
        </w:rPr>
        <w:t>. локальные</w:t>
      </w:r>
    </w:p>
    <w:p w:rsidR="00B46FE2" w:rsidRPr="00A01F13" w:rsidRDefault="00B46FE2" w:rsidP="00BF01C0">
      <w:pPr>
        <w:widowControl w:val="0"/>
        <w:autoSpaceDE w:val="0"/>
        <w:autoSpaceDN w:val="0"/>
        <w:adjustRightInd w:val="0"/>
        <w:spacing w:line="240" w:lineRule="auto"/>
        <w:rPr>
          <w:sz w:val="22"/>
          <w:szCs w:val="22"/>
        </w:rPr>
      </w:pPr>
      <w:r w:rsidRPr="00A01F13">
        <w:rPr>
          <w:sz w:val="22"/>
          <w:szCs w:val="22"/>
        </w:rPr>
        <w:t>Возобновление работ (эксплуатацию оборудования) разрешается после устранения причин остановки и с получением письменного разрешения лица, остановившего работы (эксплуатацию оборудования) или с письменного разрешения руководителя структурного подразделения Общества, в ведении которого находится оборудование или соответствующий договор.</w:t>
      </w:r>
    </w:p>
    <w:p w:rsidR="00B46FE2" w:rsidRPr="00A01F13" w:rsidRDefault="00B46FE2" w:rsidP="00BF01C0">
      <w:pPr>
        <w:widowControl w:val="0"/>
        <w:autoSpaceDE w:val="0"/>
        <w:autoSpaceDN w:val="0"/>
        <w:adjustRightInd w:val="0"/>
        <w:spacing w:line="240" w:lineRule="auto"/>
        <w:rPr>
          <w:sz w:val="22"/>
          <w:szCs w:val="22"/>
        </w:rPr>
      </w:pPr>
    </w:p>
    <w:p w:rsidR="00B46FE2" w:rsidRPr="00A01F13" w:rsidRDefault="00B46FE2" w:rsidP="00BF01C0">
      <w:pPr>
        <w:widowControl w:val="0"/>
        <w:autoSpaceDE w:val="0"/>
        <w:autoSpaceDN w:val="0"/>
        <w:adjustRightInd w:val="0"/>
        <w:spacing w:line="240" w:lineRule="auto"/>
        <w:rPr>
          <w:sz w:val="22"/>
          <w:szCs w:val="22"/>
        </w:rPr>
      </w:pPr>
      <w:r w:rsidRPr="00A01F13">
        <w:rPr>
          <w:sz w:val="22"/>
          <w:szCs w:val="22"/>
        </w:rPr>
        <w:t>Постановление выдал: __________________________________________________________</w:t>
      </w:r>
    </w:p>
    <w:p w:rsidR="00B46FE2" w:rsidRPr="00A01F13" w:rsidRDefault="00B46FE2" w:rsidP="00BF01C0">
      <w:pPr>
        <w:widowControl w:val="0"/>
        <w:autoSpaceDE w:val="0"/>
        <w:autoSpaceDN w:val="0"/>
        <w:adjustRightInd w:val="0"/>
        <w:spacing w:line="240" w:lineRule="auto"/>
        <w:ind w:left="1416" w:firstLine="708"/>
        <w:jc w:val="center"/>
        <w:rPr>
          <w:sz w:val="22"/>
          <w:szCs w:val="22"/>
          <w:vertAlign w:val="superscript"/>
        </w:rPr>
      </w:pPr>
      <w:r w:rsidRPr="00A01F13">
        <w:rPr>
          <w:sz w:val="22"/>
          <w:szCs w:val="22"/>
          <w:vertAlign w:val="superscript"/>
        </w:rPr>
        <w:t>должность, ФИО, подпись, печать</w:t>
      </w:r>
    </w:p>
    <w:p w:rsidR="00B46FE2" w:rsidRPr="00A01F13" w:rsidRDefault="00B46FE2" w:rsidP="00BF01C0">
      <w:pPr>
        <w:widowControl w:val="0"/>
        <w:autoSpaceDE w:val="0"/>
        <w:autoSpaceDN w:val="0"/>
        <w:adjustRightInd w:val="0"/>
        <w:spacing w:line="240" w:lineRule="auto"/>
        <w:rPr>
          <w:sz w:val="22"/>
          <w:szCs w:val="22"/>
        </w:rPr>
      </w:pPr>
      <w:r w:rsidRPr="00A01F13">
        <w:rPr>
          <w:sz w:val="22"/>
          <w:szCs w:val="22"/>
        </w:rPr>
        <w:t>Контроль исполнения постановления поручен: ____________________________________</w:t>
      </w:r>
    </w:p>
    <w:p w:rsidR="00B46FE2" w:rsidRPr="00A01F13" w:rsidRDefault="00B46FE2" w:rsidP="00BF01C0">
      <w:pPr>
        <w:widowControl w:val="0"/>
        <w:autoSpaceDE w:val="0"/>
        <w:autoSpaceDN w:val="0"/>
        <w:adjustRightInd w:val="0"/>
        <w:spacing w:line="240" w:lineRule="auto"/>
        <w:ind w:left="3540" w:firstLine="708"/>
        <w:jc w:val="center"/>
        <w:rPr>
          <w:sz w:val="22"/>
          <w:szCs w:val="22"/>
          <w:vertAlign w:val="superscript"/>
        </w:rPr>
      </w:pPr>
      <w:r w:rsidRPr="00A01F13">
        <w:rPr>
          <w:sz w:val="22"/>
          <w:szCs w:val="22"/>
          <w:vertAlign w:val="superscript"/>
        </w:rPr>
        <w:t>должность, ФИО, подпись</w:t>
      </w:r>
    </w:p>
    <w:p w:rsidR="00B46FE2" w:rsidRPr="00A01F13" w:rsidRDefault="00B46FE2" w:rsidP="00BF01C0">
      <w:pPr>
        <w:widowControl w:val="0"/>
        <w:autoSpaceDE w:val="0"/>
        <w:autoSpaceDN w:val="0"/>
        <w:adjustRightInd w:val="0"/>
        <w:spacing w:line="240" w:lineRule="auto"/>
        <w:rPr>
          <w:sz w:val="22"/>
          <w:szCs w:val="22"/>
        </w:rPr>
      </w:pPr>
      <w:r w:rsidRPr="00A01F13">
        <w:rPr>
          <w:sz w:val="22"/>
          <w:szCs w:val="22"/>
        </w:rPr>
        <w:t>С постановлением ознакомлен и один экземпляр получил для исполнения: _____________________________________________________________________________</w:t>
      </w:r>
    </w:p>
    <w:p w:rsidR="00B46FE2" w:rsidRPr="00A01F13" w:rsidRDefault="00B46FE2" w:rsidP="00BF01C0">
      <w:pPr>
        <w:widowControl w:val="0"/>
        <w:autoSpaceDE w:val="0"/>
        <w:autoSpaceDN w:val="0"/>
        <w:adjustRightInd w:val="0"/>
        <w:spacing w:line="240" w:lineRule="auto"/>
        <w:ind w:left="2832" w:firstLine="708"/>
        <w:rPr>
          <w:sz w:val="22"/>
          <w:szCs w:val="22"/>
          <w:vertAlign w:val="superscript"/>
        </w:rPr>
      </w:pPr>
      <w:r w:rsidRPr="00A01F13">
        <w:rPr>
          <w:sz w:val="22"/>
          <w:szCs w:val="22"/>
          <w:vertAlign w:val="superscript"/>
        </w:rPr>
        <w:t>должность, ФИО, подпись, печать</w:t>
      </w:r>
    </w:p>
    <w:p w:rsidR="00F8348A" w:rsidRPr="00A01F13" w:rsidRDefault="00F8348A" w:rsidP="00BF01C0">
      <w:pPr>
        <w:widowControl w:val="0"/>
        <w:autoSpaceDE w:val="0"/>
        <w:autoSpaceDN w:val="0"/>
        <w:adjustRightInd w:val="0"/>
        <w:spacing w:line="240" w:lineRule="auto"/>
        <w:ind w:left="2832" w:firstLine="708"/>
        <w:rPr>
          <w:sz w:val="22"/>
          <w:szCs w:val="22"/>
          <w:vertAlign w:val="superscript"/>
        </w:rPr>
      </w:pPr>
    </w:p>
    <w:p w:rsidR="00F8348A" w:rsidRPr="00A01F13" w:rsidRDefault="00F8348A" w:rsidP="00BF01C0">
      <w:pPr>
        <w:widowControl w:val="0"/>
        <w:autoSpaceDE w:val="0"/>
        <w:autoSpaceDN w:val="0"/>
        <w:adjustRightInd w:val="0"/>
        <w:spacing w:line="240" w:lineRule="auto"/>
        <w:ind w:left="2832" w:firstLine="708"/>
        <w:rPr>
          <w:sz w:val="22"/>
          <w:szCs w:val="22"/>
          <w:vertAlign w:val="superscript"/>
        </w:rPr>
      </w:pPr>
    </w:p>
    <w:p w:rsidR="00F8348A" w:rsidRPr="00A01F13" w:rsidRDefault="00F8348A" w:rsidP="00BF01C0">
      <w:pPr>
        <w:widowControl w:val="0"/>
        <w:autoSpaceDE w:val="0"/>
        <w:autoSpaceDN w:val="0"/>
        <w:adjustRightInd w:val="0"/>
        <w:spacing w:line="240" w:lineRule="auto"/>
        <w:ind w:left="2832" w:firstLine="708"/>
        <w:rPr>
          <w:sz w:val="22"/>
          <w:szCs w:val="22"/>
          <w:vertAlign w:val="superscript"/>
        </w:rPr>
      </w:pPr>
    </w:p>
    <w:p w:rsidR="00F8348A" w:rsidRPr="00A01F13" w:rsidRDefault="00F8348A" w:rsidP="00BF01C0">
      <w:pPr>
        <w:widowControl w:val="0"/>
        <w:autoSpaceDE w:val="0"/>
        <w:autoSpaceDN w:val="0"/>
        <w:adjustRightInd w:val="0"/>
        <w:spacing w:line="240" w:lineRule="auto"/>
        <w:ind w:left="2832" w:firstLine="708"/>
        <w:rPr>
          <w:sz w:val="22"/>
          <w:szCs w:val="22"/>
          <w:vertAlign w:val="superscript"/>
        </w:rPr>
      </w:pPr>
    </w:p>
    <w:p w:rsidR="00F8348A" w:rsidRPr="00A01F13" w:rsidRDefault="00F8348A" w:rsidP="00BF01C0">
      <w:pPr>
        <w:widowControl w:val="0"/>
        <w:autoSpaceDE w:val="0"/>
        <w:autoSpaceDN w:val="0"/>
        <w:adjustRightInd w:val="0"/>
        <w:spacing w:line="240" w:lineRule="auto"/>
        <w:ind w:left="2832" w:firstLine="708"/>
        <w:rPr>
          <w:sz w:val="22"/>
          <w:szCs w:val="22"/>
          <w:vertAlign w:val="superscript"/>
        </w:rPr>
      </w:pPr>
    </w:p>
    <w:p w:rsidR="00F8348A" w:rsidRPr="00A01F13" w:rsidRDefault="00F8348A" w:rsidP="00BF01C0">
      <w:pPr>
        <w:widowControl w:val="0"/>
        <w:autoSpaceDE w:val="0"/>
        <w:autoSpaceDN w:val="0"/>
        <w:adjustRightInd w:val="0"/>
        <w:spacing w:line="240" w:lineRule="auto"/>
        <w:ind w:left="2832" w:firstLine="708"/>
        <w:rPr>
          <w:sz w:val="22"/>
          <w:szCs w:val="22"/>
        </w:rPr>
      </w:pPr>
    </w:p>
    <w:p w:rsidR="00266386" w:rsidRPr="00A01F13" w:rsidRDefault="00266386" w:rsidP="006363A0">
      <w:pPr>
        <w:spacing w:line="240" w:lineRule="auto"/>
        <w:ind w:firstLine="0"/>
        <w:jc w:val="right"/>
        <w:rPr>
          <w:sz w:val="22"/>
          <w:szCs w:val="22"/>
        </w:rPr>
      </w:pPr>
    </w:p>
    <w:tbl>
      <w:tblPr>
        <w:tblW w:w="8043" w:type="dxa"/>
        <w:tblInd w:w="142" w:type="dxa"/>
        <w:tblLook w:val="04A0" w:firstRow="1" w:lastRow="0" w:firstColumn="1" w:lastColumn="0" w:noHBand="0" w:noVBand="1"/>
      </w:tblPr>
      <w:tblGrid>
        <w:gridCol w:w="4445"/>
        <w:gridCol w:w="3598"/>
      </w:tblGrid>
      <w:tr w:rsidR="00377958" w:rsidRPr="00A01F13" w:rsidTr="00377958">
        <w:tc>
          <w:tcPr>
            <w:tcW w:w="4445" w:type="dxa"/>
          </w:tcPr>
          <w:p w:rsidR="00377958" w:rsidRPr="00A01F13" w:rsidRDefault="00377958" w:rsidP="00377958">
            <w:pPr>
              <w:spacing w:line="240" w:lineRule="auto"/>
              <w:ind w:firstLine="0"/>
              <w:rPr>
                <w:b/>
                <w:sz w:val="22"/>
                <w:szCs w:val="22"/>
              </w:rPr>
            </w:pPr>
            <w:r w:rsidRPr="00A01F13">
              <w:rPr>
                <w:b/>
                <w:sz w:val="22"/>
                <w:szCs w:val="22"/>
              </w:rPr>
              <w:t>Заказчик:</w:t>
            </w:r>
          </w:p>
        </w:tc>
        <w:tc>
          <w:tcPr>
            <w:tcW w:w="3598" w:type="dxa"/>
          </w:tcPr>
          <w:p w:rsidR="00377958" w:rsidRPr="00A01F13" w:rsidRDefault="00377958" w:rsidP="00377958">
            <w:pPr>
              <w:spacing w:line="240" w:lineRule="auto"/>
              <w:ind w:firstLine="0"/>
              <w:rPr>
                <w:b/>
                <w:sz w:val="22"/>
                <w:szCs w:val="22"/>
              </w:rPr>
            </w:pPr>
            <w:r w:rsidRPr="00A01F13">
              <w:rPr>
                <w:b/>
                <w:sz w:val="22"/>
                <w:szCs w:val="22"/>
              </w:rPr>
              <w:t xml:space="preserve">Исполнитель </w:t>
            </w:r>
          </w:p>
        </w:tc>
      </w:tr>
      <w:tr w:rsidR="00377958" w:rsidRPr="00A01F13" w:rsidTr="00377958">
        <w:tc>
          <w:tcPr>
            <w:tcW w:w="4445" w:type="dxa"/>
          </w:tcPr>
          <w:p w:rsidR="00377958" w:rsidRPr="00A01F13" w:rsidRDefault="00377958" w:rsidP="00377958">
            <w:pPr>
              <w:spacing w:line="240" w:lineRule="auto"/>
              <w:ind w:firstLine="0"/>
              <w:rPr>
                <w:sz w:val="22"/>
                <w:szCs w:val="22"/>
              </w:rPr>
            </w:pPr>
            <w:r w:rsidRPr="00A01F13">
              <w:rPr>
                <w:sz w:val="22"/>
                <w:szCs w:val="22"/>
              </w:rPr>
              <w:t>Генеральный директор</w:t>
            </w:r>
          </w:p>
          <w:p w:rsidR="00377958" w:rsidRPr="00A01F13" w:rsidRDefault="00377958" w:rsidP="00377958">
            <w:pPr>
              <w:spacing w:line="240" w:lineRule="auto"/>
              <w:ind w:firstLine="0"/>
              <w:rPr>
                <w:sz w:val="22"/>
                <w:szCs w:val="22"/>
                <w:u w:val="single"/>
              </w:rPr>
            </w:pPr>
            <w:r w:rsidRPr="00A01F13">
              <w:rPr>
                <w:sz w:val="22"/>
                <w:szCs w:val="22"/>
              </w:rPr>
              <w:t>ООО «</w:t>
            </w:r>
            <w:proofErr w:type="spellStart"/>
            <w:r w:rsidRPr="00A01F13">
              <w:rPr>
                <w:sz w:val="22"/>
                <w:szCs w:val="22"/>
              </w:rPr>
              <w:t>Иркутскэнергоремонт</w:t>
            </w:r>
            <w:proofErr w:type="spellEnd"/>
            <w:r w:rsidRPr="00A01F13">
              <w:rPr>
                <w:sz w:val="22"/>
                <w:szCs w:val="22"/>
              </w:rPr>
              <w:t>»</w:t>
            </w:r>
          </w:p>
        </w:tc>
        <w:tc>
          <w:tcPr>
            <w:tcW w:w="3598" w:type="dxa"/>
          </w:tcPr>
          <w:p w:rsidR="00377958" w:rsidRPr="00A01F13" w:rsidRDefault="00377958" w:rsidP="00377958">
            <w:pPr>
              <w:spacing w:line="240" w:lineRule="auto"/>
              <w:ind w:firstLine="0"/>
              <w:rPr>
                <w:sz w:val="22"/>
                <w:szCs w:val="22"/>
                <w:u w:val="single"/>
              </w:rPr>
            </w:pPr>
          </w:p>
        </w:tc>
      </w:tr>
      <w:tr w:rsidR="00377958" w:rsidRPr="007060CF" w:rsidTr="00377958">
        <w:trPr>
          <w:trHeight w:val="663"/>
        </w:trPr>
        <w:tc>
          <w:tcPr>
            <w:tcW w:w="4445" w:type="dxa"/>
          </w:tcPr>
          <w:p w:rsidR="00377958" w:rsidRPr="00A01F13" w:rsidRDefault="00377958" w:rsidP="00377958">
            <w:pPr>
              <w:spacing w:line="240" w:lineRule="auto"/>
              <w:ind w:firstLine="318"/>
              <w:rPr>
                <w:sz w:val="22"/>
                <w:szCs w:val="22"/>
              </w:rPr>
            </w:pPr>
            <w:r w:rsidRPr="00A01F13">
              <w:rPr>
                <w:sz w:val="22"/>
                <w:szCs w:val="22"/>
              </w:rPr>
              <w:t>___________/М.В. Кудрявцев/</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_г.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c>
          <w:tcPr>
            <w:tcW w:w="3598" w:type="dxa"/>
          </w:tcPr>
          <w:p w:rsidR="00377958" w:rsidRPr="00A01F13" w:rsidRDefault="00377958" w:rsidP="00377958">
            <w:pPr>
              <w:spacing w:line="240" w:lineRule="auto"/>
              <w:ind w:left="565" w:hanging="565"/>
              <w:rPr>
                <w:sz w:val="22"/>
                <w:szCs w:val="22"/>
              </w:rPr>
            </w:pPr>
            <w:r w:rsidRPr="00A01F13">
              <w:rPr>
                <w:sz w:val="22"/>
                <w:szCs w:val="22"/>
              </w:rPr>
              <w:t>___________/</w:t>
            </w:r>
            <w:r>
              <w:rPr>
                <w:sz w:val="22"/>
                <w:szCs w:val="22"/>
              </w:rPr>
              <w:t>__________________</w:t>
            </w:r>
            <w:r w:rsidRPr="00A01F13">
              <w:rPr>
                <w:sz w:val="22"/>
                <w:szCs w:val="22"/>
              </w:rPr>
              <w:t>/</w:t>
            </w:r>
          </w:p>
          <w:p w:rsidR="00377958" w:rsidRPr="00A01F13" w:rsidRDefault="00377958" w:rsidP="00377958">
            <w:pPr>
              <w:spacing w:line="240" w:lineRule="auto"/>
              <w:ind w:firstLine="0"/>
              <w:rPr>
                <w:sz w:val="22"/>
                <w:szCs w:val="22"/>
              </w:rPr>
            </w:pPr>
            <w:r w:rsidRPr="00A01F13">
              <w:rPr>
                <w:sz w:val="22"/>
                <w:szCs w:val="22"/>
              </w:rPr>
              <w:t>«___» ________________20</w:t>
            </w:r>
            <w:r>
              <w:rPr>
                <w:sz w:val="22"/>
                <w:szCs w:val="22"/>
              </w:rPr>
              <w:t>22</w:t>
            </w:r>
            <w:r w:rsidRPr="00A01F13">
              <w:rPr>
                <w:sz w:val="22"/>
                <w:szCs w:val="22"/>
              </w:rPr>
              <w:t>г.</w:t>
            </w:r>
          </w:p>
          <w:p w:rsidR="00377958" w:rsidRPr="00A01F13" w:rsidRDefault="00377958" w:rsidP="00377958">
            <w:pPr>
              <w:spacing w:line="240" w:lineRule="auto"/>
              <w:ind w:firstLine="0"/>
              <w:rPr>
                <w:sz w:val="22"/>
                <w:szCs w:val="22"/>
              </w:rPr>
            </w:pPr>
          </w:p>
          <w:p w:rsidR="00377958" w:rsidRPr="00A01F13" w:rsidRDefault="00377958" w:rsidP="00377958">
            <w:pPr>
              <w:spacing w:line="240" w:lineRule="auto"/>
              <w:ind w:firstLine="0"/>
              <w:rPr>
                <w:sz w:val="22"/>
                <w:szCs w:val="22"/>
              </w:rPr>
            </w:pPr>
            <w:proofErr w:type="spellStart"/>
            <w:r w:rsidRPr="00A01F13">
              <w:rPr>
                <w:sz w:val="22"/>
                <w:szCs w:val="22"/>
              </w:rPr>
              <w:t>мп</w:t>
            </w:r>
            <w:proofErr w:type="spellEnd"/>
          </w:p>
          <w:p w:rsidR="00377958" w:rsidRPr="00A01F13" w:rsidRDefault="00377958" w:rsidP="00377958">
            <w:pPr>
              <w:spacing w:line="240" w:lineRule="auto"/>
              <w:ind w:firstLine="318"/>
              <w:rPr>
                <w:sz w:val="22"/>
                <w:szCs w:val="22"/>
              </w:rPr>
            </w:pPr>
          </w:p>
        </w:tc>
      </w:tr>
    </w:tbl>
    <w:p w:rsidR="00266386" w:rsidRPr="007060CF" w:rsidRDefault="00266386" w:rsidP="006363A0">
      <w:pPr>
        <w:spacing w:line="240" w:lineRule="auto"/>
        <w:ind w:firstLine="0"/>
        <w:jc w:val="right"/>
        <w:rPr>
          <w:sz w:val="22"/>
          <w:szCs w:val="22"/>
        </w:rPr>
      </w:pPr>
    </w:p>
    <w:p w:rsidR="00266386" w:rsidRPr="007060CF" w:rsidRDefault="00266386" w:rsidP="006363A0">
      <w:pPr>
        <w:spacing w:line="240" w:lineRule="auto"/>
        <w:ind w:firstLine="0"/>
        <w:jc w:val="right"/>
        <w:rPr>
          <w:sz w:val="22"/>
          <w:szCs w:val="22"/>
        </w:rPr>
      </w:pPr>
    </w:p>
    <w:sectPr w:rsidR="00266386" w:rsidRPr="007060CF" w:rsidSect="00AB1AD1">
      <w:footerReference w:type="default" r:id="rId19"/>
      <w:footnotePr>
        <w:pos w:val="beneathText"/>
      </w:footnotePr>
      <w:pgSz w:w="11905" w:h="16837"/>
      <w:pgMar w:top="567" w:right="567" w:bottom="567"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63E7B" w:rsidRDefault="00563E7B" w:rsidP="00934B10">
      <w:pPr>
        <w:spacing w:line="240" w:lineRule="auto"/>
      </w:pPr>
      <w:r>
        <w:separator/>
      </w:r>
    </w:p>
  </w:endnote>
  <w:endnote w:type="continuationSeparator" w:id="0">
    <w:p w:rsidR="00563E7B" w:rsidRDefault="00563E7B" w:rsidP="00934B1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MS Sans Serif">
    <w:altName w:val="Arial"/>
    <w:panose1 w:val="00000000000000000000"/>
    <w:charset w:val="00"/>
    <w:family w:val="swiss"/>
    <w:notTrueType/>
    <w:pitch w:val="variable"/>
    <w:sig w:usb0="00000003" w:usb1="00000000" w:usb2="00000000" w:usb3="00000000" w:csb0="00000001" w:csb1="00000000"/>
  </w:font>
  <w:font w:name="Lucida Sans Unicode1">
    <w:charset w:val="00"/>
    <w:family w:val="auto"/>
    <w:pitch w:val="variable"/>
  </w:font>
  <w:font w:name="Tahoma2">
    <w:charset w:val="00"/>
    <w:family w:val="auto"/>
    <w:pitch w:val="variable"/>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E7B" w:rsidRDefault="00563E7B" w:rsidP="00A010F6">
    <w:pPr>
      <w:pStyle w:val="ad"/>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end"/>
    </w:r>
  </w:p>
  <w:p w:rsidR="00563E7B" w:rsidRDefault="00563E7B" w:rsidP="00A010F6">
    <w:pPr>
      <w:pStyle w:val="ad"/>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63E7B" w:rsidRDefault="00563E7B" w:rsidP="00A010F6">
    <w:pPr>
      <w:pStyle w:val="ad"/>
      <w:framePr w:wrap="around" w:vAnchor="text" w:hAnchor="margin" w:xAlign="right" w:y="1"/>
      <w:rPr>
        <w:rStyle w:val="afff3"/>
      </w:rPr>
    </w:pPr>
    <w:r>
      <w:rPr>
        <w:rStyle w:val="afff3"/>
      </w:rPr>
      <w:fldChar w:fldCharType="begin"/>
    </w:r>
    <w:r>
      <w:rPr>
        <w:rStyle w:val="afff3"/>
      </w:rPr>
      <w:instrText xml:space="preserve">PAGE  </w:instrText>
    </w:r>
    <w:r>
      <w:rPr>
        <w:rStyle w:val="afff3"/>
      </w:rPr>
      <w:fldChar w:fldCharType="separate"/>
    </w:r>
    <w:r w:rsidR="0002209A">
      <w:rPr>
        <w:rStyle w:val="afff3"/>
        <w:noProof/>
      </w:rPr>
      <w:t>13</w:t>
    </w:r>
    <w:r>
      <w:rPr>
        <w:rStyle w:val="afff3"/>
      </w:rPr>
      <w:fldChar w:fldCharType="end"/>
    </w:r>
  </w:p>
  <w:p w:rsidR="00563E7B" w:rsidRDefault="00563E7B" w:rsidP="00A010F6">
    <w:pPr>
      <w:pStyle w:val="ad"/>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35328290"/>
      <w:docPartObj>
        <w:docPartGallery w:val="Page Numbers (Bottom of Page)"/>
        <w:docPartUnique/>
      </w:docPartObj>
    </w:sdtPr>
    <w:sdtEndPr/>
    <w:sdtContent>
      <w:p w:rsidR="00563E7B" w:rsidRDefault="00563E7B">
        <w:pPr>
          <w:pStyle w:val="ad"/>
          <w:jc w:val="right"/>
        </w:pPr>
        <w:r>
          <w:rPr>
            <w:noProof/>
          </w:rPr>
          <w:fldChar w:fldCharType="begin"/>
        </w:r>
        <w:r>
          <w:rPr>
            <w:noProof/>
          </w:rPr>
          <w:instrText>PAGE   \* MERGEFORMAT</w:instrText>
        </w:r>
        <w:r>
          <w:rPr>
            <w:noProof/>
          </w:rPr>
          <w:fldChar w:fldCharType="separate"/>
        </w:r>
        <w:r w:rsidR="0002209A">
          <w:rPr>
            <w:noProof/>
          </w:rPr>
          <w:t>38</w:t>
        </w:r>
        <w:r>
          <w:rPr>
            <w:noProof/>
          </w:rPr>
          <w:fldChar w:fldCharType="end"/>
        </w:r>
      </w:p>
    </w:sdtContent>
  </w:sdt>
  <w:p w:rsidR="00563E7B" w:rsidRDefault="00563E7B">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63E7B" w:rsidRDefault="00563E7B" w:rsidP="00934B10">
      <w:pPr>
        <w:spacing w:line="240" w:lineRule="auto"/>
      </w:pPr>
      <w:r>
        <w:separator/>
      </w:r>
    </w:p>
  </w:footnote>
  <w:footnote w:type="continuationSeparator" w:id="0">
    <w:p w:rsidR="00563E7B" w:rsidRDefault="00563E7B" w:rsidP="00934B1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7A80E068"/>
    <w:lvl w:ilvl="0">
      <w:start w:val="1"/>
      <w:numFmt w:val="bullet"/>
      <w:pStyle w:val="3"/>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FFA05EE8"/>
    <w:lvl w:ilvl="0">
      <w:start w:val="1"/>
      <w:numFmt w:val="bullet"/>
      <w:pStyle w:val="a"/>
      <w:lvlText w:val=""/>
      <w:lvlJc w:val="left"/>
      <w:pPr>
        <w:tabs>
          <w:tab w:val="num" w:pos="360"/>
        </w:tabs>
        <w:ind w:left="360" w:hanging="360"/>
      </w:pPr>
      <w:rPr>
        <w:rFonts w:ascii="Symbol" w:hAnsi="Symbol" w:hint="default"/>
      </w:rPr>
    </w:lvl>
  </w:abstractNum>
  <w:abstractNum w:abstractNumId="2" w15:restartNumberingAfterBreak="0">
    <w:nsid w:val="00000001"/>
    <w:multiLevelType w:val="singleLevel"/>
    <w:tmpl w:val="00000001"/>
    <w:name w:val="WW8Num5"/>
    <w:lvl w:ilvl="0">
      <w:start w:val="1"/>
      <w:numFmt w:val="decimal"/>
      <w:lvlText w:val="%1."/>
      <w:lvlJc w:val="left"/>
      <w:pPr>
        <w:tabs>
          <w:tab w:val="num" w:pos="720"/>
        </w:tabs>
        <w:ind w:left="720" w:hanging="360"/>
      </w:pPr>
    </w:lvl>
  </w:abstractNum>
  <w:abstractNum w:abstractNumId="3" w15:restartNumberingAfterBreak="0">
    <w:nsid w:val="00000002"/>
    <w:multiLevelType w:val="singleLevel"/>
    <w:tmpl w:val="00000002"/>
    <w:name w:val="WW8Num6"/>
    <w:lvl w:ilvl="0">
      <w:start w:val="1"/>
      <w:numFmt w:val="bullet"/>
      <w:lvlText w:val=""/>
      <w:lvlJc w:val="left"/>
      <w:pPr>
        <w:tabs>
          <w:tab w:val="num" w:pos="360"/>
        </w:tabs>
        <w:ind w:left="360" w:hanging="360"/>
      </w:pPr>
      <w:rPr>
        <w:rFonts w:ascii="Wingdings" w:hAnsi="Wingdings"/>
      </w:rPr>
    </w:lvl>
  </w:abstractNum>
  <w:abstractNum w:abstractNumId="4" w15:restartNumberingAfterBreak="0">
    <w:nsid w:val="00000003"/>
    <w:multiLevelType w:val="singleLevel"/>
    <w:tmpl w:val="00000003"/>
    <w:name w:val="WW8Num14"/>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4"/>
    <w:multiLevelType w:val="singleLevel"/>
    <w:tmpl w:val="00000004"/>
    <w:name w:val="WW8Num4"/>
    <w:lvl w:ilvl="0">
      <w:start w:val="1"/>
      <w:numFmt w:val="bullet"/>
      <w:lvlText w:val=""/>
      <w:lvlJc w:val="left"/>
      <w:pPr>
        <w:tabs>
          <w:tab w:val="num" w:pos="1070"/>
        </w:tabs>
        <w:ind w:left="1070" w:hanging="360"/>
      </w:pPr>
      <w:rPr>
        <w:rFonts w:ascii="Symbol" w:hAnsi="Symbol" w:cs="Times New Roman"/>
      </w:rPr>
    </w:lvl>
  </w:abstractNum>
  <w:abstractNum w:abstractNumId="6" w15:restartNumberingAfterBreak="0">
    <w:nsid w:val="00000006"/>
    <w:multiLevelType w:val="multilevel"/>
    <w:tmpl w:val="00000006"/>
    <w:name w:val="WW8Num27"/>
    <w:lvl w:ilvl="0">
      <w:start w:val="4"/>
      <w:numFmt w:val="decimal"/>
      <w:lvlText w:val="%1."/>
      <w:lvlJc w:val="left"/>
      <w:pPr>
        <w:tabs>
          <w:tab w:val="num" w:pos="495"/>
        </w:tabs>
        <w:ind w:left="495" w:hanging="495"/>
      </w:pPr>
    </w:lvl>
    <w:lvl w:ilvl="1">
      <w:start w:val="1"/>
      <w:numFmt w:val="decimal"/>
      <w:lvlText w:val="%1.%2."/>
      <w:lvlJc w:val="left"/>
      <w:pPr>
        <w:tabs>
          <w:tab w:val="num" w:pos="675"/>
        </w:tabs>
        <w:ind w:left="675" w:hanging="495"/>
      </w:pPr>
    </w:lvl>
    <w:lvl w:ilvl="2">
      <w:start w:val="6"/>
      <w:numFmt w:val="decimal"/>
      <w:lvlText w:val="%1.%2.%3."/>
      <w:lvlJc w:val="left"/>
      <w:pPr>
        <w:tabs>
          <w:tab w:val="num" w:pos="1080"/>
        </w:tabs>
        <w:ind w:left="1080" w:hanging="720"/>
      </w:pPr>
      <w:rPr>
        <w:b/>
      </w:rPr>
    </w:lvl>
    <w:lvl w:ilvl="3">
      <w:start w:val="1"/>
      <w:numFmt w:val="decimal"/>
      <w:lvlText w:val="%1.%2.%3.%4."/>
      <w:lvlJc w:val="left"/>
      <w:pPr>
        <w:tabs>
          <w:tab w:val="num" w:pos="1260"/>
        </w:tabs>
        <w:ind w:left="1260" w:hanging="720"/>
      </w:pPr>
    </w:lvl>
    <w:lvl w:ilvl="4">
      <w:start w:val="1"/>
      <w:numFmt w:val="decimal"/>
      <w:lvlText w:val="%1.%2.%3.%4.%5."/>
      <w:lvlJc w:val="left"/>
      <w:pPr>
        <w:tabs>
          <w:tab w:val="num" w:pos="1800"/>
        </w:tabs>
        <w:ind w:left="1800" w:hanging="1080"/>
      </w:pPr>
    </w:lvl>
    <w:lvl w:ilvl="5">
      <w:start w:val="1"/>
      <w:numFmt w:val="decimal"/>
      <w:lvlText w:val="%1.%2.%3.%4.%5.%6."/>
      <w:lvlJc w:val="left"/>
      <w:pPr>
        <w:tabs>
          <w:tab w:val="num" w:pos="1980"/>
        </w:tabs>
        <w:ind w:left="1980" w:hanging="1080"/>
      </w:pPr>
    </w:lvl>
    <w:lvl w:ilvl="6">
      <w:start w:val="1"/>
      <w:numFmt w:val="decimal"/>
      <w:lvlText w:val="%1.%2.%3.%4.%5.%6.%7."/>
      <w:lvlJc w:val="left"/>
      <w:pPr>
        <w:tabs>
          <w:tab w:val="num" w:pos="2520"/>
        </w:tabs>
        <w:ind w:left="2520" w:hanging="1440"/>
      </w:pPr>
    </w:lvl>
    <w:lvl w:ilvl="7">
      <w:start w:val="1"/>
      <w:numFmt w:val="decimal"/>
      <w:lvlText w:val="%1.%2.%3.%4.%5.%6.%7.%8."/>
      <w:lvlJc w:val="left"/>
      <w:pPr>
        <w:tabs>
          <w:tab w:val="num" w:pos="2700"/>
        </w:tabs>
        <w:ind w:left="2700" w:hanging="1440"/>
      </w:pPr>
    </w:lvl>
    <w:lvl w:ilvl="8">
      <w:start w:val="1"/>
      <w:numFmt w:val="decimal"/>
      <w:lvlText w:val="%1.%2.%3.%4.%5.%6.%7.%8.%9."/>
      <w:lvlJc w:val="left"/>
      <w:pPr>
        <w:tabs>
          <w:tab w:val="num" w:pos="3240"/>
        </w:tabs>
        <w:ind w:left="3240" w:hanging="1800"/>
      </w:pPr>
    </w:lvl>
  </w:abstractNum>
  <w:abstractNum w:abstractNumId="7" w15:restartNumberingAfterBreak="0">
    <w:nsid w:val="062727A9"/>
    <w:multiLevelType w:val="hybridMultilevel"/>
    <w:tmpl w:val="6ED68BE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0AAA5A09"/>
    <w:multiLevelType w:val="multilevel"/>
    <w:tmpl w:val="E3EEB30C"/>
    <w:name w:val="WW8Num21"/>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80D54AB"/>
    <w:multiLevelType w:val="hybridMultilevel"/>
    <w:tmpl w:val="A712E540"/>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A5904D7"/>
    <w:multiLevelType w:val="multilevel"/>
    <w:tmpl w:val="877E4EE4"/>
    <w:lvl w:ilvl="0">
      <w:start w:val="1"/>
      <w:numFmt w:val="upperRoman"/>
      <w:pStyle w:val="a0"/>
      <w:lvlText w:val="%1."/>
      <w:lvlJc w:val="left"/>
      <w:pPr>
        <w:tabs>
          <w:tab w:val="num" w:pos="567"/>
        </w:tabs>
        <w:ind w:left="567" w:hanging="567"/>
      </w:pPr>
      <w:rPr>
        <w:rFonts w:cs="Times New Roman" w:hint="default"/>
      </w:rPr>
    </w:lvl>
    <w:lvl w:ilvl="1">
      <w:start w:val="2"/>
      <w:numFmt w:val="decimal"/>
      <w:isLgl/>
      <w:lvlText w:val="%1.%2."/>
      <w:lvlJc w:val="left"/>
      <w:pPr>
        <w:tabs>
          <w:tab w:val="num" w:pos="873"/>
        </w:tabs>
        <w:ind w:left="873" w:hanging="720"/>
      </w:pPr>
      <w:rPr>
        <w:rFonts w:cs="Times New Roman" w:hint="default"/>
      </w:rPr>
    </w:lvl>
    <w:lvl w:ilvl="2">
      <w:start w:val="1"/>
      <w:numFmt w:val="decimal"/>
      <w:isLgl/>
      <w:lvlText w:val="%1.%2.%3."/>
      <w:lvlJc w:val="left"/>
      <w:pPr>
        <w:tabs>
          <w:tab w:val="num" w:pos="1026"/>
        </w:tabs>
        <w:ind w:left="1026" w:hanging="720"/>
      </w:pPr>
      <w:rPr>
        <w:rFonts w:cs="Times New Roman" w:hint="default"/>
      </w:rPr>
    </w:lvl>
    <w:lvl w:ilvl="3">
      <w:start w:val="1"/>
      <w:numFmt w:val="decimal"/>
      <w:isLgl/>
      <w:lvlText w:val="%1.%2.%3.%4."/>
      <w:lvlJc w:val="left"/>
      <w:pPr>
        <w:tabs>
          <w:tab w:val="num" w:pos="1539"/>
        </w:tabs>
        <w:ind w:left="1539" w:hanging="1080"/>
      </w:pPr>
      <w:rPr>
        <w:rFonts w:cs="Times New Roman" w:hint="default"/>
      </w:rPr>
    </w:lvl>
    <w:lvl w:ilvl="4">
      <w:start w:val="1"/>
      <w:numFmt w:val="decimal"/>
      <w:isLgl/>
      <w:lvlText w:val="%1.%2.%3.%4.%5."/>
      <w:lvlJc w:val="left"/>
      <w:pPr>
        <w:tabs>
          <w:tab w:val="num" w:pos="1692"/>
        </w:tabs>
        <w:ind w:left="1692" w:hanging="1080"/>
      </w:pPr>
      <w:rPr>
        <w:rFonts w:cs="Times New Roman" w:hint="default"/>
      </w:rPr>
    </w:lvl>
    <w:lvl w:ilvl="5">
      <w:start w:val="1"/>
      <w:numFmt w:val="decimal"/>
      <w:isLgl/>
      <w:lvlText w:val="%1.%2.%3.%4.%5.%6."/>
      <w:lvlJc w:val="left"/>
      <w:pPr>
        <w:tabs>
          <w:tab w:val="num" w:pos="2205"/>
        </w:tabs>
        <w:ind w:left="2205" w:hanging="1440"/>
      </w:pPr>
      <w:rPr>
        <w:rFonts w:cs="Times New Roman" w:hint="default"/>
      </w:rPr>
    </w:lvl>
    <w:lvl w:ilvl="6">
      <w:start w:val="1"/>
      <w:numFmt w:val="decimal"/>
      <w:isLgl/>
      <w:lvlText w:val="%1.%2.%3.%4.%5.%6.%7."/>
      <w:lvlJc w:val="left"/>
      <w:pPr>
        <w:tabs>
          <w:tab w:val="num" w:pos="2358"/>
        </w:tabs>
        <w:ind w:left="2358" w:hanging="1440"/>
      </w:pPr>
      <w:rPr>
        <w:rFonts w:cs="Times New Roman" w:hint="default"/>
      </w:rPr>
    </w:lvl>
    <w:lvl w:ilvl="7">
      <w:start w:val="1"/>
      <w:numFmt w:val="decimal"/>
      <w:isLgl/>
      <w:lvlText w:val="%1.%2.%3.%4.%5.%6.%7.%8."/>
      <w:lvlJc w:val="left"/>
      <w:pPr>
        <w:tabs>
          <w:tab w:val="num" w:pos="2871"/>
        </w:tabs>
        <w:ind w:left="2871" w:hanging="1800"/>
      </w:pPr>
      <w:rPr>
        <w:rFonts w:cs="Times New Roman" w:hint="default"/>
      </w:rPr>
    </w:lvl>
    <w:lvl w:ilvl="8">
      <w:start w:val="1"/>
      <w:numFmt w:val="decimal"/>
      <w:isLgl/>
      <w:lvlText w:val="%1.%2.%3.%4.%5.%6.%7.%8.%9."/>
      <w:lvlJc w:val="left"/>
      <w:pPr>
        <w:tabs>
          <w:tab w:val="num" w:pos="3024"/>
        </w:tabs>
        <w:ind w:left="3024" w:hanging="1800"/>
      </w:pPr>
      <w:rPr>
        <w:rFonts w:cs="Times New Roman" w:hint="default"/>
      </w:rPr>
    </w:lvl>
  </w:abstractNum>
  <w:abstractNum w:abstractNumId="11" w15:restartNumberingAfterBreak="0">
    <w:nsid w:val="25D04C4F"/>
    <w:multiLevelType w:val="hybridMultilevel"/>
    <w:tmpl w:val="53E4A210"/>
    <w:lvl w:ilvl="0" w:tplc="E92A8B4E">
      <w:start w:val="7"/>
      <w:numFmt w:val="decimal"/>
      <w:lvlText w:val="%1."/>
      <w:lvlJc w:val="left"/>
      <w:pPr>
        <w:ind w:left="4755"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2" w15:restartNumberingAfterBreak="0">
    <w:nsid w:val="27133ED9"/>
    <w:multiLevelType w:val="hybridMultilevel"/>
    <w:tmpl w:val="7C88EB18"/>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43555FDF"/>
    <w:multiLevelType w:val="hybridMultilevel"/>
    <w:tmpl w:val="5D7CD92E"/>
    <w:lvl w:ilvl="0" w:tplc="D0D07304">
      <w:start w:val="1"/>
      <w:numFmt w:val="decimal"/>
      <w:lvlText w:val="%1."/>
      <w:lvlJc w:val="left"/>
      <w:pPr>
        <w:ind w:left="644"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4332CD6"/>
    <w:multiLevelType w:val="hybridMultilevel"/>
    <w:tmpl w:val="7CF41E0C"/>
    <w:lvl w:ilvl="0" w:tplc="ACC8F116">
      <w:start w:val="10"/>
      <w:numFmt w:val="decimal"/>
      <w:lvlText w:val="%1."/>
      <w:lvlJc w:val="left"/>
      <w:pPr>
        <w:ind w:left="5114" w:hanging="360"/>
      </w:pPr>
      <w:rPr>
        <w:rFonts w:hint="default"/>
      </w:rPr>
    </w:lvl>
    <w:lvl w:ilvl="1" w:tplc="04190019" w:tentative="1">
      <w:start w:val="1"/>
      <w:numFmt w:val="lowerLetter"/>
      <w:lvlText w:val="%2."/>
      <w:lvlJc w:val="left"/>
      <w:pPr>
        <w:ind w:left="5834" w:hanging="360"/>
      </w:pPr>
    </w:lvl>
    <w:lvl w:ilvl="2" w:tplc="0419001B" w:tentative="1">
      <w:start w:val="1"/>
      <w:numFmt w:val="lowerRoman"/>
      <w:lvlText w:val="%3."/>
      <w:lvlJc w:val="right"/>
      <w:pPr>
        <w:ind w:left="6554" w:hanging="180"/>
      </w:pPr>
    </w:lvl>
    <w:lvl w:ilvl="3" w:tplc="0419000F" w:tentative="1">
      <w:start w:val="1"/>
      <w:numFmt w:val="decimal"/>
      <w:lvlText w:val="%4."/>
      <w:lvlJc w:val="left"/>
      <w:pPr>
        <w:ind w:left="7274" w:hanging="360"/>
      </w:pPr>
    </w:lvl>
    <w:lvl w:ilvl="4" w:tplc="04190019" w:tentative="1">
      <w:start w:val="1"/>
      <w:numFmt w:val="lowerLetter"/>
      <w:lvlText w:val="%5."/>
      <w:lvlJc w:val="left"/>
      <w:pPr>
        <w:ind w:left="7994" w:hanging="360"/>
      </w:pPr>
    </w:lvl>
    <w:lvl w:ilvl="5" w:tplc="0419001B" w:tentative="1">
      <w:start w:val="1"/>
      <w:numFmt w:val="lowerRoman"/>
      <w:lvlText w:val="%6."/>
      <w:lvlJc w:val="right"/>
      <w:pPr>
        <w:ind w:left="8714" w:hanging="180"/>
      </w:pPr>
    </w:lvl>
    <w:lvl w:ilvl="6" w:tplc="0419000F" w:tentative="1">
      <w:start w:val="1"/>
      <w:numFmt w:val="decimal"/>
      <w:lvlText w:val="%7."/>
      <w:lvlJc w:val="left"/>
      <w:pPr>
        <w:ind w:left="9434" w:hanging="360"/>
      </w:pPr>
    </w:lvl>
    <w:lvl w:ilvl="7" w:tplc="04190019" w:tentative="1">
      <w:start w:val="1"/>
      <w:numFmt w:val="lowerLetter"/>
      <w:lvlText w:val="%8."/>
      <w:lvlJc w:val="left"/>
      <w:pPr>
        <w:ind w:left="10154" w:hanging="360"/>
      </w:pPr>
    </w:lvl>
    <w:lvl w:ilvl="8" w:tplc="0419001B" w:tentative="1">
      <w:start w:val="1"/>
      <w:numFmt w:val="lowerRoman"/>
      <w:lvlText w:val="%9."/>
      <w:lvlJc w:val="right"/>
      <w:pPr>
        <w:ind w:left="10874" w:hanging="180"/>
      </w:pPr>
    </w:lvl>
  </w:abstractNum>
  <w:abstractNum w:abstractNumId="16" w15:restartNumberingAfterBreak="0">
    <w:nsid w:val="469B76E7"/>
    <w:multiLevelType w:val="hybridMultilevel"/>
    <w:tmpl w:val="701EB66E"/>
    <w:lvl w:ilvl="0" w:tplc="A028BE36">
      <w:start w:val="1"/>
      <w:numFmt w:val="bullet"/>
      <w:lvlText w:val=""/>
      <w:lvlJc w:val="left"/>
      <w:pPr>
        <w:ind w:left="361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A028BE36">
      <w:start w:val="1"/>
      <w:numFmt w:val="bullet"/>
      <w:lvlText w:val=""/>
      <w:lvlJc w:val="left"/>
      <w:pPr>
        <w:ind w:left="3600" w:hanging="360"/>
      </w:pPr>
      <w:rPr>
        <w:rFonts w:ascii="Symbol" w:hAnsi="Symbol"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7" w15:restartNumberingAfterBreak="0">
    <w:nsid w:val="4B6F3717"/>
    <w:multiLevelType w:val="multilevel"/>
    <w:tmpl w:val="64FC78CC"/>
    <w:lvl w:ilvl="0">
      <w:start w:val="1"/>
      <w:numFmt w:val="decimal"/>
      <w:lvlText w:val="%1."/>
      <w:lvlJc w:val="left"/>
      <w:pPr>
        <w:ind w:left="644" w:hanging="360"/>
      </w:pPr>
      <w:rPr>
        <w:rFonts w:hint="default"/>
        <w:b/>
      </w:rPr>
    </w:lvl>
    <w:lvl w:ilvl="1">
      <w:start w:val="5"/>
      <w:numFmt w:val="decimal"/>
      <w:isLgl/>
      <w:lvlText w:val="%1.%2."/>
      <w:lvlJc w:val="left"/>
      <w:pPr>
        <w:ind w:left="1129" w:hanging="420"/>
      </w:pPr>
      <w:rPr>
        <w:rFonts w:hint="default"/>
      </w:rPr>
    </w:lvl>
    <w:lvl w:ilvl="2">
      <w:start w:val="1"/>
      <w:numFmt w:val="decimal"/>
      <w:isLgl/>
      <w:lvlText w:val="%1.%2.%3."/>
      <w:lvlJc w:val="left"/>
      <w:pPr>
        <w:ind w:left="1858" w:hanging="720"/>
      </w:pPr>
      <w:rPr>
        <w:rFonts w:hint="default"/>
      </w:rPr>
    </w:lvl>
    <w:lvl w:ilvl="3">
      <w:start w:val="1"/>
      <w:numFmt w:val="decimal"/>
      <w:isLgl/>
      <w:lvlText w:val="%1.%2.%3.%4."/>
      <w:lvlJc w:val="left"/>
      <w:pPr>
        <w:ind w:left="2287" w:hanging="720"/>
      </w:pPr>
      <w:rPr>
        <w:rFonts w:hint="default"/>
      </w:rPr>
    </w:lvl>
    <w:lvl w:ilvl="4">
      <w:start w:val="1"/>
      <w:numFmt w:val="decimal"/>
      <w:isLgl/>
      <w:lvlText w:val="%1.%2.%3.%4.%5."/>
      <w:lvlJc w:val="left"/>
      <w:pPr>
        <w:ind w:left="3076" w:hanging="1080"/>
      </w:pPr>
      <w:rPr>
        <w:rFonts w:hint="default"/>
      </w:rPr>
    </w:lvl>
    <w:lvl w:ilvl="5">
      <w:start w:val="1"/>
      <w:numFmt w:val="decimal"/>
      <w:isLgl/>
      <w:lvlText w:val="%1.%2.%3.%4.%5.%6."/>
      <w:lvlJc w:val="left"/>
      <w:pPr>
        <w:ind w:left="3505" w:hanging="1080"/>
      </w:pPr>
      <w:rPr>
        <w:rFonts w:hint="default"/>
      </w:rPr>
    </w:lvl>
    <w:lvl w:ilvl="6">
      <w:start w:val="1"/>
      <w:numFmt w:val="decimal"/>
      <w:isLgl/>
      <w:lvlText w:val="%1.%2.%3.%4.%5.%6.%7."/>
      <w:lvlJc w:val="left"/>
      <w:pPr>
        <w:ind w:left="4294" w:hanging="1440"/>
      </w:pPr>
      <w:rPr>
        <w:rFonts w:hint="default"/>
      </w:rPr>
    </w:lvl>
    <w:lvl w:ilvl="7">
      <w:start w:val="1"/>
      <w:numFmt w:val="decimal"/>
      <w:isLgl/>
      <w:lvlText w:val="%1.%2.%3.%4.%5.%6.%7.%8."/>
      <w:lvlJc w:val="left"/>
      <w:pPr>
        <w:ind w:left="4723" w:hanging="1440"/>
      </w:pPr>
      <w:rPr>
        <w:rFonts w:hint="default"/>
      </w:rPr>
    </w:lvl>
    <w:lvl w:ilvl="8">
      <w:start w:val="1"/>
      <w:numFmt w:val="decimal"/>
      <w:isLgl/>
      <w:lvlText w:val="%1.%2.%3.%4.%5.%6.%7.%8.%9."/>
      <w:lvlJc w:val="left"/>
      <w:pPr>
        <w:ind w:left="5512" w:hanging="1800"/>
      </w:pPr>
      <w:rPr>
        <w:rFonts w:hint="default"/>
      </w:rPr>
    </w:lvl>
  </w:abstractNum>
  <w:abstractNum w:abstractNumId="18" w15:restartNumberingAfterBreak="0">
    <w:nsid w:val="4EBD7ED6"/>
    <w:multiLevelType w:val="multilevel"/>
    <w:tmpl w:val="FF9827EE"/>
    <w:lvl w:ilvl="0">
      <w:start w:val="1"/>
      <w:numFmt w:val="decimal"/>
      <w:lvlText w:val="%1."/>
      <w:lvlJc w:val="left"/>
      <w:pPr>
        <w:ind w:left="360" w:hanging="360"/>
      </w:pPr>
    </w:lvl>
    <w:lvl w:ilvl="1">
      <w:start w:val="1"/>
      <w:numFmt w:val="decimal"/>
      <w:lvlText w:val="%2."/>
      <w:lvlJc w:val="left"/>
      <w:pPr>
        <w:ind w:left="8938" w:hanging="432"/>
      </w:pPr>
      <w:rPr>
        <w:rFonts w:ascii="Times New Roman" w:eastAsia="Times New Roman" w:hAnsi="Times New Roman" w:cs="Times New Roman"/>
        <w:b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55C943FE"/>
    <w:multiLevelType w:val="hybridMultilevel"/>
    <w:tmpl w:val="3F5AED46"/>
    <w:lvl w:ilvl="0" w:tplc="04190001">
      <w:start w:val="1"/>
      <w:numFmt w:val="bullet"/>
      <w:lvlText w:val=""/>
      <w:lvlJc w:val="left"/>
      <w:pPr>
        <w:tabs>
          <w:tab w:val="num" w:pos="502"/>
        </w:tabs>
        <w:ind w:left="50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C7A01E4"/>
    <w:multiLevelType w:val="hybridMultilevel"/>
    <w:tmpl w:val="A1C6B75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677141"/>
    <w:multiLevelType w:val="hybridMultilevel"/>
    <w:tmpl w:val="43160F24"/>
    <w:lvl w:ilvl="0" w:tplc="0419000F">
      <w:start w:val="1"/>
      <w:numFmt w:val="decimal"/>
      <w:lvlText w:val="%1."/>
      <w:lvlJc w:val="left"/>
      <w:pPr>
        <w:ind w:left="786" w:hanging="360"/>
      </w:p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15:restartNumberingAfterBreak="0">
    <w:nsid w:val="5FD118F3"/>
    <w:multiLevelType w:val="hybridMultilevel"/>
    <w:tmpl w:val="19624C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36275B1"/>
    <w:multiLevelType w:val="hybridMultilevel"/>
    <w:tmpl w:val="B1D82516"/>
    <w:lvl w:ilvl="0" w:tplc="0419000F">
      <w:start w:val="5"/>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590415"/>
    <w:multiLevelType w:val="multilevel"/>
    <w:tmpl w:val="8E8AA5B2"/>
    <w:lvl w:ilvl="0">
      <w:start w:val="4"/>
      <w:numFmt w:val="decimal"/>
      <w:lvlText w:val="%1."/>
      <w:lvlJc w:val="left"/>
      <w:pPr>
        <w:ind w:left="720" w:hanging="360"/>
      </w:pPr>
      <w:rPr>
        <w:rFonts w:cs="Times New Roman" w:hint="default"/>
        <w:b/>
        <w:color w:val="000000"/>
      </w:rPr>
    </w:lvl>
    <w:lvl w:ilvl="1">
      <w:start w:val="1"/>
      <w:numFmt w:val="decimal"/>
      <w:isLgl/>
      <w:lvlText w:val="%1.%2."/>
      <w:lvlJc w:val="left"/>
      <w:pPr>
        <w:ind w:left="945" w:hanging="40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5" w15:restartNumberingAfterBreak="0">
    <w:nsid w:val="74123867"/>
    <w:multiLevelType w:val="multilevel"/>
    <w:tmpl w:val="1B74B52E"/>
    <w:lvl w:ilvl="0">
      <w:start w:val="1"/>
      <w:numFmt w:val="decimal"/>
      <w:lvlText w:val="%1."/>
      <w:lvlJc w:val="left"/>
      <w:pPr>
        <w:tabs>
          <w:tab w:val="num" w:pos="425"/>
        </w:tabs>
        <w:ind w:left="425" w:hanging="425"/>
      </w:pPr>
      <w:rPr>
        <w:rFonts w:cs="Times New Roman" w:hint="default"/>
      </w:rPr>
    </w:lvl>
    <w:lvl w:ilvl="1">
      <w:start w:val="1"/>
      <w:numFmt w:val="decimal"/>
      <w:lvlText w:val="%1.%2."/>
      <w:lvlJc w:val="left"/>
      <w:pPr>
        <w:tabs>
          <w:tab w:val="num" w:pos="425"/>
        </w:tabs>
        <w:ind w:left="425" w:hanging="425"/>
      </w:pPr>
      <w:rPr>
        <w:rFonts w:cs="Times New Roman" w:hint="default"/>
      </w:rPr>
    </w:lvl>
    <w:lvl w:ilvl="2">
      <w:start w:val="1"/>
      <w:numFmt w:val="decimal"/>
      <w:lvlText w:val="%1.%2.%3."/>
      <w:lvlJc w:val="left"/>
      <w:pPr>
        <w:tabs>
          <w:tab w:val="num" w:pos="1260"/>
        </w:tabs>
        <w:ind w:left="126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440"/>
        </w:tabs>
        <w:ind w:left="1152" w:hanging="1152"/>
      </w:pPr>
      <w:rPr>
        <w:rFonts w:cs="Times New Roman" w:hint="default"/>
      </w:rPr>
    </w:lvl>
    <w:lvl w:ilvl="6">
      <w:start w:val="1"/>
      <w:numFmt w:val="decimal"/>
      <w:lvlText w:val="%1.%2.%3.%4.%5.%6.%7"/>
      <w:lvlJc w:val="left"/>
      <w:pPr>
        <w:tabs>
          <w:tab w:val="num" w:pos="1440"/>
        </w:tabs>
        <w:ind w:left="1296" w:hanging="1296"/>
      </w:pPr>
      <w:rPr>
        <w:rFonts w:cs="Times New Roman" w:hint="default"/>
      </w:rPr>
    </w:lvl>
    <w:lvl w:ilvl="7">
      <w:start w:val="1"/>
      <w:numFmt w:val="decimal"/>
      <w:lvlText w:val="%1.%2.%3.%4.%5.%6.%7.%8"/>
      <w:lvlJc w:val="left"/>
      <w:pPr>
        <w:tabs>
          <w:tab w:val="num" w:pos="1800"/>
        </w:tabs>
        <w:ind w:left="1440" w:hanging="1440"/>
      </w:pPr>
      <w:rPr>
        <w:rFonts w:cs="Times New Roman" w:hint="default"/>
      </w:rPr>
    </w:lvl>
    <w:lvl w:ilvl="8">
      <w:start w:val="1"/>
      <w:numFmt w:val="decimal"/>
      <w:lvlText w:val="%1.%2.%3.%4.%5.%6.%7.%8.%9"/>
      <w:lvlJc w:val="left"/>
      <w:pPr>
        <w:tabs>
          <w:tab w:val="num" w:pos="2160"/>
        </w:tabs>
        <w:ind w:left="1584" w:hanging="1584"/>
      </w:pPr>
      <w:rPr>
        <w:rFonts w:cs="Times New Roman" w:hint="default"/>
      </w:rPr>
    </w:lvl>
  </w:abstractNum>
  <w:abstractNum w:abstractNumId="26" w15:restartNumberingAfterBreak="0">
    <w:nsid w:val="7A8D5486"/>
    <w:multiLevelType w:val="hybridMultilevel"/>
    <w:tmpl w:val="486E1A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7D1E289A"/>
    <w:multiLevelType w:val="multilevel"/>
    <w:tmpl w:val="CB562688"/>
    <w:lvl w:ilvl="0">
      <w:start w:val="2"/>
      <w:numFmt w:val="decimal"/>
      <w:lvlText w:val="%1."/>
      <w:lvlJc w:val="left"/>
      <w:pPr>
        <w:ind w:left="645" w:hanging="645"/>
      </w:pPr>
      <w:rPr>
        <w:rFonts w:hint="default"/>
      </w:rPr>
    </w:lvl>
    <w:lvl w:ilvl="1">
      <w:start w:val="5"/>
      <w:numFmt w:val="decimal"/>
      <w:lvlText w:val="%1.%2."/>
      <w:lvlJc w:val="left"/>
      <w:pPr>
        <w:ind w:left="1142" w:hanging="645"/>
      </w:pPr>
      <w:rPr>
        <w:rFonts w:hint="default"/>
      </w:rPr>
    </w:lvl>
    <w:lvl w:ilvl="2">
      <w:start w:val="10"/>
      <w:numFmt w:val="decimal"/>
      <w:lvlText w:val="%1.%2.%3."/>
      <w:lvlJc w:val="left"/>
      <w:pPr>
        <w:ind w:left="1714" w:hanging="720"/>
      </w:pPr>
      <w:rPr>
        <w:rFonts w:hint="default"/>
      </w:rPr>
    </w:lvl>
    <w:lvl w:ilvl="3">
      <w:start w:val="1"/>
      <w:numFmt w:val="decimal"/>
      <w:lvlText w:val="%1.%2.%3.%4."/>
      <w:lvlJc w:val="left"/>
      <w:pPr>
        <w:ind w:left="2211" w:hanging="720"/>
      </w:pPr>
      <w:rPr>
        <w:rFonts w:hint="default"/>
      </w:rPr>
    </w:lvl>
    <w:lvl w:ilvl="4">
      <w:start w:val="1"/>
      <w:numFmt w:val="decimal"/>
      <w:lvlText w:val="%1.%2.%3.%4.%5."/>
      <w:lvlJc w:val="left"/>
      <w:pPr>
        <w:ind w:left="3068" w:hanging="1080"/>
      </w:pPr>
      <w:rPr>
        <w:rFonts w:hint="default"/>
      </w:rPr>
    </w:lvl>
    <w:lvl w:ilvl="5">
      <w:start w:val="1"/>
      <w:numFmt w:val="decimal"/>
      <w:lvlText w:val="%1.%2.%3.%4.%5.%6."/>
      <w:lvlJc w:val="left"/>
      <w:pPr>
        <w:ind w:left="3565" w:hanging="1080"/>
      </w:pPr>
      <w:rPr>
        <w:rFonts w:hint="default"/>
      </w:rPr>
    </w:lvl>
    <w:lvl w:ilvl="6">
      <w:start w:val="1"/>
      <w:numFmt w:val="decimal"/>
      <w:lvlText w:val="%1.%2.%3.%4.%5.%6.%7."/>
      <w:lvlJc w:val="left"/>
      <w:pPr>
        <w:ind w:left="4422" w:hanging="1440"/>
      </w:pPr>
      <w:rPr>
        <w:rFonts w:hint="default"/>
      </w:rPr>
    </w:lvl>
    <w:lvl w:ilvl="7">
      <w:start w:val="1"/>
      <w:numFmt w:val="decimal"/>
      <w:lvlText w:val="%1.%2.%3.%4.%5.%6.%7.%8."/>
      <w:lvlJc w:val="left"/>
      <w:pPr>
        <w:ind w:left="4919" w:hanging="1440"/>
      </w:pPr>
      <w:rPr>
        <w:rFonts w:hint="default"/>
      </w:rPr>
    </w:lvl>
    <w:lvl w:ilvl="8">
      <w:start w:val="1"/>
      <w:numFmt w:val="decimal"/>
      <w:lvlText w:val="%1.%2.%3.%4.%5.%6.%7.%8.%9."/>
      <w:lvlJc w:val="left"/>
      <w:pPr>
        <w:ind w:left="5776" w:hanging="1800"/>
      </w:pPr>
      <w:rPr>
        <w:rFonts w:hint="default"/>
      </w:rPr>
    </w:lvl>
  </w:abstractNum>
  <w:num w:numId="1">
    <w:abstractNumId w:val="0"/>
  </w:num>
  <w:num w:numId="2">
    <w:abstractNumId w:val="10"/>
  </w:num>
  <w:num w:numId="3">
    <w:abstractNumId w:val="5"/>
  </w:num>
  <w:num w:numId="4">
    <w:abstractNumId w:val="24"/>
  </w:num>
  <w:num w:numId="5">
    <w:abstractNumId w:val="19"/>
  </w:num>
  <w:num w:numId="6">
    <w:abstractNumId w:val="17"/>
  </w:num>
  <w:num w:numId="7">
    <w:abstractNumId w:val="1"/>
  </w:num>
  <w:num w:numId="8">
    <w:abstractNumId w:val="16"/>
  </w:num>
  <w:num w:numId="9">
    <w:abstractNumId w:val="21"/>
  </w:num>
  <w:num w:numId="10">
    <w:abstractNumId w:val="7"/>
  </w:num>
  <w:num w:numId="11">
    <w:abstractNumId w:val="25"/>
  </w:num>
  <w:num w:numId="12">
    <w:abstractNumId w:val="20"/>
  </w:num>
  <w:num w:numId="13">
    <w:abstractNumId w:val="26"/>
  </w:num>
  <w:num w:numId="14">
    <w:abstractNumId w:val="13"/>
  </w:num>
  <w:num w:numId="15">
    <w:abstractNumId w:val="9"/>
  </w:num>
  <w:num w:numId="16">
    <w:abstractNumId w:val="12"/>
  </w:num>
  <w:num w:numId="17">
    <w:abstractNumId w:val="18"/>
  </w:num>
  <w:num w:numId="18">
    <w:abstractNumId w:val="11"/>
  </w:num>
  <w:num w:numId="19">
    <w:abstractNumId w:val="14"/>
  </w:num>
  <w:num w:numId="20">
    <w:abstractNumId w:val="27"/>
  </w:num>
  <w:num w:numId="21">
    <w:abstractNumId w:val="15"/>
  </w:num>
  <w:num w:numId="22">
    <w:abstractNumId w:val="23"/>
  </w:num>
  <w:num w:numId="23">
    <w:abstractNumId w:val="2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autoHyphenation/>
  <w:characterSpacingControl w:val="doNotCompress"/>
  <w:hdrShapeDefaults>
    <o:shapedefaults v:ext="edit" spidmax="614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636A"/>
    <w:rsid w:val="00002827"/>
    <w:rsid w:val="00002BD1"/>
    <w:rsid w:val="0000355E"/>
    <w:rsid w:val="000038FA"/>
    <w:rsid w:val="00003E71"/>
    <w:rsid w:val="00004852"/>
    <w:rsid w:val="00006475"/>
    <w:rsid w:val="00007BD2"/>
    <w:rsid w:val="0001123E"/>
    <w:rsid w:val="00013590"/>
    <w:rsid w:val="000136A6"/>
    <w:rsid w:val="00015B0F"/>
    <w:rsid w:val="00022024"/>
    <w:rsid w:val="0002209A"/>
    <w:rsid w:val="00024B08"/>
    <w:rsid w:val="00024D62"/>
    <w:rsid w:val="00025BE3"/>
    <w:rsid w:val="0003536D"/>
    <w:rsid w:val="000367F8"/>
    <w:rsid w:val="00041D0B"/>
    <w:rsid w:val="0004243D"/>
    <w:rsid w:val="0004393E"/>
    <w:rsid w:val="0005058D"/>
    <w:rsid w:val="00052CAB"/>
    <w:rsid w:val="00053559"/>
    <w:rsid w:val="000609BB"/>
    <w:rsid w:val="00060CDD"/>
    <w:rsid w:val="00062289"/>
    <w:rsid w:val="000623E7"/>
    <w:rsid w:val="00065A8C"/>
    <w:rsid w:val="00066C7A"/>
    <w:rsid w:val="00067343"/>
    <w:rsid w:val="00070154"/>
    <w:rsid w:val="000740B8"/>
    <w:rsid w:val="00074423"/>
    <w:rsid w:val="00074A0A"/>
    <w:rsid w:val="000768FA"/>
    <w:rsid w:val="00077972"/>
    <w:rsid w:val="00080CA8"/>
    <w:rsid w:val="0008127C"/>
    <w:rsid w:val="00081EF9"/>
    <w:rsid w:val="0008478A"/>
    <w:rsid w:val="00084DF2"/>
    <w:rsid w:val="00085226"/>
    <w:rsid w:val="00087A41"/>
    <w:rsid w:val="00096E7A"/>
    <w:rsid w:val="00097E8C"/>
    <w:rsid w:val="000A3F2F"/>
    <w:rsid w:val="000A4063"/>
    <w:rsid w:val="000A4F7E"/>
    <w:rsid w:val="000A78FF"/>
    <w:rsid w:val="000B2ADC"/>
    <w:rsid w:val="000B39AE"/>
    <w:rsid w:val="000B6B2F"/>
    <w:rsid w:val="000C1104"/>
    <w:rsid w:val="000C1813"/>
    <w:rsid w:val="000C1B5E"/>
    <w:rsid w:val="000C25A5"/>
    <w:rsid w:val="000C6244"/>
    <w:rsid w:val="000D09F0"/>
    <w:rsid w:val="000D2CBE"/>
    <w:rsid w:val="000D31F6"/>
    <w:rsid w:val="000D46D6"/>
    <w:rsid w:val="000D56F7"/>
    <w:rsid w:val="000D5FF8"/>
    <w:rsid w:val="000E256D"/>
    <w:rsid w:val="000E5335"/>
    <w:rsid w:val="000E6F65"/>
    <w:rsid w:val="00101167"/>
    <w:rsid w:val="00101C86"/>
    <w:rsid w:val="0010611A"/>
    <w:rsid w:val="001107CC"/>
    <w:rsid w:val="0011273A"/>
    <w:rsid w:val="00113B1F"/>
    <w:rsid w:val="00115C27"/>
    <w:rsid w:val="001164A2"/>
    <w:rsid w:val="001227DD"/>
    <w:rsid w:val="00122BB2"/>
    <w:rsid w:val="00132668"/>
    <w:rsid w:val="00146345"/>
    <w:rsid w:val="001463F8"/>
    <w:rsid w:val="00152967"/>
    <w:rsid w:val="00154EB3"/>
    <w:rsid w:val="001550D0"/>
    <w:rsid w:val="00156880"/>
    <w:rsid w:val="00162948"/>
    <w:rsid w:val="00163E6F"/>
    <w:rsid w:val="00164847"/>
    <w:rsid w:val="00166CD4"/>
    <w:rsid w:val="00172A7F"/>
    <w:rsid w:val="00172FF8"/>
    <w:rsid w:val="001868BD"/>
    <w:rsid w:val="001868E6"/>
    <w:rsid w:val="00191381"/>
    <w:rsid w:val="00191412"/>
    <w:rsid w:val="001964C5"/>
    <w:rsid w:val="0019693F"/>
    <w:rsid w:val="001A23CE"/>
    <w:rsid w:val="001A45D8"/>
    <w:rsid w:val="001A63E3"/>
    <w:rsid w:val="001B0588"/>
    <w:rsid w:val="001B7C8D"/>
    <w:rsid w:val="001D117D"/>
    <w:rsid w:val="001D2492"/>
    <w:rsid w:val="001D4B1F"/>
    <w:rsid w:val="001D4F46"/>
    <w:rsid w:val="001D5D4D"/>
    <w:rsid w:val="001E02AD"/>
    <w:rsid w:val="001E21BA"/>
    <w:rsid w:val="001E3405"/>
    <w:rsid w:val="001E3E3C"/>
    <w:rsid w:val="001E5805"/>
    <w:rsid w:val="001E5CEF"/>
    <w:rsid w:val="001E5DB3"/>
    <w:rsid w:val="001E7308"/>
    <w:rsid w:val="001F03B8"/>
    <w:rsid w:val="001F0B91"/>
    <w:rsid w:val="001F0FA2"/>
    <w:rsid w:val="001F1036"/>
    <w:rsid w:val="001F49DF"/>
    <w:rsid w:val="001F7AAB"/>
    <w:rsid w:val="0020223D"/>
    <w:rsid w:val="00202465"/>
    <w:rsid w:val="002037F2"/>
    <w:rsid w:val="002047BE"/>
    <w:rsid w:val="00204ECE"/>
    <w:rsid w:val="00207E48"/>
    <w:rsid w:val="002122CF"/>
    <w:rsid w:val="00212BD6"/>
    <w:rsid w:val="00214F37"/>
    <w:rsid w:val="0022134D"/>
    <w:rsid w:val="002235AB"/>
    <w:rsid w:val="00227CEE"/>
    <w:rsid w:val="00231FCF"/>
    <w:rsid w:val="00232273"/>
    <w:rsid w:val="00232CC5"/>
    <w:rsid w:val="00233600"/>
    <w:rsid w:val="002338FF"/>
    <w:rsid w:val="00233F8B"/>
    <w:rsid w:val="00234365"/>
    <w:rsid w:val="002358D6"/>
    <w:rsid w:val="00242EF2"/>
    <w:rsid w:val="002445AE"/>
    <w:rsid w:val="00245FAF"/>
    <w:rsid w:val="00252D37"/>
    <w:rsid w:val="0025327D"/>
    <w:rsid w:val="00253A9C"/>
    <w:rsid w:val="00253FB4"/>
    <w:rsid w:val="0025733B"/>
    <w:rsid w:val="0025735A"/>
    <w:rsid w:val="00257A7F"/>
    <w:rsid w:val="00266386"/>
    <w:rsid w:val="002666CB"/>
    <w:rsid w:val="00272AA2"/>
    <w:rsid w:val="002817DD"/>
    <w:rsid w:val="0028341E"/>
    <w:rsid w:val="002837B5"/>
    <w:rsid w:val="00284BD9"/>
    <w:rsid w:val="002857CC"/>
    <w:rsid w:val="002857DC"/>
    <w:rsid w:val="00286753"/>
    <w:rsid w:val="0029009A"/>
    <w:rsid w:val="002927F0"/>
    <w:rsid w:val="00296AB9"/>
    <w:rsid w:val="002A4F64"/>
    <w:rsid w:val="002A4FD7"/>
    <w:rsid w:val="002A61F9"/>
    <w:rsid w:val="002A63D5"/>
    <w:rsid w:val="002A6B83"/>
    <w:rsid w:val="002A718B"/>
    <w:rsid w:val="002B0DC7"/>
    <w:rsid w:val="002C17C0"/>
    <w:rsid w:val="002C4EF0"/>
    <w:rsid w:val="002C6D35"/>
    <w:rsid w:val="002C7FB5"/>
    <w:rsid w:val="002D003B"/>
    <w:rsid w:val="002D1FA3"/>
    <w:rsid w:val="002D3361"/>
    <w:rsid w:val="002D5D68"/>
    <w:rsid w:val="002D636A"/>
    <w:rsid w:val="002E21EF"/>
    <w:rsid w:val="002F4402"/>
    <w:rsid w:val="00305DC9"/>
    <w:rsid w:val="003128D8"/>
    <w:rsid w:val="00313D8C"/>
    <w:rsid w:val="00321D0F"/>
    <w:rsid w:val="00324CA8"/>
    <w:rsid w:val="003270AA"/>
    <w:rsid w:val="003270EB"/>
    <w:rsid w:val="00330ED7"/>
    <w:rsid w:val="003347CE"/>
    <w:rsid w:val="003410DB"/>
    <w:rsid w:val="003427E9"/>
    <w:rsid w:val="0034720E"/>
    <w:rsid w:val="003472C2"/>
    <w:rsid w:val="00357C77"/>
    <w:rsid w:val="00363AB8"/>
    <w:rsid w:val="00367AB2"/>
    <w:rsid w:val="003718C5"/>
    <w:rsid w:val="00372E2D"/>
    <w:rsid w:val="003740F1"/>
    <w:rsid w:val="0037455C"/>
    <w:rsid w:val="00377958"/>
    <w:rsid w:val="00386174"/>
    <w:rsid w:val="00392615"/>
    <w:rsid w:val="003972DD"/>
    <w:rsid w:val="003A1AE9"/>
    <w:rsid w:val="003B182B"/>
    <w:rsid w:val="003B1E59"/>
    <w:rsid w:val="003B2E59"/>
    <w:rsid w:val="003B3250"/>
    <w:rsid w:val="003B36D9"/>
    <w:rsid w:val="003B4C77"/>
    <w:rsid w:val="003C0477"/>
    <w:rsid w:val="003C11EB"/>
    <w:rsid w:val="003C4AD5"/>
    <w:rsid w:val="003D3C40"/>
    <w:rsid w:val="003D4EAC"/>
    <w:rsid w:val="003E2C46"/>
    <w:rsid w:val="003E74EA"/>
    <w:rsid w:val="003E7B14"/>
    <w:rsid w:val="003F1528"/>
    <w:rsid w:val="003F3214"/>
    <w:rsid w:val="003F402D"/>
    <w:rsid w:val="003F4088"/>
    <w:rsid w:val="003F62A7"/>
    <w:rsid w:val="003F673D"/>
    <w:rsid w:val="00400B65"/>
    <w:rsid w:val="004061E9"/>
    <w:rsid w:val="004064DB"/>
    <w:rsid w:val="00410A11"/>
    <w:rsid w:val="0041139C"/>
    <w:rsid w:val="004116AD"/>
    <w:rsid w:val="00420182"/>
    <w:rsid w:val="00421CA4"/>
    <w:rsid w:val="004252D7"/>
    <w:rsid w:val="0043159F"/>
    <w:rsid w:val="00432035"/>
    <w:rsid w:val="0044316C"/>
    <w:rsid w:val="00444BD3"/>
    <w:rsid w:val="00444CE8"/>
    <w:rsid w:val="00446B96"/>
    <w:rsid w:val="004520E4"/>
    <w:rsid w:val="004638C2"/>
    <w:rsid w:val="00470147"/>
    <w:rsid w:val="004779AD"/>
    <w:rsid w:val="0048300B"/>
    <w:rsid w:val="00485C9B"/>
    <w:rsid w:val="00490B5B"/>
    <w:rsid w:val="00494095"/>
    <w:rsid w:val="00495AE2"/>
    <w:rsid w:val="004A06C4"/>
    <w:rsid w:val="004A5BF7"/>
    <w:rsid w:val="004A7441"/>
    <w:rsid w:val="004A7766"/>
    <w:rsid w:val="004A7E30"/>
    <w:rsid w:val="004B0C4F"/>
    <w:rsid w:val="004B15B3"/>
    <w:rsid w:val="004B3F46"/>
    <w:rsid w:val="004B5D17"/>
    <w:rsid w:val="004C01E9"/>
    <w:rsid w:val="004C17A7"/>
    <w:rsid w:val="004C5F7C"/>
    <w:rsid w:val="004D1413"/>
    <w:rsid w:val="004D26F6"/>
    <w:rsid w:val="004E6DB1"/>
    <w:rsid w:val="004E770E"/>
    <w:rsid w:val="004F0A0B"/>
    <w:rsid w:val="004F779A"/>
    <w:rsid w:val="00500C1A"/>
    <w:rsid w:val="00504A8C"/>
    <w:rsid w:val="00504C55"/>
    <w:rsid w:val="00505E23"/>
    <w:rsid w:val="005060AB"/>
    <w:rsid w:val="00510570"/>
    <w:rsid w:val="00514FC8"/>
    <w:rsid w:val="005206E8"/>
    <w:rsid w:val="00521EB8"/>
    <w:rsid w:val="005225AA"/>
    <w:rsid w:val="00522E74"/>
    <w:rsid w:val="00523D9C"/>
    <w:rsid w:val="00525616"/>
    <w:rsid w:val="0053139C"/>
    <w:rsid w:val="005327B9"/>
    <w:rsid w:val="005340A9"/>
    <w:rsid w:val="005355F9"/>
    <w:rsid w:val="0053695B"/>
    <w:rsid w:val="00537C75"/>
    <w:rsid w:val="0054089E"/>
    <w:rsid w:val="00544195"/>
    <w:rsid w:val="00546C5A"/>
    <w:rsid w:val="005521B0"/>
    <w:rsid w:val="0055232F"/>
    <w:rsid w:val="00552F17"/>
    <w:rsid w:val="005575B3"/>
    <w:rsid w:val="00557C58"/>
    <w:rsid w:val="005622AD"/>
    <w:rsid w:val="00563E7B"/>
    <w:rsid w:val="00572697"/>
    <w:rsid w:val="005756A5"/>
    <w:rsid w:val="00576CBC"/>
    <w:rsid w:val="00581257"/>
    <w:rsid w:val="005847D1"/>
    <w:rsid w:val="005932C5"/>
    <w:rsid w:val="005941DD"/>
    <w:rsid w:val="005951D3"/>
    <w:rsid w:val="00595E7B"/>
    <w:rsid w:val="00597E22"/>
    <w:rsid w:val="005A0445"/>
    <w:rsid w:val="005A0502"/>
    <w:rsid w:val="005A081A"/>
    <w:rsid w:val="005A0C27"/>
    <w:rsid w:val="005A394C"/>
    <w:rsid w:val="005A5264"/>
    <w:rsid w:val="005A52CF"/>
    <w:rsid w:val="005A6CA7"/>
    <w:rsid w:val="005B0A58"/>
    <w:rsid w:val="005B1027"/>
    <w:rsid w:val="005B7602"/>
    <w:rsid w:val="005C10E1"/>
    <w:rsid w:val="005C6B36"/>
    <w:rsid w:val="005C6C98"/>
    <w:rsid w:val="005C6DF0"/>
    <w:rsid w:val="005D0696"/>
    <w:rsid w:val="005D73F9"/>
    <w:rsid w:val="005E04D7"/>
    <w:rsid w:val="005E567B"/>
    <w:rsid w:val="005F1B21"/>
    <w:rsid w:val="005F3D34"/>
    <w:rsid w:val="005F3EF1"/>
    <w:rsid w:val="005F7645"/>
    <w:rsid w:val="00600022"/>
    <w:rsid w:val="00601CDD"/>
    <w:rsid w:val="006054F5"/>
    <w:rsid w:val="006077B0"/>
    <w:rsid w:val="0061111F"/>
    <w:rsid w:val="006118FD"/>
    <w:rsid w:val="0061477D"/>
    <w:rsid w:val="006233D3"/>
    <w:rsid w:val="006246C0"/>
    <w:rsid w:val="006265AD"/>
    <w:rsid w:val="006363A0"/>
    <w:rsid w:val="00642BBA"/>
    <w:rsid w:val="006448B2"/>
    <w:rsid w:val="006524A9"/>
    <w:rsid w:val="00654DDA"/>
    <w:rsid w:val="00663837"/>
    <w:rsid w:val="0067017B"/>
    <w:rsid w:val="006702EE"/>
    <w:rsid w:val="006768B9"/>
    <w:rsid w:val="006768D8"/>
    <w:rsid w:val="0067749A"/>
    <w:rsid w:val="006802ED"/>
    <w:rsid w:val="0068140F"/>
    <w:rsid w:val="006850E3"/>
    <w:rsid w:val="006864B3"/>
    <w:rsid w:val="006866CA"/>
    <w:rsid w:val="00692D9E"/>
    <w:rsid w:val="00693649"/>
    <w:rsid w:val="00693AA4"/>
    <w:rsid w:val="00694CC9"/>
    <w:rsid w:val="00696C1D"/>
    <w:rsid w:val="00696DEB"/>
    <w:rsid w:val="006A20A2"/>
    <w:rsid w:val="006A3F37"/>
    <w:rsid w:val="006A4C35"/>
    <w:rsid w:val="006A7D88"/>
    <w:rsid w:val="006B69A2"/>
    <w:rsid w:val="006B762C"/>
    <w:rsid w:val="006C0BAD"/>
    <w:rsid w:val="006C2948"/>
    <w:rsid w:val="006C5C27"/>
    <w:rsid w:val="006C7EBA"/>
    <w:rsid w:val="006D0295"/>
    <w:rsid w:val="006D03B2"/>
    <w:rsid w:val="006D1F9C"/>
    <w:rsid w:val="006D5CAD"/>
    <w:rsid w:val="006E4F3D"/>
    <w:rsid w:val="006E7AAF"/>
    <w:rsid w:val="006E7AD5"/>
    <w:rsid w:val="006E7DD4"/>
    <w:rsid w:val="006F16AA"/>
    <w:rsid w:val="006F7B5C"/>
    <w:rsid w:val="007018C3"/>
    <w:rsid w:val="00701DBF"/>
    <w:rsid w:val="00704D4F"/>
    <w:rsid w:val="00705EC4"/>
    <w:rsid w:val="007060CF"/>
    <w:rsid w:val="00710F85"/>
    <w:rsid w:val="00711A3E"/>
    <w:rsid w:val="007130D4"/>
    <w:rsid w:val="00720CFC"/>
    <w:rsid w:val="00724D75"/>
    <w:rsid w:val="007276D5"/>
    <w:rsid w:val="00740AA0"/>
    <w:rsid w:val="00744671"/>
    <w:rsid w:val="00745186"/>
    <w:rsid w:val="00745CAC"/>
    <w:rsid w:val="00746105"/>
    <w:rsid w:val="00746A2F"/>
    <w:rsid w:val="007472CA"/>
    <w:rsid w:val="00747442"/>
    <w:rsid w:val="007501C1"/>
    <w:rsid w:val="00752EE6"/>
    <w:rsid w:val="00754612"/>
    <w:rsid w:val="007548FA"/>
    <w:rsid w:val="00755BF9"/>
    <w:rsid w:val="00760EF6"/>
    <w:rsid w:val="007623EF"/>
    <w:rsid w:val="007629D6"/>
    <w:rsid w:val="00766E04"/>
    <w:rsid w:val="00772E54"/>
    <w:rsid w:val="00774E5D"/>
    <w:rsid w:val="0078003E"/>
    <w:rsid w:val="00780817"/>
    <w:rsid w:val="007828C7"/>
    <w:rsid w:val="00782D34"/>
    <w:rsid w:val="007931F7"/>
    <w:rsid w:val="007A1F6D"/>
    <w:rsid w:val="007A5C57"/>
    <w:rsid w:val="007B08EB"/>
    <w:rsid w:val="007B28BB"/>
    <w:rsid w:val="007B3085"/>
    <w:rsid w:val="007B5478"/>
    <w:rsid w:val="007B59DA"/>
    <w:rsid w:val="007B79C0"/>
    <w:rsid w:val="007C3BED"/>
    <w:rsid w:val="007C64C0"/>
    <w:rsid w:val="007D42B3"/>
    <w:rsid w:val="007D452D"/>
    <w:rsid w:val="007D5087"/>
    <w:rsid w:val="007D7489"/>
    <w:rsid w:val="007E2B95"/>
    <w:rsid w:val="007E509F"/>
    <w:rsid w:val="007E6F9D"/>
    <w:rsid w:val="008058E7"/>
    <w:rsid w:val="00815DA0"/>
    <w:rsid w:val="00822FAD"/>
    <w:rsid w:val="00825248"/>
    <w:rsid w:val="008259D7"/>
    <w:rsid w:val="00826B2C"/>
    <w:rsid w:val="008275EB"/>
    <w:rsid w:val="00831021"/>
    <w:rsid w:val="00832078"/>
    <w:rsid w:val="00834C66"/>
    <w:rsid w:val="00843332"/>
    <w:rsid w:val="00843C45"/>
    <w:rsid w:val="0084401A"/>
    <w:rsid w:val="00846D1F"/>
    <w:rsid w:val="00846F7B"/>
    <w:rsid w:val="00851777"/>
    <w:rsid w:val="00865D9C"/>
    <w:rsid w:val="0086618C"/>
    <w:rsid w:val="00876C73"/>
    <w:rsid w:val="00884418"/>
    <w:rsid w:val="008849D6"/>
    <w:rsid w:val="00885102"/>
    <w:rsid w:val="00885907"/>
    <w:rsid w:val="00886C3D"/>
    <w:rsid w:val="008929EA"/>
    <w:rsid w:val="008A00FA"/>
    <w:rsid w:val="008A42BB"/>
    <w:rsid w:val="008A4AC8"/>
    <w:rsid w:val="008A5024"/>
    <w:rsid w:val="008B2ABA"/>
    <w:rsid w:val="008B2DE3"/>
    <w:rsid w:val="008B47C4"/>
    <w:rsid w:val="008B4886"/>
    <w:rsid w:val="008B5F89"/>
    <w:rsid w:val="008B75F6"/>
    <w:rsid w:val="008C6F65"/>
    <w:rsid w:val="008D2FCF"/>
    <w:rsid w:val="008D3915"/>
    <w:rsid w:val="008D746E"/>
    <w:rsid w:val="008E795C"/>
    <w:rsid w:val="008F6F17"/>
    <w:rsid w:val="009022AC"/>
    <w:rsid w:val="00902B1E"/>
    <w:rsid w:val="00903813"/>
    <w:rsid w:val="0090777D"/>
    <w:rsid w:val="00920260"/>
    <w:rsid w:val="009213DE"/>
    <w:rsid w:val="00924568"/>
    <w:rsid w:val="00924D2C"/>
    <w:rsid w:val="00924FF7"/>
    <w:rsid w:val="0092537D"/>
    <w:rsid w:val="009276C0"/>
    <w:rsid w:val="00930685"/>
    <w:rsid w:val="00930FCF"/>
    <w:rsid w:val="00934B10"/>
    <w:rsid w:val="00935BD5"/>
    <w:rsid w:val="00936401"/>
    <w:rsid w:val="00942F70"/>
    <w:rsid w:val="00943117"/>
    <w:rsid w:val="00944B5A"/>
    <w:rsid w:val="009452E7"/>
    <w:rsid w:val="00947260"/>
    <w:rsid w:val="00951E54"/>
    <w:rsid w:val="0095478A"/>
    <w:rsid w:val="009549FB"/>
    <w:rsid w:val="00954BB7"/>
    <w:rsid w:val="0095610E"/>
    <w:rsid w:val="009620D1"/>
    <w:rsid w:val="00967C33"/>
    <w:rsid w:val="009750D3"/>
    <w:rsid w:val="00977337"/>
    <w:rsid w:val="00985942"/>
    <w:rsid w:val="00991BE4"/>
    <w:rsid w:val="009949B9"/>
    <w:rsid w:val="009A499D"/>
    <w:rsid w:val="009B0AE9"/>
    <w:rsid w:val="009B0B96"/>
    <w:rsid w:val="009B73C2"/>
    <w:rsid w:val="009C35AF"/>
    <w:rsid w:val="009C6A46"/>
    <w:rsid w:val="009C7562"/>
    <w:rsid w:val="009D34CE"/>
    <w:rsid w:val="009D4546"/>
    <w:rsid w:val="009D4998"/>
    <w:rsid w:val="009E0704"/>
    <w:rsid w:val="009E2294"/>
    <w:rsid w:val="009E316E"/>
    <w:rsid w:val="009E4222"/>
    <w:rsid w:val="009E5522"/>
    <w:rsid w:val="009E588F"/>
    <w:rsid w:val="009E730A"/>
    <w:rsid w:val="009F13AC"/>
    <w:rsid w:val="009F323B"/>
    <w:rsid w:val="009F6982"/>
    <w:rsid w:val="00A00834"/>
    <w:rsid w:val="00A010F6"/>
    <w:rsid w:val="00A01F13"/>
    <w:rsid w:val="00A048ED"/>
    <w:rsid w:val="00A107B4"/>
    <w:rsid w:val="00A13B31"/>
    <w:rsid w:val="00A21EE2"/>
    <w:rsid w:val="00A2307B"/>
    <w:rsid w:val="00A25CE9"/>
    <w:rsid w:val="00A26496"/>
    <w:rsid w:val="00A302A1"/>
    <w:rsid w:val="00A30775"/>
    <w:rsid w:val="00A41A95"/>
    <w:rsid w:val="00A434AC"/>
    <w:rsid w:val="00A44954"/>
    <w:rsid w:val="00A450B2"/>
    <w:rsid w:val="00A47401"/>
    <w:rsid w:val="00A5084E"/>
    <w:rsid w:val="00A570DB"/>
    <w:rsid w:val="00A62DDD"/>
    <w:rsid w:val="00A63E36"/>
    <w:rsid w:val="00A64AE4"/>
    <w:rsid w:val="00A65518"/>
    <w:rsid w:val="00A70029"/>
    <w:rsid w:val="00A763D2"/>
    <w:rsid w:val="00A80A89"/>
    <w:rsid w:val="00A823D2"/>
    <w:rsid w:val="00A8784B"/>
    <w:rsid w:val="00A94E10"/>
    <w:rsid w:val="00A97B69"/>
    <w:rsid w:val="00AA6D51"/>
    <w:rsid w:val="00AB1AD1"/>
    <w:rsid w:val="00AB1F21"/>
    <w:rsid w:val="00AB5D32"/>
    <w:rsid w:val="00AB636E"/>
    <w:rsid w:val="00AC0CA2"/>
    <w:rsid w:val="00AC4CDF"/>
    <w:rsid w:val="00AC4ECA"/>
    <w:rsid w:val="00AC5BB2"/>
    <w:rsid w:val="00AC61DB"/>
    <w:rsid w:val="00AD6271"/>
    <w:rsid w:val="00AE019A"/>
    <w:rsid w:val="00AE2774"/>
    <w:rsid w:val="00AE685C"/>
    <w:rsid w:val="00AE7238"/>
    <w:rsid w:val="00AF057D"/>
    <w:rsid w:val="00AF1AB2"/>
    <w:rsid w:val="00AF41AD"/>
    <w:rsid w:val="00B03CAC"/>
    <w:rsid w:val="00B04077"/>
    <w:rsid w:val="00B11D9C"/>
    <w:rsid w:val="00B1410C"/>
    <w:rsid w:val="00B14311"/>
    <w:rsid w:val="00B1494C"/>
    <w:rsid w:val="00B17B16"/>
    <w:rsid w:val="00B21027"/>
    <w:rsid w:val="00B22093"/>
    <w:rsid w:val="00B2496C"/>
    <w:rsid w:val="00B26F6C"/>
    <w:rsid w:val="00B27438"/>
    <w:rsid w:val="00B319FA"/>
    <w:rsid w:val="00B378A7"/>
    <w:rsid w:val="00B37A35"/>
    <w:rsid w:val="00B4485A"/>
    <w:rsid w:val="00B46FE2"/>
    <w:rsid w:val="00B47F02"/>
    <w:rsid w:val="00B51C93"/>
    <w:rsid w:val="00B5541D"/>
    <w:rsid w:val="00B554CF"/>
    <w:rsid w:val="00B614BA"/>
    <w:rsid w:val="00B63869"/>
    <w:rsid w:val="00B70B15"/>
    <w:rsid w:val="00B74962"/>
    <w:rsid w:val="00B74A2A"/>
    <w:rsid w:val="00B76DBE"/>
    <w:rsid w:val="00B76E70"/>
    <w:rsid w:val="00B81159"/>
    <w:rsid w:val="00B8209F"/>
    <w:rsid w:val="00B82E22"/>
    <w:rsid w:val="00B836E1"/>
    <w:rsid w:val="00B83E45"/>
    <w:rsid w:val="00B90BA4"/>
    <w:rsid w:val="00B97085"/>
    <w:rsid w:val="00B97CFC"/>
    <w:rsid w:val="00BA0CA0"/>
    <w:rsid w:val="00BA1767"/>
    <w:rsid w:val="00BA47F9"/>
    <w:rsid w:val="00BA4B84"/>
    <w:rsid w:val="00BA6BE2"/>
    <w:rsid w:val="00BA6E12"/>
    <w:rsid w:val="00BB2C49"/>
    <w:rsid w:val="00BB353C"/>
    <w:rsid w:val="00BB45BE"/>
    <w:rsid w:val="00BB498A"/>
    <w:rsid w:val="00BC23CC"/>
    <w:rsid w:val="00BC77AB"/>
    <w:rsid w:val="00BD369F"/>
    <w:rsid w:val="00BD6671"/>
    <w:rsid w:val="00BE2127"/>
    <w:rsid w:val="00BF01C0"/>
    <w:rsid w:val="00BF2099"/>
    <w:rsid w:val="00C04A95"/>
    <w:rsid w:val="00C1222D"/>
    <w:rsid w:val="00C1412B"/>
    <w:rsid w:val="00C17A3B"/>
    <w:rsid w:val="00C21537"/>
    <w:rsid w:val="00C26185"/>
    <w:rsid w:val="00C27666"/>
    <w:rsid w:val="00C3214E"/>
    <w:rsid w:val="00C51A6C"/>
    <w:rsid w:val="00C51AB8"/>
    <w:rsid w:val="00C539FF"/>
    <w:rsid w:val="00C556F2"/>
    <w:rsid w:val="00C56FA1"/>
    <w:rsid w:val="00C6353F"/>
    <w:rsid w:val="00C66CAB"/>
    <w:rsid w:val="00C728C8"/>
    <w:rsid w:val="00C770F3"/>
    <w:rsid w:val="00C8078C"/>
    <w:rsid w:val="00C86369"/>
    <w:rsid w:val="00CA02B8"/>
    <w:rsid w:val="00CA1AC3"/>
    <w:rsid w:val="00CA2822"/>
    <w:rsid w:val="00CA2F70"/>
    <w:rsid w:val="00CA5D44"/>
    <w:rsid w:val="00CC0572"/>
    <w:rsid w:val="00CC0E92"/>
    <w:rsid w:val="00CC3629"/>
    <w:rsid w:val="00CC7E7E"/>
    <w:rsid w:val="00CD4AEF"/>
    <w:rsid w:val="00CD4BE9"/>
    <w:rsid w:val="00CD66D0"/>
    <w:rsid w:val="00CE74BA"/>
    <w:rsid w:val="00CF0253"/>
    <w:rsid w:val="00CF176D"/>
    <w:rsid w:val="00CF2744"/>
    <w:rsid w:val="00CF2DFD"/>
    <w:rsid w:val="00CF4133"/>
    <w:rsid w:val="00CF4D64"/>
    <w:rsid w:val="00CF568C"/>
    <w:rsid w:val="00D00EB4"/>
    <w:rsid w:val="00D04823"/>
    <w:rsid w:val="00D0566E"/>
    <w:rsid w:val="00D078B8"/>
    <w:rsid w:val="00D10591"/>
    <w:rsid w:val="00D12921"/>
    <w:rsid w:val="00D1301D"/>
    <w:rsid w:val="00D13434"/>
    <w:rsid w:val="00D1359F"/>
    <w:rsid w:val="00D150C9"/>
    <w:rsid w:val="00D220F4"/>
    <w:rsid w:val="00D23944"/>
    <w:rsid w:val="00D26D24"/>
    <w:rsid w:val="00D30195"/>
    <w:rsid w:val="00D34720"/>
    <w:rsid w:val="00D34790"/>
    <w:rsid w:val="00D369F7"/>
    <w:rsid w:val="00D36AC1"/>
    <w:rsid w:val="00D4185D"/>
    <w:rsid w:val="00D43363"/>
    <w:rsid w:val="00D449AC"/>
    <w:rsid w:val="00D531DB"/>
    <w:rsid w:val="00D54516"/>
    <w:rsid w:val="00D56434"/>
    <w:rsid w:val="00D61EA5"/>
    <w:rsid w:val="00D62C70"/>
    <w:rsid w:val="00D7056F"/>
    <w:rsid w:val="00D71B58"/>
    <w:rsid w:val="00D77F4D"/>
    <w:rsid w:val="00D82D69"/>
    <w:rsid w:val="00D84293"/>
    <w:rsid w:val="00D920A9"/>
    <w:rsid w:val="00D92C59"/>
    <w:rsid w:val="00D9431A"/>
    <w:rsid w:val="00DA0DA2"/>
    <w:rsid w:val="00DA485B"/>
    <w:rsid w:val="00DB5B10"/>
    <w:rsid w:val="00DB69E6"/>
    <w:rsid w:val="00DC5734"/>
    <w:rsid w:val="00DD735C"/>
    <w:rsid w:val="00DE0292"/>
    <w:rsid w:val="00DE2B77"/>
    <w:rsid w:val="00DE58AE"/>
    <w:rsid w:val="00DF05E5"/>
    <w:rsid w:val="00DF071E"/>
    <w:rsid w:val="00DF170F"/>
    <w:rsid w:val="00DF24C3"/>
    <w:rsid w:val="00DF4D8C"/>
    <w:rsid w:val="00DF5BA6"/>
    <w:rsid w:val="00E00DDE"/>
    <w:rsid w:val="00E01BAD"/>
    <w:rsid w:val="00E02535"/>
    <w:rsid w:val="00E04CC1"/>
    <w:rsid w:val="00E1416E"/>
    <w:rsid w:val="00E15DF6"/>
    <w:rsid w:val="00E16421"/>
    <w:rsid w:val="00E16837"/>
    <w:rsid w:val="00E23C3A"/>
    <w:rsid w:val="00E23D38"/>
    <w:rsid w:val="00E2572D"/>
    <w:rsid w:val="00E35564"/>
    <w:rsid w:val="00E3598A"/>
    <w:rsid w:val="00E376B7"/>
    <w:rsid w:val="00E42100"/>
    <w:rsid w:val="00E45D97"/>
    <w:rsid w:val="00E471F3"/>
    <w:rsid w:val="00E5159E"/>
    <w:rsid w:val="00E51AEA"/>
    <w:rsid w:val="00E5498C"/>
    <w:rsid w:val="00E61834"/>
    <w:rsid w:val="00E62228"/>
    <w:rsid w:val="00E62704"/>
    <w:rsid w:val="00E64290"/>
    <w:rsid w:val="00E65ACF"/>
    <w:rsid w:val="00E66C1B"/>
    <w:rsid w:val="00E66D2B"/>
    <w:rsid w:val="00E66F82"/>
    <w:rsid w:val="00E71DDB"/>
    <w:rsid w:val="00E72E52"/>
    <w:rsid w:val="00E73220"/>
    <w:rsid w:val="00E7397D"/>
    <w:rsid w:val="00E762D9"/>
    <w:rsid w:val="00E8535C"/>
    <w:rsid w:val="00E874EE"/>
    <w:rsid w:val="00E876C1"/>
    <w:rsid w:val="00E87EEC"/>
    <w:rsid w:val="00E92501"/>
    <w:rsid w:val="00E945C8"/>
    <w:rsid w:val="00EA2663"/>
    <w:rsid w:val="00EA3AA8"/>
    <w:rsid w:val="00EB0688"/>
    <w:rsid w:val="00EB182B"/>
    <w:rsid w:val="00EB3907"/>
    <w:rsid w:val="00EB4CA7"/>
    <w:rsid w:val="00EB5DD7"/>
    <w:rsid w:val="00EB62E7"/>
    <w:rsid w:val="00EC4664"/>
    <w:rsid w:val="00EC6D09"/>
    <w:rsid w:val="00ED0C70"/>
    <w:rsid w:val="00ED3B2B"/>
    <w:rsid w:val="00EF2E3E"/>
    <w:rsid w:val="00EF303A"/>
    <w:rsid w:val="00EF367E"/>
    <w:rsid w:val="00F01E42"/>
    <w:rsid w:val="00F02FA6"/>
    <w:rsid w:val="00F04723"/>
    <w:rsid w:val="00F13312"/>
    <w:rsid w:val="00F1556D"/>
    <w:rsid w:val="00F15595"/>
    <w:rsid w:val="00F15BC3"/>
    <w:rsid w:val="00F15BEB"/>
    <w:rsid w:val="00F1602F"/>
    <w:rsid w:val="00F41D58"/>
    <w:rsid w:val="00F4340C"/>
    <w:rsid w:val="00F43F92"/>
    <w:rsid w:val="00F44A98"/>
    <w:rsid w:val="00F74016"/>
    <w:rsid w:val="00F75C13"/>
    <w:rsid w:val="00F75CE7"/>
    <w:rsid w:val="00F77F75"/>
    <w:rsid w:val="00F826F4"/>
    <w:rsid w:val="00F826FE"/>
    <w:rsid w:val="00F82FFA"/>
    <w:rsid w:val="00F8348A"/>
    <w:rsid w:val="00F839F6"/>
    <w:rsid w:val="00F87E8E"/>
    <w:rsid w:val="00F91400"/>
    <w:rsid w:val="00F919C7"/>
    <w:rsid w:val="00F96C68"/>
    <w:rsid w:val="00FA1EBE"/>
    <w:rsid w:val="00FA2A5A"/>
    <w:rsid w:val="00FA4E56"/>
    <w:rsid w:val="00FA52BD"/>
    <w:rsid w:val="00FA641F"/>
    <w:rsid w:val="00FA6AA2"/>
    <w:rsid w:val="00FB2066"/>
    <w:rsid w:val="00FB2BC1"/>
    <w:rsid w:val="00FB558A"/>
    <w:rsid w:val="00FB658A"/>
    <w:rsid w:val="00FC4A56"/>
    <w:rsid w:val="00FC4F9E"/>
    <w:rsid w:val="00FC503F"/>
    <w:rsid w:val="00FC792D"/>
    <w:rsid w:val="00FD05E6"/>
    <w:rsid w:val="00FD5205"/>
    <w:rsid w:val="00FE3A1D"/>
    <w:rsid w:val="00FE427B"/>
    <w:rsid w:val="00FF1163"/>
    <w:rsid w:val="00FF1964"/>
    <w:rsid w:val="00FF3019"/>
    <w:rsid w:val="00FF6B4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3AB846D"/>
  <w15:docId w15:val="{73A4490E-92BB-4C59-94F3-4C3ACFA4D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692D9E"/>
    <w:pPr>
      <w:spacing w:after="0" w:line="360" w:lineRule="auto"/>
      <w:ind w:firstLine="851"/>
      <w:jc w:val="both"/>
    </w:pPr>
    <w:rPr>
      <w:rFonts w:ascii="Times New Roman" w:eastAsia="Times New Roman" w:hAnsi="Times New Roman" w:cs="Times New Roman"/>
      <w:sz w:val="28"/>
      <w:szCs w:val="28"/>
      <w:lang w:eastAsia="ru-RU"/>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
    <w:basedOn w:val="a1"/>
    <w:next w:val="a1"/>
    <w:link w:val="10"/>
    <w:uiPriority w:val="99"/>
    <w:qFormat/>
    <w:rsid w:val="002D636A"/>
    <w:pPr>
      <w:keepNext/>
      <w:keepLines/>
      <w:pageBreakBefore/>
      <w:tabs>
        <w:tab w:val="num" w:pos="1134"/>
      </w:tabs>
      <w:suppressAutoHyphens/>
      <w:spacing w:before="480" w:after="240" w:line="240" w:lineRule="auto"/>
      <w:ind w:left="1134" w:hanging="1134"/>
      <w:jc w:val="left"/>
      <w:outlineLvl w:val="0"/>
    </w:pPr>
    <w:rPr>
      <w:rFonts w:ascii="Arial" w:hAnsi="Arial"/>
      <w:b/>
      <w:kern w:val="28"/>
      <w:sz w:val="20"/>
      <w:szCs w:val="20"/>
    </w:rPr>
  </w:style>
  <w:style w:type="paragraph" w:styleId="2">
    <w:name w:val="heading 2"/>
    <w:aliases w:val="H2,H2 Знак,Заголовок 21,2,h2,Б2,RTC,iz2,Numbered text 3,HD2,Heading 2 Hidden,Раздел Знак,Level 2 Topic Heading,H21,Major,CHS,H2-Heading 2,l2,Header2,22,heading2,list2,A,A.B.C.,Список 21,Heading2,Heading Indent No L2"/>
    <w:basedOn w:val="a1"/>
    <w:next w:val="a1"/>
    <w:link w:val="20"/>
    <w:uiPriority w:val="99"/>
    <w:qFormat/>
    <w:rsid w:val="002D636A"/>
    <w:pPr>
      <w:keepNext/>
      <w:keepLines/>
      <w:spacing w:before="200"/>
      <w:outlineLvl w:val="1"/>
    </w:pPr>
    <w:rPr>
      <w:rFonts w:ascii="Cambria" w:hAnsi="Cambria"/>
      <w:b/>
      <w:snapToGrid w:val="0"/>
      <w:color w:val="4F81BD"/>
      <w:sz w:val="26"/>
      <w:szCs w:val="20"/>
    </w:rPr>
  </w:style>
  <w:style w:type="paragraph" w:styleId="30">
    <w:name w:val="heading 3"/>
    <w:basedOn w:val="a1"/>
    <w:next w:val="a1"/>
    <w:link w:val="31"/>
    <w:uiPriority w:val="9"/>
    <w:qFormat/>
    <w:rsid w:val="002D636A"/>
    <w:pPr>
      <w:keepNext/>
      <w:keepLines/>
      <w:spacing w:before="200"/>
      <w:outlineLvl w:val="2"/>
    </w:pPr>
    <w:rPr>
      <w:rFonts w:ascii="Cambria" w:hAnsi="Cambria"/>
      <w:b/>
      <w:snapToGrid w:val="0"/>
      <w:color w:val="4F81BD"/>
      <w:sz w:val="20"/>
      <w:szCs w:val="20"/>
    </w:rPr>
  </w:style>
  <w:style w:type="paragraph" w:styleId="6">
    <w:name w:val="heading 6"/>
    <w:basedOn w:val="a1"/>
    <w:next w:val="a1"/>
    <w:link w:val="60"/>
    <w:qFormat/>
    <w:rsid w:val="002D636A"/>
    <w:pPr>
      <w:spacing w:before="240" w:after="60" w:line="240" w:lineRule="auto"/>
      <w:ind w:firstLine="0"/>
      <w:jc w:val="left"/>
      <w:outlineLvl w:val="5"/>
    </w:pPr>
    <w:rPr>
      <w:b/>
      <w:bCs/>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
    <w:basedOn w:val="a2"/>
    <w:link w:val="1"/>
    <w:uiPriority w:val="99"/>
    <w:rsid w:val="002D636A"/>
    <w:rPr>
      <w:rFonts w:ascii="Arial" w:eastAsia="Times New Roman" w:hAnsi="Arial" w:cs="Times New Roman"/>
      <w:b/>
      <w:kern w:val="28"/>
      <w:sz w:val="20"/>
      <w:szCs w:val="20"/>
      <w:lang w:eastAsia="ru-RU"/>
    </w:rPr>
  </w:style>
  <w:style w:type="character" w:customStyle="1" w:styleId="20">
    <w:name w:val="Заголовок 2 Знак"/>
    <w:aliases w:val="H2 Знак1,H2 Знак Знак,Заголовок 21 Знак,2 Знак,h2 Знак,Б2 Знак,RTC Знак,iz2 Знак,Numbered text 3 Знак,HD2 Знак,Heading 2 Hidden Знак,Раздел Знак Знак,Level 2 Topic Heading Знак,H21 Знак,Major Знак,CHS Знак,H2-Heading 2 Знак,l2 Знак"/>
    <w:basedOn w:val="a2"/>
    <w:link w:val="2"/>
    <w:uiPriority w:val="99"/>
    <w:rsid w:val="002D636A"/>
    <w:rPr>
      <w:rFonts w:ascii="Cambria" w:eastAsia="Times New Roman" w:hAnsi="Cambria" w:cs="Times New Roman"/>
      <w:b/>
      <w:snapToGrid w:val="0"/>
      <w:color w:val="4F81BD"/>
      <w:sz w:val="26"/>
      <w:szCs w:val="20"/>
      <w:lang w:eastAsia="ru-RU"/>
    </w:rPr>
  </w:style>
  <w:style w:type="character" w:customStyle="1" w:styleId="31">
    <w:name w:val="Заголовок 3 Знак"/>
    <w:basedOn w:val="a2"/>
    <w:link w:val="30"/>
    <w:uiPriority w:val="9"/>
    <w:rsid w:val="002D636A"/>
    <w:rPr>
      <w:rFonts w:ascii="Cambria" w:eastAsia="Times New Roman" w:hAnsi="Cambria" w:cs="Times New Roman"/>
      <w:b/>
      <w:snapToGrid w:val="0"/>
      <w:color w:val="4F81BD"/>
      <w:sz w:val="20"/>
      <w:szCs w:val="20"/>
      <w:lang w:eastAsia="ru-RU"/>
    </w:rPr>
  </w:style>
  <w:style w:type="character" w:customStyle="1" w:styleId="60">
    <w:name w:val="Заголовок 6 Знак"/>
    <w:basedOn w:val="a2"/>
    <w:link w:val="6"/>
    <w:rsid w:val="002D636A"/>
    <w:rPr>
      <w:rFonts w:ascii="Times New Roman" w:eastAsia="Times New Roman" w:hAnsi="Times New Roman" w:cs="Times New Roman"/>
      <w:b/>
      <w:bCs/>
      <w:lang w:eastAsia="ru-RU"/>
    </w:rPr>
  </w:style>
  <w:style w:type="character" w:customStyle="1" w:styleId="Heading2Char">
    <w:name w:val="Heading 2 Char"/>
    <w:aliases w:val="H2 Char,H2 Знак Char,Заголовок 21 Char,2 Char,h2 Char,Б2 Char,RTC Char,iz2 Char,Numbered text 3 Char,HD2 Char,Heading 2 Hidden Char,Раздел Знак Char,Level 2 Topic Heading Char,H21 Char,Major Char,CHS Char,H2-Heading 2 Char,l2 Char,22 Char"/>
    <w:uiPriority w:val="9"/>
    <w:semiHidden/>
    <w:rsid w:val="002D636A"/>
    <w:rPr>
      <w:rFonts w:ascii="Cambria" w:eastAsia="Times New Roman" w:hAnsi="Cambria" w:cs="Times New Roman"/>
      <w:b/>
      <w:bCs/>
      <w:i/>
      <w:iCs/>
      <w:sz w:val="28"/>
      <w:szCs w:val="28"/>
    </w:rPr>
  </w:style>
  <w:style w:type="paragraph" w:customStyle="1" w:styleId="a5">
    <w:name w:val="Пункт"/>
    <w:basedOn w:val="a1"/>
    <w:uiPriority w:val="99"/>
    <w:rsid w:val="002D636A"/>
    <w:pPr>
      <w:tabs>
        <w:tab w:val="num" w:pos="1134"/>
      </w:tabs>
      <w:ind w:left="1134" w:hanging="1134"/>
    </w:pPr>
  </w:style>
  <w:style w:type="character" w:styleId="a6">
    <w:name w:val="Hyperlink"/>
    <w:uiPriority w:val="99"/>
    <w:rsid w:val="002D636A"/>
    <w:rPr>
      <w:rFonts w:cs="Times New Roman"/>
      <w:color w:val="0000FF"/>
      <w:u w:val="single"/>
    </w:rPr>
  </w:style>
  <w:style w:type="paragraph" w:styleId="11">
    <w:name w:val="toc 1"/>
    <w:basedOn w:val="a1"/>
    <w:next w:val="a1"/>
    <w:autoRedefine/>
    <w:uiPriority w:val="99"/>
    <w:rsid w:val="002D636A"/>
    <w:pPr>
      <w:keepNext/>
      <w:tabs>
        <w:tab w:val="left" w:pos="900"/>
        <w:tab w:val="right" w:leader="dot" w:pos="9072"/>
      </w:tabs>
      <w:spacing w:before="120" w:after="120" w:line="240" w:lineRule="auto"/>
      <w:ind w:left="1134" w:right="1134" w:hanging="567"/>
    </w:pPr>
    <w:rPr>
      <w:b/>
      <w:bCs/>
      <w:noProof/>
    </w:rPr>
  </w:style>
  <w:style w:type="paragraph" w:styleId="21">
    <w:name w:val="toc 2"/>
    <w:basedOn w:val="a1"/>
    <w:next w:val="a1"/>
    <w:autoRedefine/>
    <w:uiPriority w:val="99"/>
    <w:rsid w:val="002D636A"/>
    <w:pPr>
      <w:tabs>
        <w:tab w:val="left" w:pos="1440"/>
        <w:tab w:val="right" w:leader="dot" w:pos="9072"/>
      </w:tabs>
      <w:spacing w:line="240" w:lineRule="auto"/>
      <w:ind w:left="1441" w:right="1134" w:hanging="539"/>
      <w:jc w:val="left"/>
    </w:pPr>
    <w:rPr>
      <w:noProof/>
      <w:sz w:val="22"/>
      <w:szCs w:val="22"/>
    </w:rPr>
  </w:style>
  <w:style w:type="paragraph" w:customStyle="1" w:styleId="a7">
    <w:name w:val="Пункт Знак"/>
    <w:basedOn w:val="a1"/>
    <w:uiPriority w:val="99"/>
    <w:rsid w:val="002D636A"/>
    <w:pPr>
      <w:tabs>
        <w:tab w:val="num" w:pos="643"/>
        <w:tab w:val="left" w:pos="851"/>
        <w:tab w:val="left" w:pos="1134"/>
        <w:tab w:val="num" w:pos="1844"/>
      </w:tabs>
      <w:ind w:left="1844" w:hanging="567"/>
    </w:pPr>
    <w:rPr>
      <w:b/>
      <w:bCs/>
    </w:rPr>
  </w:style>
  <w:style w:type="paragraph" w:customStyle="1" w:styleId="a8">
    <w:name w:val="Подпункт"/>
    <w:basedOn w:val="a7"/>
    <w:rsid w:val="002D636A"/>
    <w:pPr>
      <w:tabs>
        <w:tab w:val="clear" w:pos="643"/>
        <w:tab w:val="clear" w:pos="1134"/>
        <w:tab w:val="num" w:pos="993"/>
      </w:tabs>
      <w:ind w:left="993" w:hanging="851"/>
    </w:pPr>
  </w:style>
  <w:style w:type="paragraph" w:customStyle="1" w:styleId="a9">
    <w:name w:val="Подподпункт"/>
    <w:basedOn w:val="a8"/>
    <w:uiPriority w:val="99"/>
    <w:rsid w:val="002D636A"/>
    <w:pPr>
      <w:numPr>
        <w:ilvl w:val="3"/>
      </w:numPr>
      <w:tabs>
        <w:tab w:val="num" w:pos="993"/>
        <w:tab w:val="left" w:pos="1134"/>
        <w:tab w:val="left" w:pos="1418"/>
      </w:tabs>
      <w:ind w:left="993" w:hanging="851"/>
    </w:pPr>
  </w:style>
  <w:style w:type="paragraph" w:customStyle="1" w:styleId="aa">
    <w:name w:val="Подподподпункт"/>
    <w:basedOn w:val="a1"/>
    <w:uiPriority w:val="99"/>
    <w:rsid w:val="002D636A"/>
    <w:pPr>
      <w:tabs>
        <w:tab w:val="left" w:pos="1134"/>
        <w:tab w:val="left" w:pos="1701"/>
        <w:tab w:val="num" w:pos="3560"/>
      </w:tabs>
      <w:ind w:left="3560" w:hanging="1008"/>
    </w:pPr>
  </w:style>
  <w:style w:type="paragraph" w:customStyle="1" w:styleId="12">
    <w:name w:val="Пункт1"/>
    <w:basedOn w:val="a1"/>
    <w:uiPriority w:val="99"/>
    <w:rsid w:val="002D636A"/>
    <w:pPr>
      <w:tabs>
        <w:tab w:val="num" w:pos="567"/>
        <w:tab w:val="num" w:pos="643"/>
      </w:tabs>
      <w:spacing w:before="240"/>
      <w:ind w:left="567" w:hanging="279"/>
      <w:jc w:val="center"/>
    </w:pPr>
    <w:rPr>
      <w:rFonts w:ascii="Arial" w:hAnsi="Arial" w:cs="Arial"/>
      <w:b/>
      <w:bCs/>
    </w:rPr>
  </w:style>
  <w:style w:type="paragraph" w:customStyle="1" w:styleId="32">
    <w:name w:val="Пункт_3"/>
    <w:basedOn w:val="a1"/>
    <w:uiPriority w:val="99"/>
    <w:rsid w:val="002D636A"/>
    <w:pPr>
      <w:tabs>
        <w:tab w:val="num" w:pos="1134"/>
      </w:tabs>
      <w:ind w:left="1134" w:hanging="1133"/>
    </w:pPr>
  </w:style>
  <w:style w:type="paragraph" w:styleId="ab">
    <w:name w:val="header"/>
    <w:basedOn w:val="a1"/>
    <w:link w:val="ac"/>
    <w:uiPriority w:val="99"/>
    <w:rsid w:val="002D636A"/>
    <w:pPr>
      <w:tabs>
        <w:tab w:val="center" w:pos="4677"/>
        <w:tab w:val="right" w:pos="9355"/>
      </w:tabs>
      <w:spacing w:line="240" w:lineRule="auto"/>
    </w:pPr>
    <w:rPr>
      <w:snapToGrid w:val="0"/>
      <w:sz w:val="20"/>
      <w:szCs w:val="20"/>
    </w:rPr>
  </w:style>
  <w:style w:type="character" w:customStyle="1" w:styleId="ac">
    <w:name w:val="Верхний колонтитул Знак"/>
    <w:basedOn w:val="a2"/>
    <w:link w:val="ab"/>
    <w:uiPriority w:val="99"/>
    <w:rsid w:val="002D636A"/>
    <w:rPr>
      <w:rFonts w:ascii="Times New Roman" w:eastAsia="Times New Roman" w:hAnsi="Times New Roman" w:cs="Times New Roman"/>
      <w:snapToGrid w:val="0"/>
      <w:sz w:val="20"/>
      <w:szCs w:val="20"/>
      <w:lang w:eastAsia="ru-RU"/>
    </w:rPr>
  </w:style>
  <w:style w:type="paragraph" w:styleId="ad">
    <w:name w:val="footer"/>
    <w:basedOn w:val="a1"/>
    <w:link w:val="ae"/>
    <w:rsid w:val="002D636A"/>
    <w:pPr>
      <w:tabs>
        <w:tab w:val="center" w:pos="4677"/>
        <w:tab w:val="right" w:pos="9355"/>
      </w:tabs>
      <w:spacing w:line="240" w:lineRule="auto"/>
    </w:pPr>
    <w:rPr>
      <w:snapToGrid w:val="0"/>
      <w:sz w:val="20"/>
      <w:szCs w:val="20"/>
    </w:rPr>
  </w:style>
  <w:style w:type="character" w:customStyle="1" w:styleId="ae">
    <w:name w:val="Нижний колонтитул Знак"/>
    <w:basedOn w:val="a2"/>
    <w:link w:val="ad"/>
    <w:rsid w:val="002D636A"/>
    <w:rPr>
      <w:rFonts w:ascii="Times New Roman" w:eastAsia="Times New Roman" w:hAnsi="Times New Roman" w:cs="Times New Roman"/>
      <w:snapToGrid w:val="0"/>
      <w:sz w:val="20"/>
      <w:szCs w:val="20"/>
      <w:lang w:eastAsia="ru-RU"/>
    </w:rPr>
  </w:style>
  <w:style w:type="paragraph" w:customStyle="1" w:styleId="22">
    <w:name w:val="Пункт_2_заглав"/>
    <w:basedOn w:val="a1"/>
    <w:next w:val="a1"/>
    <w:uiPriority w:val="99"/>
    <w:rsid w:val="002D636A"/>
    <w:pPr>
      <w:keepNext/>
      <w:tabs>
        <w:tab w:val="num" w:pos="1440"/>
      </w:tabs>
      <w:suppressAutoHyphens/>
      <w:spacing w:before="360" w:after="120"/>
      <w:ind w:left="1440" w:hanging="360"/>
      <w:outlineLvl w:val="1"/>
    </w:pPr>
    <w:rPr>
      <w:b/>
      <w:bCs/>
    </w:rPr>
  </w:style>
  <w:style w:type="paragraph" w:customStyle="1" w:styleId="13">
    <w:name w:val="Пункт_1"/>
    <w:basedOn w:val="a1"/>
    <w:uiPriority w:val="99"/>
    <w:rsid w:val="002D636A"/>
    <w:pPr>
      <w:keepNext/>
      <w:tabs>
        <w:tab w:val="num" w:pos="568"/>
      </w:tabs>
      <w:spacing w:before="480" w:after="240" w:line="240" w:lineRule="auto"/>
      <w:ind w:left="568" w:hanging="568"/>
      <w:jc w:val="center"/>
      <w:outlineLvl w:val="0"/>
    </w:pPr>
    <w:rPr>
      <w:rFonts w:ascii="Arial" w:hAnsi="Arial" w:cs="Arial"/>
      <w:b/>
      <w:bCs/>
      <w:sz w:val="32"/>
      <w:szCs w:val="32"/>
    </w:rPr>
  </w:style>
  <w:style w:type="paragraph" w:customStyle="1" w:styleId="23">
    <w:name w:val="Пункт_2"/>
    <w:basedOn w:val="a1"/>
    <w:uiPriority w:val="99"/>
    <w:rsid w:val="002D636A"/>
    <w:pPr>
      <w:tabs>
        <w:tab w:val="num" w:pos="2269"/>
      </w:tabs>
      <w:ind w:left="2269" w:hanging="1134"/>
    </w:pPr>
  </w:style>
  <w:style w:type="paragraph" w:customStyle="1" w:styleId="-6">
    <w:name w:val="пункт-6"/>
    <w:basedOn w:val="a1"/>
    <w:uiPriority w:val="99"/>
    <w:rsid w:val="002D636A"/>
    <w:pPr>
      <w:spacing w:line="288" w:lineRule="auto"/>
      <w:ind w:firstLine="0"/>
    </w:pPr>
  </w:style>
  <w:style w:type="paragraph" w:styleId="af">
    <w:name w:val="List Paragraph"/>
    <w:basedOn w:val="a1"/>
    <w:uiPriority w:val="34"/>
    <w:qFormat/>
    <w:rsid w:val="002D636A"/>
    <w:pPr>
      <w:spacing w:line="288" w:lineRule="auto"/>
      <w:ind w:left="720" w:firstLine="0"/>
    </w:pPr>
    <w:rPr>
      <w:lang w:eastAsia="ar-SA"/>
    </w:rPr>
  </w:style>
  <w:style w:type="paragraph" w:customStyle="1" w:styleId="5ABCD">
    <w:name w:val="Пункт_5_ABCD"/>
    <w:basedOn w:val="a1"/>
    <w:uiPriority w:val="99"/>
    <w:rsid w:val="002D636A"/>
    <w:pPr>
      <w:tabs>
        <w:tab w:val="num" w:pos="1701"/>
      </w:tabs>
      <w:ind w:left="1701" w:hanging="567"/>
    </w:pPr>
  </w:style>
  <w:style w:type="paragraph" w:customStyle="1" w:styleId="af0">
    <w:name w:val="Пункт_б/н"/>
    <w:basedOn w:val="a1"/>
    <w:uiPriority w:val="99"/>
    <w:rsid w:val="002D636A"/>
    <w:pPr>
      <w:ind w:left="1134" w:firstLine="0"/>
    </w:pPr>
  </w:style>
  <w:style w:type="paragraph" w:customStyle="1" w:styleId="af1">
    <w:name w:val="Примечание"/>
    <w:basedOn w:val="a1"/>
    <w:link w:val="af2"/>
    <w:uiPriority w:val="99"/>
    <w:rsid w:val="002D636A"/>
    <w:pPr>
      <w:numPr>
        <w:ilvl w:val="1"/>
      </w:numPr>
      <w:spacing w:before="240" w:after="240" w:line="240" w:lineRule="auto"/>
      <w:ind w:left="1701" w:right="567" w:firstLine="851"/>
    </w:pPr>
    <w:rPr>
      <w:spacing w:val="20"/>
      <w:sz w:val="20"/>
      <w:szCs w:val="20"/>
    </w:rPr>
  </w:style>
  <w:style w:type="character" w:customStyle="1" w:styleId="af2">
    <w:name w:val="Примечание Знак"/>
    <w:link w:val="af1"/>
    <w:uiPriority w:val="99"/>
    <w:locked/>
    <w:rsid w:val="002D636A"/>
    <w:rPr>
      <w:rFonts w:ascii="Times New Roman" w:eastAsia="Times New Roman" w:hAnsi="Times New Roman" w:cs="Times New Roman"/>
      <w:spacing w:val="20"/>
      <w:sz w:val="20"/>
      <w:szCs w:val="20"/>
      <w:lang w:eastAsia="ru-RU"/>
    </w:rPr>
  </w:style>
  <w:style w:type="character" w:styleId="af3">
    <w:name w:val="footnote reference"/>
    <w:uiPriority w:val="99"/>
    <w:semiHidden/>
    <w:rsid w:val="002D636A"/>
    <w:rPr>
      <w:rFonts w:cs="Times New Roman"/>
      <w:vertAlign w:val="superscript"/>
    </w:rPr>
  </w:style>
  <w:style w:type="paragraph" w:customStyle="1" w:styleId="33">
    <w:name w:val="Пункт_3_заглав"/>
    <w:basedOn w:val="32"/>
    <w:uiPriority w:val="99"/>
    <w:rsid w:val="002D636A"/>
    <w:pPr>
      <w:keepNext/>
      <w:tabs>
        <w:tab w:val="clear" w:pos="1134"/>
        <w:tab w:val="num" w:pos="720"/>
        <w:tab w:val="num" w:pos="2269"/>
      </w:tabs>
      <w:spacing w:before="240" w:after="120" w:line="240" w:lineRule="auto"/>
      <w:ind w:left="2160" w:hanging="180"/>
      <w:outlineLvl w:val="2"/>
    </w:pPr>
    <w:rPr>
      <w:b/>
      <w:bCs/>
    </w:rPr>
  </w:style>
  <w:style w:type="paragraph" w:styleId="af4">
    <w:name w:val="footnote text"/>
    <w:basedOn w:val="a1"/>
    <w:link w:val="af5"/>
    <w:uiPriority w:val="99"/>
    <w:semiHidden/>
    <w:rsid w:val="002D636A"/>
    <w:pPr>
      <w:spacing w:line="240" w:lineRule="auto"/>
    </w:pPr>
    <w:rPr>
      <w:sz w:val="20"/>
      <w:szCs w:val="20"/>
    </w:rPr>
  </w:style>
  <w:style w:type="character" w:customStyle="1" w:styleId="af5">
    <w:name w:val="Текст сноски Знак"/>
    <w:basedOn w:val="a2"/>
    <w:link w:val="af4"/>
    <w:uiPriority w:val="99"/>
    <w:semiHidden/>
    <w:rsid w:val="002D636A"/>
    <w:rPr>
      <w:rFonts w:ascii="Times New Roman" w:eastAsia="Times New Roman" w:hAnsi="Times New Roman" w:cs="Times New Roman"/>
      <w:sz w:val="20"/>
      <w:szCs w:val="20"/>
      <w:lang w:eastAsia="ru-RU"/>
    </w:rPr>
  </w:style>
  <w:style w:type="paragraph" w:customStyle="1" w:styleId="4">
    <w:name w:val="Пункт_4"/>
    <w:basedOn w:val="32"/>
    <w:uiPriority w:val="99"/>
    <w:rsid w:val="002D636A"/>
    <w:pPr>
      <w:numPr>
        <w:ilvl w:val="3"/>
      </w:numPr>
      <w:tabs>
        <w:tab w:val="num" w:pos="720"/>
        <w:tab w:val="num" w:pos="864"/>
        <w:tab w:val="num" w:pos="1134"/>
        <w:tab w:val="num" w:pos="2269"/>
      </w:tabs>
      <w:ind w:left="2269" w:hanging="1134"/>
    </w:pPr>
  </w:style>
  <w:style w:type="paragraph" w:customStyle="1" w:styleId="ConsPlusNonformat">
    <w:name w:val="ConsPlusNonformat"/>
    <w:uiPriority w:val="99"/>
    <w:rsid w:val="002D63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4">
    <w:name w:val="toc 3"/>
    <w:basedOn w:val="a1"/>
    <w:next w:val="a1"/>
    <w:autoRedefine/>
    <w:uiPriority w:val="99"/>
    <w:rsid w:val="002D636A"/>
    <w:pPr>
      <w:spacing w:after="100" w:line="276" w:lineRule="auto"/>
      <w:ind w:left="440" w:firstLine="0"/>
      <w:jc w:val="left"/>
    </w:pPr>
    <w:rPr>
      <w:rFonts w:ascii="Calibri" w:hAnsi="Calibri" w:cs="Calibri"/>
      <w:sz w:val="22"/>
      <w:szCs w:val="22"/>
    </w:rPr>
  </w:style>
  <w:style w:type="paragraph" w:styleId="40">
    <w:name w:val="toc 4"/>
    <w:basedOn w:val="a1"/>
    <w:next w:val="a1"/>
    <w:autoRedefine/>
    <w:uiPriority w:val="99"/>
    <w:rsid w:val="002D636A"/>
    <w:pPr>
      <w:spacing w:after="100" w:line="276" w:lineRule="auto"/>
      <w:ind w:left="660" w:firstLine="0"/>
      <w:jc w:val="left"/>
    </w:pPr>
    <w:rPr>
      <w:rFonts w:ascii="Calibri" w:hAnsi="Calibri" w:cs="Calibri"/>
      <w:sz w:val="22"/>
      <w:szCs w:val="22"/>
    </w:rPr>
  </w:style>
  <w:style w:type="paragraph" w:styleId="5">
    <w:name w:val="toc 5"/>
    <w:basedOn w:val="a1"/>
    <w:next w:val="a1"/>
    <w:autoRedefine/>
    <w:uiPriority w:val="99"/>
    <w:rsid w:val="002D636A"/>
    <w:pPr>
      <w:spacing w:after="100" w:line="276" w:lineRule="auto"/>
      <w:ind w:left="880" w:firstLine="0"/>
      <w:jc w:val="left"/>
    </w:pPr>
    <w:rPr>
      <w:rFonts w:ascii="Calibri" w:hAnsi="Calibri" w:cs="Calibri"/>
      <w:sz w:val="22"/>
      <w:szCs w:val="22"/>
    </w:rPr>
  </w:style>
  <w:style w:type="paragraph" w:styleId="61">
    <w:name w:val="toc 6"/>
    <w:basedOn w:val="a1"/>
    <w:next w:val="a1"/>
    <w:autoRedefine/>
    <w:uiPriority w:val="99"/>
    <w:rsid w:val="002D636A"/>
    <w:pPr>
      <w:spacing w:after="100" w:line="276" w:lineRule="auto"/>
      <w:ind w:left="1100" w:firstLine="0"/>
      <w:jc w:val="left"/>
    </w:pPr>
    <w:rPr>
      <w:rFonts w:ascii="Calibri" w:hAnsi="Calibri" w:cs="Calibri"/>
      <w:sz w:val="22"/>
      <w:szCs w:val="22"/>
    </w:rPr>
  </w:style>
  <w:style w:type="paragraph" w:styleId="7">
    <w:name w:val="toc 7"/>
    <w:basedOn w:val="a1"/>
    <w:next w:val="a1"/>
    <w:autoRedefine/>
    <w:uiPriority w:val="99"/>
    <w:rsid w:val="002D636A"/>
    <w:pPr>
      <w:spacing w:after="100" w:line="276" w:lineRule="auto"/>
      <w:ind w:left="1320" w:firstLine="0"/>
      <w:jc w:val="left"/>
    </w:pPr>
    <w:rPr>
      <w:rFonts w:ascii="Calibri" w:hAnsi="Calibri" w:cs="Calibri"/>
      <w:sz w:val="22"/>
      <w:szCs w:val="22"/>
    </w:rPr>
  </w:style>
  <w:style w:type="paragraph" w:styleId="8">
    <w:name w:val="toc 8"/>
    <w:basedOn w:val="a1"/>
    <w:next w:val="a1"/>
    <w:autoRedefine/>
    <w:uiPriority w:val="99"/>
    <w:rsid w:val="002D636A"/>
    <w:pPr>
      <w:spacing w:after="100" w:line="276" w:lineRule="auto"/>
      <w:ind w:left="1540" w:firstLine="0"/>
      <w:jc w:val="left"/>
    </w:pPr>
    <w:rPr>
      <w:rFonts w:ascii="Calibri" w:hAnsi="Calibri" w:cs="Calibri"/>
      <w:sz w:val="22"/>
      <w:szCs w:val="22"/>
    </w:rPr>
  </w:style>
  <w:style w:type="paragraph" w:styleId="9">
    <w:name w:val="toc 9"/>
    <w:basedOn w:val="a1"/>
    <w:next w:val="a1"/>
    <w:autoRedefine/>
    <w:uiPriority w:val="99"/>
    <w:rsid w:val="002D636A"/>
    <w:pPr>
      <w:spacing w:after="100" w:line="276" w:lineRule="auto"/>
      <w:ind w:left="1760" w:firstLine="0"/>
      <w:jc w:val="left"/>
    </w:pPr>
    <w:rPr>
      <w:rFonts w:ascii="Calibri" w:hAnsi="Calibri" w:cs="Calibri"/>
      <w:sz w:val="22"/>
      <w:szCs w:val="22"/>
    </w:rPr>
  </w:style>
  <w:style w:type="character" w:styleId="af6">
    <w:name w:val="annotation reference"/>
    <w:uiPriority w:val="99"/>
    <w:rsid w:val="002D636A"/>
    <w:rPr>
      <w:rFonts w:cs="Times New Roman"/>
      <w:sz w:val="16"/>
    </w:rPr>
  </w:style>
  <w:style w:type="paragraph" w:styleId="af7">
    <w:name w:val="annotation text"/>
    <w:basedOn w:val="a1"/>
    <w:link w:val="af8"/>
    <w:uiPriority w:val="99"/>
    <w:rsid w:val="002D636A"/>
    <w:pPr>
      <w:spacing w:line="240" w:lineRule="auto"/>
    </w:pPr>
    <w:rPr>
      <w:snapToGrid w:val="0"/>
      <w:sz w:val="20"/>
      <w:szCs w:val="20"/>
    </w:rPr>
  </w:style>
  <w:style w:type="character" w:customStyle="1" w:styleId="af8">
    <w:name w:val="Текст примечания Знак"/>
    <w:basedOn w:val="a2"/>
    <w:link w:val="af7"/>
    <w:uiPriority w:val="99"/>
    <w:rsid w:val="002D636A"/>
    <w:rPr>
      <w:rFonts w:ascii="Times New Roman" w:eastAsia="Times New Roman" w:hAnsi="Times New Roman" w:cs="Times New Roman"/>
      <w:snapToGrid w:val="0"/>
      <w:sz w:val="20"/>
      <w:szCs w:val="20"/>
      <w:lang w:eastAsia="ru-RU"/>
    </w:rPr>
  </w:style>
  <w:style w:type="paragraph" w:styleId="af9">
    <w:name w:val="annotation subject"/>
    <w:basedOn w:val="af7"/>
    <w:next w:val="af7"/>
    <w:link w:val="afa"/>
    <w:rsid w:val="002D636A"/>
    <w:rPr>
      <w:b/>
    </w:rPr>
  </w:style>
  <w:style w:type="character" w:customStyle="1" w:styleId="afa">
    <w:name w:val="Тема примечания Знак"/>
    <w:basedOn w:val="af8"/>
    <w:link w:val="af9"/>
    <w:rsid w:val="002D636A"/>
    <w:rPr>
      <w:rFonts w:ascii="Times New Roman" w:eastAsia="Times New Roman" w:hAnsi="Times New Roman" w:cs="Times New Roman"/>
      <w:b/>
      <w:snapToGrid w:val="0"/>
      <w:sz w:val="20"/>
      <w:szCs w:val="20"/>
      <w:lang w:eastAsia="ru-RU"/>
    </w:rPr>
  </w:style>
  <w:style w:type="paragraph" w:styleId="afb">
    <w:name w:val="Balloon Text"/>
    <w:basedOn w:val="a1"/>
    <w:link w:val="afc"/>
    <w:uiPriority w:val="99"/>
    <w:rsid w:val="002D636A"/>
    <w:pPr>
      <w:spacing w:line="240" w:lineRule="auto"/>
    </w:pPr>
    <w:rPr>
      <w:rFonts w:ascii="Tahoma" w:hAnsi="Tahoma"/>
      <w:snapToGrid w:val="0"/>
      <w:sz w:val="16"/>
      <w:szCs w:val="20"/>
    </w:rPr>
  </w:style>
  <w:style w:type="character" w:customStyle="1" w:styleId="afc">
    <w:name w:val="Текст выноски Знак"/>
    <w:basedOn w:val="a2"/>
    <w:link w:val="afb"/>
    <w:uiPriority w:val="99"/>
    <w:rsid w:val="002D636A"/>
    <w:rPr>
      <w:rFonts w:ascii="Tahoma" w:eastAsia="Times New Roman" w:hAnsi="Tahoma" w:cs="Times New Roman"/>
      <w:snapToGrid w:val="0"/>
      <w:sz w:val="16"/>
      <w:szCs w:val="20"/>
      <w:lang w:eastAsia="ru-RU"/>
    </w:rPr>
  </w:style>
  <w:style w:type="paragraph" w:styleId="afd">
    <w:name w:val="endnote text"/>
    <w:basedOn w:val="a1"/>
    <w:link w:val="afe"/>
    <w:uiPriority w:val="99"/>
    <w:semiHidden/>
    <w:rsid w:val="002D636A"/>
    <w:pPr>
      <w:spacing w:line="240" w:lineRule="auto"/>
    </w:pPr>
    <w:rPr>
      <w:snapToGrid w:val="0"/>
      <w:sz w:val="20"/>
      <w:szCs w:val="20"/>
    </w:rPr>
  </w:style>
  <w:style w:type="character" w:customStyle="1" w:styleId="afe">
    <w:name w:val="Текст концевой сноски Знак"/>
    <w:basedOn w:val="a2"/>
    <w:link w:val="afd"/>
    <w:uiPriority w:val="99"/>
    <w:semiHidden/>
    <w:rsid w:val="002D636A"/>
    <w:rPr>
      <w:rFonts w:ascii="Times New Roman" w:eastAsia="Times New Roman" w:hAnsi="Times New Roman" w:cs="Times New Roman"/>
      <w:snapToGrid w:val="0"/>
      <w:sz w:val="20"/>
      <w:szCs w:val="20"/>
      <w:lang w:eastAsia="ru-RU"/>
    </w:rPr>
  </w:style>
  <w:style w:type="character" w:styleId="aff">
    <w:name w:val="endnote reference"/>
    <w:uiPriority w:val="99"/>
    <w:semiHidden/>
    <w:rsid w:val="002D636A"/>
    <w:rPr>
      <w:rFonts w:cs="Times New Roman"/>
      <w:vertAlign w:val="superscript"/>
    </w:rPr>
  </w:style>
  <w:style w:type="paragraph" w:styleId="aff0">
    <w:name w:val="TOC Heading"/>
    <w:basedOn w:val="1"/>
    <w:next w:val="a1"/>
    <w:uiPriority w:val="99"/>
    <w:qFormat/>
    <w:rsid w:val="002D636A"/>
    <w:pPr>
      <w:pageBreakBefore w:val="0"/>
      <w:tabs>
        <w:tab w:val="clear" w:pos="1134"/>
      </w:tabs>
      <w:suppressAutoHyphens w:val="0"/>
      <w:spacing w:after="0" w:line="276" w:lineRule="auto"/>
      <w:ind w:left="0" w:firstLine="0"/>
      <w:outlineLvl w:val="9"/>
    </w:pPr>
    <w:rPr>
      <w:rFonts w:ascii="Cambria" w:hAnsi="Cambria" w:cs="Cambria"/>
      <w:color w:val="365F91"/>
      <w:kern w:val="0"/>
      <w:sz w:val="28"/>
      <w:szCs w:val="28"/>
    </w:rPr>
  </w:style>
  <w:style w:type="paragraph" w:customStyle="1" w:styleId="088095CB421E4E02BDC9682AFEE1723A">
    <w:name w:val="088095CB421E4E02BDC9682AFEE1723A"/>
    <w:uiPriority w:val="99"/>
    <w:rsid w:val="002D636A"/>
    <w:rPr>
      <w:rFonts w:ascii="Calibri" w:eastAsia="Times New Roman" w:hAnsi="Calibri" w:cs="Calibri"/>
      <w:lang w:eastAsia="ru-RU"/>
    </w:rPr>
  </w:style>
  <w:style w:type="paragraph" w:customStyle="1" w:styleId="Oaeno">
    <w:name w:val="Oaeno"/>
    <w:basedOn w:val="a1"/>
    <w:uiPriority w:val="99"/>
    <w:rsid w:val="002D636A"/>
    <w:pPr>
      <w:spacing w:line="240" w:lineRule="auto"/>
      <w:ind w:firstLine="0"/>
      <w:jc w:val="left"/>
    </w:pPr>
    <w:rPr>
      <w:rFonts w:ascii="Courier New" w:hAnsi="Courier New" w:cs="Courier New"/>
      <w:sz w:val="20"/>
      <w:szCs w:val="20"/>
    </w:rPr>
  </w:style>
  <w:style w:type="paragraph" w:customStyle="1" w:styleId="-3">
    <w:name w:val="Пункт-3"/>
    <w:basedOn w:val="a1"/>
    <w:rsid w:val="002D636A"/>
    <w:pPr>
      <w:tabs>
        <w:tab w:val="left" w:pos="1701"/>
        <w:tab w:val="num" w:pos="1844"/>
      </w:tabs>
      <w:spacing w:line="288" w:lineRule="auto"/>
      <w:ind w:firstLine="567"/>
    </w:pPr>
  </w:style>
  <w:style w:type="paragraph" w:customStyle="1" w:styleId="-4">
    <w:name w:val="Пункт-4"/>
    <w:basedOn w:val="a1"/>
    <w:uiPriority w:val="99"/>
    <w:rsid w:val="002D636A"/>
    <w:pPr>
      <w:tabs>
        <w:tab w:val="num" w:pos="1701"/>
      </w:tabs>
      <w:spacing w:line="288" w:lineRule="auto"/>
      <w:ind w:firstLine="567"/>
    </w:pPr>
  </w:style>
  <w:style w:type="paragraph" w:customStyle="1" w:styleId="-5">
    <w:name w:val="Пункт-5"/>
    <w:basedOn w:val="a1"/>
    <w:uiPriority w:val="99"/>
    <w:rsid w:val="002D636A"/>
    <w:pPr>
      <w:tabs>
        <w:tab w:val="num" w:pos="1701"/>
      </w:tabs>
      <w:spacing w:line="288" w:lineRule="auto"/>
      <w:ind w:firstLine="567"/>
    </w:pPr>
  </w:style>
  <w:style w:type="paragraph" w:customStyle="1" w:styleId="-60">
    <w:name w:val="Пункт-6"/>
    <w:basedOn w:val="a1"/>
    <w:uiPriority w:val="99"/>
    <w:rsid w:val="002D636A"/>
    <w:pPr>
      <w:tabs>
        <w:tab w:val="num" w:pos="1702"/>
      </w:tabs>
      <w:spacing w:line="288" w:lineRule="auto"/>
      <w:ind w:left="1" w:firstLine="567"/>
    </w:pPr>
  </w:style>
  <w:style w:type="paragraph" w:customStyle="1" w:styleId="-7">
    <w:name w:val="Пункт-7"/>
    <w:basedOn w:val="a1"/>
    <w:uiPriority w:val="99"/>
    <w:rsid w:val="002D636A"/>
    <w:pPr>
      <w:tabs>
        <w:tab w:val="num" w:pos="1701"/>
      </w:tabs>
      <w:spacing w:line="288" w:lineRule="auto"/>
      <w:ind w:firstLine="567"/>
    </w:pPr>
  </w:style>
  <w:style w:type="paragraph" w:customStyle="1" w:styleId="ConsPlusNormal">
    <w:name w:val="ConsPlusNormal"/>
    <w:rsid w:val="002D636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f1">
    <w:name w:val="FollowedHyperlink"/>
    <w:uiPriority w:val="99"/>
    <w:semiHidden/>
    <w:rsid w:val="002D636A"/>
    <w:rPr>
      <w:rFonts w:cs="Times New Roman"/>
      <w:color w:val="800080"/>
      <w:u w:val="single"/>
    </w:rPr>
  </w:style>
  <w:style w:type="paragraph" w:styleId="24">
    <w:name w:val="List Bullet 2"/>
    <w:basedOn w:val="a1"/>
    <w:autoRedefine/>
    <w:uiPriority w:val="99"/>
    <w:rsid w:val="002D636A"/>
    <w:pPr>
      <w:widowControl w:val="0"/>
      <w:adjustRightInd w:val="0"/>
      <w:spacing w:before="120" w:line="360" w:lineRule="atLeast"/>
      <w:ind w:firstLine="709"/>
      <w:textAlignment w:val="baseline"/>
    </w:pPr>
    <w:rPr>
      <w:szCs w:val="20"/>
    </w:rPr>
  </w:style>
  <w:style w:type="paragraph" w:customStyle="1" w:styleId="aff2">
    <w:name w:val="Служебный"/>
    <w:basedOn w:val="a0"/>
    <w:uiPriority w:val="99"/>
    <w:rsid w:val="002D636A"/>
  </w:style>
  <w:style w:type="paragraph" w:customStyle="1" w:styleId="a0">
    <w:name w:val="Главы"/>
    <w:basedOn w:val="a1"/>
    <w:next w:val="a1"/>
    <w:uiPriority w:val="99"/>
    <w:rsid w:val="002D636A"/>
    <w:pPr>
      <w:pageBreakBefore/>
      <w:numPr>
        <w:numId w:val="2"/>
      </w:numPr>
      <w:tabs>
        <w:tab w:val="left" w:pos="851"/>
      </w:tabs>
      <w:suppressAutoHyphens/>
      <w:spacing w:before="1440" w:after="720"/>
      <w:jc w:val="center"/>
      <w:outlineLvl w:val="0"/>
    </w:pPr>
    <w:rPr>
      <w:rFonts w:ascii="Arial" w:hAnsi="Arial" w:cs="Arial"/>
      <w:b/>
      <w:caps/>
      <w:spacing w:val="40"/>
      <w:sz w:val="44"/>
      <w:szCs w:val="44"/>
    </w:rPr>
  </w:style>
  <w:style w:type="paragraph" w:customStyle="1" w:styleId="25">
    <w:name w:val="Пункт2"/>
    <w:basedOn w:val="a5"/>
    <w:link w:val="26"/>
    <w:rsid w:val="002D636A"/>
    <w:pPr>
      <w:keepNext/>
      <w:tabs>
        <w:tab w:val="clear" w:pos="1134"/>
      </w:tabs>
      <w:suppressAutoHyphens/>
      <w:spacing w:before="240" w:after="120" w:line="240" w:lineRule="auto"/>
      <w:ind w:left="0" w:firstLine="0"/>
      <w:jc w:val="left"/>
      <w:outlineLvl w:val="2"/>
    </w:pPr>
    <w:rPr>
      <w:b/>
      <w:szCs w:val="20"/>
    </w:rPr>
  </w:style>
  <w:style w:type="paragraph" w:customStyle="1" w:styleId="ConsNonformat">
    <w:name w:val="ConsNonformat"/>
    <w:uiPriority w:val="99"/>
    <w:rsid w:val="002D636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f3">
    <w:name w:val="Основной шрифт"/>
    <w:uiPriority w:val="99"/>
    <w:semiHidden/>
    <w:rsid w:val="002D636A"/>
  </w:style>
  <w:style w:type="paragraph" w:styleId="aff4">
    <w:name w:val="Revision"/>
    <w:hidden/>
    <w:uiPriority w:val="99"/>
    <w:semiHidden/>
    <w:rsid w:val="002D636A"/>
    <w:pPr>
      <w:spacing w:after="0" w:line="240" w:lineRule="auto"/>
    </w:pPr>
    <w:rPr>
      <w:rFonts w:ascii="Times New Roman" w:eastAsia="Times New Roman" w:hAnsi="Times New Roman" w:cs="Times New Roman"/>
      <w:sz w:val="28"/>
      <w:szCs w:val="28"/>
      <w:lang w:eastAsia="ru-RU"/>
    </w:rPr>
  </w:style>
  <w:style w:type="paragraph" w:styleId="aff5">
    <w:name w:val="Title"/>
    <w:basedOn w:val="a1"/>
    <w:link w:val="aff6"/>
    <w:qFormat/>
    <w:rsid w:val="002D636A"/>
    <w:pPr>
      <w:spacing w:line="240" w:lineRule="auto"/>
      <w:ind w:firstLine="0"/>
      <w:jc w:val="center"/>
    </w:pPr>
    <w:rPr>
      <w:rFonts w:ascii="Cambria" w:hAnsi="Cambria"/>
      <w:b/>
      <w:bCs/>
      <w:kern w:val="28"/>
      <w:sz w:val="32"/>
      <w:szCs w:val="32"/>
    </w:rPr>
  </w:style>
  <w:style w:type="character" w:customStyle="1" w:styleId="aff6">
    <w:name w:val="Заголовок Знак"/>
    <w:basedOn w:val="a2"/>
    <w:link w:val="aff5"/>
    <w:rsid w:val="002D636A"/>
    <w:rPr>
      <w:rFonts w:ascii="Cambria" w:eastAsia="Times New Roman" w:hAnsi="Cambria" w:cs="Times New Roman"/>
      <w:b/>
      <w:bCs/>
      <w:kern w:val="28"/>
      <w:sz w:val="32"/>
      <w:szCs w:val="32"/>
    </w:rPr>
  </w:style>
  <w:style w:type="paragraph" w:styleId="aff7">
    <w:name w:val="Body Text Indent"/>
    <w:basedOn w:val="a1"/>
    <w:link w:val="aff8"/>
    <w:rsid w:val="002D636A"/>
    <w:pPr>
      <w:spacing w:line="240" w:lineRule="auto"/>
      <w:ind w:firstLine="825"/>
      <w:jc w:val="left"/>
    </w:pPr>
  </w:style>
  <w:style w:type="character" w:customStyle="1" w:styleId="aff8">
    <w:name w:val="Основной текст с отступом Знак"/>
    <w:basedOn w:val="a2"/>
    <w:link w:val="aff7"/>
    <w:rsid w:val="002D636A"/>
    <w:rPr>
      <w:rFonts w:ascii="Times New Roman" w:eastAsia="Times New Roman" w:hAnsi="Times New Roman" w:cs="Times New Roman"/>
      <w:sz w:val="28"/>
      <w:szCs w:val="28"/>
    </w:rPr>
  </w:style>
  <w:style w:type="paragraph" w:styleId="27">
    <w:name w:val="Body Text Indent 2"/>
    <w:basedOn w:val="a1"/>
    <w:link w:val="28"/>
    <w:rsid w:val="002D636A"/>
    <w:pPr>
      <w:spacing w:line="240" w:lineRule="auto"/>
      <w:ind w:left="150" w:hanging="150"/>
      <w:jc w:val="left"/>
    </w:pPr>
  </w:style>
  <w:style w:type="character" w:customStyle="1" w:styleId="28">
    <w:name w:val="Основной текст с отступом 2 Знак"/>
    <w:basedOn w:val="a2"/>
    <w:link w:val="27"/>
    <w:rsid w:val="002D636A"/>
    <w:rPr>
      <w:rFonts w:ascii="Times New Roman" w:eastAsia="Times New Roman" w:hAnsi="Times New Roman" w:cs="Times New Roman"/>
      <w:sz w:val="28"/>
      <w:szCs w:val="28"/>
    </w:rPr>
  </w:style>
  <w:style w:type="paragraph" w:styleId="aff9">
    <w:name w:val="Body Text"/>
    <w:basedOn w:val="a1"/>
    <w:link w:val="affa"/>
    <w:uiPriority w:val="99"/>
    <w:rsid w:val="002D636A"/>
    <w:pPr>
      <w:spacing w:after="120" w:line="240" w:lineRule="auto"/>
      <w:ind w:firstLine="0"/>
      <w:jc w:val="left"/>
    </w:pPr>
  </w:style>
  <w:style w:type="character" w:customStyle="1" w:styleId="affa">
    <w:name w:val="Основной текст Знак"/>
    <w:basedOn w:val="a2"/>
    <w:link w:val="aff9"/>
    <w:uiPriority w:val="99"/>
    <w:rsid w:val="002D636A"/>
    <w:rPr>
      <w:rFonts w:ascii="Times New Roman" w:eastAsia="Times New Roman" w:hAnsi="Times New Roman" w:cs="Times New Roman"/>
      <w:sz w:val="28"/>
      <w:szCs w:val="28"/>
    </w:rPr>
  </w:style>
  <w:style w:type="paragraph" w:customStyle="1" w:styleId="3">
    <w:name w:val="Стиль3"/>
    <w:basedOn w:val="27"/>
    <w:link w:val="35"/>
    <w:rsid w:val="002D636A"/>
    <w:pPr>
      <w:widowControl w:val="0"/>
      <w:numPr>
        <w:numId w:val="1"/>
      </w:numPr>
      <w:adjustRightInd w:val="0"/>
      <w:jc w:val="both"/>
      <w:textAlignment w:val="baseline"/>
    </w:pPr>
    <w:rPr>
      <w:szCs w:val="20"/>
    </w:rPr>
  </w:style>
  <w:style w:type="character" w:customStyle="1" w:styleId="35">
    <w:name w:val="Стиль3 Знак"/>
    <w:link w:val="3"/>
    <w:rsid w:val="002D636A"/>
    <w:rPr>
      <w:rFonts w:ascii="Times New Roman" w:eastAsia="Times New Roman" w:hAnsi="Times New Roman" w:cs="Times New Roman"/>
      <w:sz w:val="28"/>
      <w:szCs w:val="20"/>
      <w:lang w:eastAsia="ru-RU"/>
    </w:rPr>
  </w:style>
  <w:style w:type="paragraph" w:styleId="36">
    <w:name w:val="Body Text Indent 3"/>
    <w:basedOn w:val="a1"/>
    <w:link w:val="37"/>
    <w:uiPriority w:val="99"/>
    <w:unhideWhenUsed/>
    <w:rsid w:val="002D636A"/>
    <w:pPr>
      <w:spacing w:after="120"/>
      <w:ind w:left="283"/>
    </w:pPr>
    <w:rPr>
      <w:sz w:val="16"/>
      <w:szCs w:val="16"/>
    </w:rPr>
  </w:style>
  <w:style w:type="character" w:customStyle="1" w:styleId="37">
    <w:name w:val="Основной текст с отступом 3 Знак"/>
    <w:basedOn w:val="a2"/>
    <w:link w:val="36"/>
    <w:uiPriority w:val="99"/>
    <w:rsid w:val="002D636A"/>
    <w:rPr>
      <w:rFonts w:ascii="Times New Roman" w:eastAsia="Times New Roman" w:hAnsi="Times New Roman" w:cs="Times New Roman"/>
      <w:sz w:val="16"/>
      <w:szCs w:val="16"/>
      <w:lang w:eastAsia="ru-RU"/>
    </w:rPr>
  </w:style>
  <w:style w:type="paragraph" w:styleId="29">
    <w:name w:val="Body Text 2"/>
    <w:basedOn w:val="a1"/>
    <w:link w:val="2a"/>
    <w:uiPriority w:val="99"/>
    <w:unhideWhenUsed/>
    <w:rsid w:val="002D636A"/>
    <w:pPr>
      <w:spacing w:after="120" w:line="480" w:lineRule="auto"/>
    </w:pPr>
  </w:style>
  <w:style w:type="character" w:customStyle="1" w:styleId="2a">
    <w:name w:val="Основной текст 2 Знак"/>
    <w:basedOn w:val="a2"/>
    <w:link w:val="29"/>
    <w:uiPriority w:val="99"/>
    <w:rsid w:val="002D636A"/>
    <w:rPr>
      <w:rFonts w:ascii="Times New Roman" w:eastAsia="Times New Roman" w:hAnsi="Times New Roman" w:cs="Times New Roman"/>
      <w:sz w:val="28"/>
      <w:szCs w:val="28"/>
      <w:lang w:eastAsia="ru-RU"/>
    </w:rPr>
  </w:style>
  <w:style w:type="paragraph" w:styleId="38">
    <w:name w:val="Body Text 3"/>
    <w:basedOn w:val="a1"/>
    <w:link w:val="39"/>
    <w:unhideWhenUsed/>
    <w:rsid w:val="002D636A"/>
    <w:pPr>
      <w:spacing w:after="120"/>
    </w:pPr>
    <w:rPr>
      <w:sz w:val="16"/>
      <w:szCs w:val="16"/>
    </w:rPr>
  </w:style>
  <w:style w:type="character" w:customStyle="1" w:styleId="39">
    <w:name w:val="Основной текст 3 Знак"/>
    <w:basedOn w:val="a2"/>
    <w:link w:val="38"/>
    <w:rsid w:val="002D636A"/>
    <w:rPr>
      <w:rFonts w:ascii="Times New Roman" w:eastAsia="Times New Roman" w:hAnsi="Times New Roman" w:cs="Times New Roman"/>
      <w:sz w:val="16"/>
      <w:szCs w:val="16"/>
      <w:lang w:eastAsia="ru-RU"/>
    </w:rPr>
  </w:style>
  <w:style w:type="paragraph" w:customStyle="1" w:styleId="ConsNormal">
    <w:name w:val="ConsNormal"/>
    <w:rsid w:val="002D636A"/>
    <w:pPr>
      <w:spacing w:after="0" w:line="240" w:lineRule="auto"/>
      <w:ind w:firstLine="720"/>
    </w:pPr>
    <w:rPr>
      <w:rFonts w:ascii="Consultant" w:eastAsia="Times New Roman" w:hAnsi="Consultant" w:cs="Times New Roman"/>
      <w:sz w:val="20"/>
      <w:szCs w:val="20"/>
      <w:lang w:eastAsia="ru-RU"/>
    </w:rPr>
  </w:style>
  <w:style w:type="paragraph" w:customStyle="1" w:styleId="110">
    <w:name w:val="Знак1 Знак Знак Знак Знак Знак Знак Знак Знак1 Знак"/>
    <w:basedOn w:val="a1"/>
    <w:rsid w:val="002D636A"/>
    <w:pPr>
      <w:tabs>
        <w:tab w:val="num" w:pos="360"/>
      </w:tabs>
      <w:spacing w:after="160" w:line="240" w:lineRule="exact"/>
      <w:ind w:firstLine="0"/>
      <w:jc w:val="left"/>
    </w:pPr>
    <w:rPr>
      <w:rFonts w:ascii="Verdana" w:hAnsi="Verdana" w:cs="Verdana"/>
      <w:sz w:val="20"/>
      <w:szCs w:val="20"/>
      <w:lang w:val="en-US" w:eastAsia="en-US"/>
    </w:rPr>
  </w:style>
  <w:style w:type="paragraph" w:customStyle="1" w:styleId="111">
    <w:name w:val="Знак1 Знак Знак Знак Знак Знак Знак Знак Знак1 Знак Знак Знак Знак Знак Знак Знак Знак Знак"/>
    <w:basedOn w:val="a1"/>
    <w:rsid w:val="002D636A"/>
    <w:pPr>
      <w:tabs>
        <w:tab w:val="num" w:pos="360"/>
      </w:tabs>
      <w:spacing w:after="160" w:line="240" w:lineRule="exact"/>
      <w:ind w:firstLine="0"/>
      <w:jc w:val="left"/>
    </w:pPr>
    <w:rPr>
      <w:rFonts w:ascii="Verdana" w:hAnsi="Verdana" w:cs="Verdana"/>
      <w:sz w:val="20"/>
      <w:szCs w:val="20"/>
      <w:lang w:val="en-US" w:eastAsia="en-US"/>
    </w:rPr>
  </w:style>
  <w:style w:type="paragraph" w:styleId="affb">
    <w:name w:val="Subtitle"/>
    <w:basedOn w:val="a1"/>
    <w:next w:val="aff9"/>
    <w:link w:val="affc"/>
    <w:qFormat/>
    <w:rsid w:val="002D636A"/>
    <w:pPr>
      <w:keepNext/>
      <w:suppressAutoHyphens/>
      <w:spacing w:before="240" w:after="120" w:line="240" w:lineRule="auto"/>
      <w:ind w:firstLine="0"/>
      <w:jc w:val="center"/>
    </w:pPr>
    <w:rPr>
      <w:rFonts w:ascii="Arial" w:eastAsia="MS Mincho" w:hAnsi="Arial" w:cs="Tahoma"/>
      <w:i/>
      <w:iCs/>
      <w:lang w:eastAsia="ar-SA"/>
    </w:rPr>
  </w:style>
  <w:style w:type="character" w:customStyle="1" w:styleId="affc">
    <w:name w:val="Подзаголовок Знак"/>
    <w:basedOn w:val="a2"/>
    <w:link w:val="affb"/>
    <w:rsid w:val="002D636A"/>
    <w:rPr>
      <w:rFonts w:ascii="Arial" w:eastAsia="MS Mincho" w:hAnsi="Arial" w:cs="Tahoma"/>
      <w:i/>
      <w:iCs/>
      <w:sz w:val="28"/>
      <w:szCs w:val="28"/>
      <w:lang w:eastAsia="ar-SA"/>
    </w:rPr>
  </w:style>
  <w:style w:type="paragraph" w:customStyle="1" w:styleId="210">
    <w:name w:val="Основной текст с отступом 21"/>
    <w:basedOn w:val="a1"/>
    <w:rsid w:val="002D636A"/>
    <w:pPr>
      <w:suppressAutoHyphens/>
      <w:spacing w:line="240" w:lineRule="auto"/>
      <w:ind w:firstLine="567"/>
    </w:pPr>
    <w:rPr>
      <w:sz w:val="24"/>
      <w:szCs w:val="20"/>
      <w:lang w:eastAsia="ar-SA"/>
    </w:rPr>
  </w:style>
  <w:style w:type="table" w:styleId="affd">
    <w:name w:val="Table Grid"/>
    <w:basedOn w:val="a3"/>
    <w:uiPriority w:val="59"/>
    <w:rsid w:val="002D636A"/>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10">
    <w:name w:val="Основной текст 31"/>
    <w:basedOn w:val="a1"/>
    <w:rsid w:val="002D636A"/>
    <w:pPr>
      <w:suppressAutoHyphens/>
      <w:spacing w:after="120" w:line="240" w:lineRule="auto"/>
      <w:ind w:firstLine="0"/>
      <w:jc w:val="left"/>
    </w:pPr>
    <w:rPr>
      <w:sz w:val="16"/>
      <w:szCs w:val="16"/>
      <w:lang w:eastAsia="zh-CN"/>
    </w:rPr>
  </w:style>
  <w:style w:type="paragraph" w:styleId="2b">
    <w:name w:val="List 2"/>
    <w:basedOn w:val="a1"/>
    <w:rsid w:val="002D636A"/>
    <w:pPr>
      <w:spacing w:line="240" w:lineRule="auto"/>
      <w:ind w:left="566" w:hanging="283"/>
      <w:jc w:val="left"/>
    </w:pPr>
    <w:rPr>
      <w:szCs w:val="24"/>
    </w:rPr>
  </w:style>
  <w:style w:type="paragraph" w:customStyle="1" w:styleId="311">
    <w:name w:val="Основной текст с отступом 31"/>
    <w:basedOn w:val="a1"/>
    <w:rsid w:val="002D636A"/>
    <w:pPr>
      <w:suppressAutoHyphens/>
      <w:spacing w:line="240" w:lineRule="auto"/>
      <w:ind w:firstLine="750"/>
      <w:jc w:val="left"/>
    </w:pPr>
    <w:rPr>
      <w:sz w:val="24"/>
      <w:szCs w:val="24"/>
      <w:lang w:eastAsia="ar-SA"/>
    </w:rPr>
  </w:style>
  <w:style w:type="paragraph" w:customStyle="1" w:styleId="affe">
    <w:name w:val="Îáû÷íûé"/>
    <w:rsid w:val="002D636A"/>
    <w:pPr>
      <w:suppressAutoHyphens/>
      <w:spacing w:after="0" w:line="240" w:lineRule="auto"/>
    </w:pPr>
    <w:rPr>
      <w:rFonts w:ascii="MS Sans Serif" w:eastAsia="Arial" w:hAnsi="MS Sans Serif" w:cs="Times New Roman"/>
      <w:sz w:val="20"/>
      <w:szCs w:val="20"/>
      <w:lang w:val="en-US" w:eastAsia="ar-SA"/>
    </w:rPr>
  </w:style>
  <w:style w:type="paragraph" w:customStyle="1" w:styleId="P5">
    <w:name w:val="P5"/>
    <w:basedOn w:val="a1"/>
    <w:hidden/>
    <w:rsid w:val="002D636A"/>
    <w:pPr>
      <w:widowControl w:val="0"/>
      <w:adjustRightInd w:val="0"/>
      <w:spacing w:line="99" w:lineRule="atLeast"/>
      <w:ind w:firstLine="0"/>
      <w:jc w:val="left"/>
    </w:pPr>
    <w:rPr>
      <w:rFonts w:eastAsia="Lucida Sans Unicode1" w:cs="Tahoma2"/>
      <w:sz w:val="24"/>
      <w:szCs w:val="20"/>
    </w:rPr>
  </w:style>
  <w:style w:type="paragraph" w:customStyle="1" w:styleId="14">
    <w:name w:val="Обычный1"/>
    <w:rsid w:val="002D636A"/>
    <w:pPr>
      <w:spacing w:after="0" w:line="240" w:lineRule="auto"/>
    </w:pPr>
    <w:rPr>
      <w:rFonts w:ascii="Times New Roman" w:eastAsia="Times New Roman" w:hAnsi="Times New Roman" w:cs="Times New Roman"/>
      <w:snapToGrid w:val="0"/>
      <w:sz w:val="20"/>
      <w:szCs w:val="20"/>
      <w:lang w:eastAsia="ru-RU"/>
    </w:rPr>
  </w:style>
  <w:style w:type="paragraph" w:customStyle="1" w:styleId="afff">
    <w:name w:val="Îñíîâíîé òåêñò"/>
    <w:basedOn w:val="a1"/>
    <w:rsid w:val="002D636A"/>
    <w:pPr>
      <w:suppressAutoHyphens/>
      <w:overflowPunct w:val="0"/>
      <w:autoSpaceDE w:val="0"/>
      <w:spacing w:line="240" w:lineRule="auto"/>
      <w:ind w:firstLine="0"/>
      <w:textAlignment w:val="baseline"/>
    </w:pPr>
    <w:rPr>
      <w:sz w:val="24"/>
      <w:szCs w:val="20"/>
      <w:lang w:eastAsia="ar-SA"/>
    </w:rPr>
  </w:style>
  <w:style w:type="paragraph" w:customStyle="1" w:styleId="afff0">
    <w:name w:val="Таблица шапка"/>
    <w:basedOn w:val="a1"/>
    <w:uiPriority w:val="99"/>
    <w:rsid w:val="002D636A"/>
    <w:pPr>
      <w:keepNext/>
      <w:spacing w:before="40" w:after="40" w:line="240" w:lineRule="auto"/>
      <w:ind w:left="57" w:right="57" w:firstLine="0"/>
      <w:jc w:val="left"/>
    </w:pPr>
    <w:rPr>
      <w:bCs/>
      <w:snapToGrid w:val="0"/>
      <w:sz w:val="22"/>
      <w:szCs w:val="22"/>
    </w:rPr>
  </w:style>
  <w:style w:type="paragraph" w:customStyle="1" w:styleId="afff1">
    <w:name w:val="Таблица текст"/>
    <w:basedOn w:val="a1"/>
    <w:link w:val="afff2"/>
    <w:uiPriority w:val="99"/>
    <w:rsid w:val="002D636A"/>
    <w:pPr>
      <w:spacing w:before="40" w:after="40" w:line="240" w:lineRule="auto"/>
      <w:ind w:left="57" w:right="57" w:firstLine="0"/>
      <w:jc w:val="left"/>
    </w:pPr>
    <w:rPr>
      <w:bCs/>
      <w:snapToGrid w:val="0"/>
      <w:sz w:val="24"/>
      <w:szCs w:val="22"/>
    </w:rPr>
  </w:style>
  <w:style w:type="character" w:customStyle="1" w:styleId="afff2">
    <w:name w:val="Таблица текст Знак"/>
    <w:link w:val="afff1"/>
    <w:uiPriority w:val="99"/>
    <w:rsid w:val="002D636A"/>
    <w:rPr>
      <w:rFonts w:ascii="Times New Roman" w:eastAsia="Times New Roman" w:hAnsi="Times New Roman" w:cs="Times New Roman"/>
      <w:bCs/>
      <w:snapToGrid w:val="0"/>
      <w:sz w:val="24"/>
      <w:lang w:eastAsia="ru-RU"/>
    </w:rPr>
  </w:style>
  <w:style w:type="character" w:customStyle="1" w:styleId="26">
    <w:name w:val="Пункт2 Знак"/>
    <w:link w:val="25"/>
    <w:rsid w:val="002D636A"/>
    <w:rPr>
      <w:rFonts w:ascii="Times New Roman" w:eastAsia="Times New Roman" w:hAnsi="Times New Roman" w:cs="Times New Roman"/>
      <w:b/>
      <w:sz w:val="28"/>
      <w:szCs w:val="20"/>
    </w:rPr>
  </w:style>
  <w:style w:type="character" w:styleId="afff3">
    <w:name w:val="page number"/>
    <w:basedOn w:val="a2"/>
    <w:rsid w:val="002D636A"/>
  </w:style>
  <w:style w:type="character" w:customStyle="1" w:styleId="messagein1">
    <w:name w:val="messagein1"/>
    <w:rsid w:val="002D636A"/>
    <w:rPr>
      <w:rFonts w:ascii="Tahoma" w:hAnsi="Tahoma" w:cs="Tahoma" w:hint="default"/>
      <w:b w:val="0"/>
      <w:bCs w:val="0"/>
      <w:color w:val="000000"/>
      <w:sz w:val="24"/>
      <w:szCs w:val="24"/>
    </w:rPr>
  </w:style>
  <w:style w:type="character" w:customStyle="1" w:styleId="apple-converted-space">
    <w:name w:val="apple-converted-space"/>
    <w:basedOn w:val="a2"/>
    <w:rsid w:val="002D636A"/>
  </w:style>
  <w:style w:type="paragraph" w:customStyle="1" w:styleId="211">
    <w:name w:val="Основной текст 21"/>
    <w:basedOn w:val="a1"/>
    <w:rsid w:val="002D636A"/>
    <w:pPr>
      <w:suppressAutoHyphens/>
      <w:spacing w:line="240" w:lineRule="auto"/>
      <w:ind w:firstLine="0"/>
    </w:pPr>
    <w:rPr>
      <w:sz w:val="24"/>
      <w:szCs w:val="20"/>
      <w:lang w:eastAsia="ar-SA"/>
    </w:rPr>
  </w:style>
  <w:style w:type="paragraph" w:customStyle="1" w:styleId="Default">
    <w:name w:val="Default"/>
    <w:rsid w:val="002D636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ff4">
    <w:name w:val="No Spacing"/>
    <w:uiPriority w:val="1"/>
    <w:qFormat/>
    <w:rsid w:val="002D636A"/>
    <w:pPr>
      <w:widowControl w:val="0"/>
      <w:autoSpaceDE w:val="0"/>
      <w:autoSpaceDN w:val="0"/>
      <w:adjustRightInd w:val="0"/>
      <w:spacing w:after="0" w:line="240" w:lineRule="auto"/>
    </w:pPr>
    <w:rPr>
      <w:rFonts w:ascii="Arial" w:eastAsia="Times New Roman" w:hAnsi="Arial" w:cs="Arial"/>
      <w:sz w:val="18"/>
      <w:szCs w:val="18"/>
      <w:lang w:eastAsia="ru-RU"/>
    </w:rPr>
  </w:style>
  <w:style w:type="character" w:styleId="afff5">
    <w:name w:val="Emphasis"/>
    <w:qFormat/>
    <w:rsid w:val="002D636A"/>
    <w:rPr>
      <w:i/>
      <w:iCs/>
    </w:rPr>
  </w:style>
  <w:style w:type="character" w:styleId="afff6">
    <w:name w:val="Strong"/>
    <w:qFormat/>
    <w:rsid w:val="002D636A"/>
    <w:rPr>
      <w:b/>
      <w:bCs/>
    </w:rPr>
  </w:style>
  <w:style w:type="character" w:customStyle="1" w:styleId="value">
    <w:name w:val="value"/>
    <w:basedOn w:val="a2"/>
    <w:rsid w:val="002D636A"/>
  </w:style>
  <w:style w:type="numbering" w:customStyle="1" w:styleId="15">
    <w:name w:val="Нет списка1"/>
    <w:next w:val="a4"/>
    <w:semiHidden/>
    <w:rsid w:val="002D636A"/>
  </w:style>
  <w:style w:type="numbering" w:customStyle="1" w:styleId="2c">
    <w:name w:val="Нет списка2"/>
    <w:next w:val="a4"/>
    <w:uiPriority w:val="99"/>
    <w:semiHidden/>
    <w:unhideWhenUsed/>
    <w:rsid w:val="002D636A"/>
  </w:style>
  <w:style w:type="character" w:customStyle="1" w:styleId="2d">
    <w:name w:val="Основной текст (2)_"/>
    <w:link w:val="212"/>
    <w:uiPriority w:val="99"/>
    <w:locked/>
    <w:rsid w:val="002D636A"/>
    <w:rPr>
      <w:rFonts w:ascii="Times New Roman" w:hAnsi="Times New Roman" w:cs="Times New Roman"/>
      <w:b/>
      <w:bCs/>
      <w:shd w:val="clear" w:color="auto" w:fill="FFFFFF"/>
    </w:rPr>
  </w:style>
  <w:style w:type="character" w:customStyle="1" w:styleId="230">
    <w:name w:val="Основной текст Знак23"/>
    <w:uiPriority w:val="99"/>
    <w:semiHidden/>
    <w:rsid w:val="002D636A"/>
    <w:rPr>
      <w:rFonts w:cs="Times New Roman"/>
      <w:color w:val="000000"/>
      <w:sz w:val="24"/>
      <w:szCs w:val="24"/>
    </w:rPr>
  </w:style>
  <w:style w:type="character" w:customStyle="1" w:styleId="afff7">
    <w:name w:val="Основной текст + Полужирный"/>
    <w:uiPriority w:val="99"/>
    <w:rsid w:val="002D636A"/>
    <w:rPr>
      <w:rFonts w:ascii="Times New Roman" w:hAnsi="Times New Roman" w:cs="Times New Roman"/>
      <w:b/>
      <w:bCs/>
      <w:color w:val="000000"/>
      <w:sz w:val="20"/>
      <w:szCs w:val="20"/>
      <w:u w:val="none"/>
    </w:rPr>
  </w:style>
  <w:style w:type="character" w:customStyle="1" w:styleId="afff8">
    <w:name w:val="Основной текст + Курсив"/>
    <w:uiPriority w:val="99"/>
    <w:rsid w:val="002D636A"/>
    <w:rPr>
      <w:rFonts w:ascii="Times New Roman" w:hAnsi="Times New Roman" w:cs="Times New Roman"/>
      <w:i/>
      <w:iCs/>
      <w:color w:val="000000"/>
      <w:sz w:val="20"/>
      <w:szCs w:val="20"/>
      <w:u w:val="none"/>
    </w:rPr>
  </w:style>
  <w:style w:type="character" w:customStyle="1" w:styleId="16">
    <w:name w:val="Заголовок №1_"/>
    <w:link w:val="17"/>
    <w:uiPriority w:val="99"/>
    <w:locked/>
    <w:rsid w:val="002D636A"/>
    <w:rPr>
      <w:rFonts w:ascii="Times New Roman" w:hAnsi="Times New Roman" w:cs="Times New Roman"/>
      <w:b/>
      <w:bCs/>
      <w:shd w:val="clear" w:color="auto" w:fill="FFFFFF"/>
    </w:rPr>
  </w:style>
  <w:style w:type="character" w:customStyle="1" w:styleId="220">
    <w:name w:val="Основной текст Знак22"/>
    <w:uiPriority w:val="99"/>
    <w:semiHidden/>
    <w:rsid w:val="002D636A"/>
    <w:rPr>
      <w:rFonts w:cs="Times New Roman"/>
      <w:color w:val="000000"/>
      <w:sz w:val="24"/>
      <w:szCs w:val="24"/>
    </w:rPr>
  </w:style>
  <w:style w:type="character" w:customStyle="1" w:styleId="213">
    <w:name w:val="Основной текст Знак21"/>
    <w:uiPriority w:val="99"/>
    <w:semiHidden/>
    <w:rsid w:val="002D636A"/>
    <w:rPr>
      <w:rFonts w:cs="Times New Roman"/>
      <w:color w:val="000000"/>
      <w:sz w:val="24"/>
      <w:szCs w:val="24"/>
    </w:rPr>
  </w:style>
  <w:style w:type="character" w:customStyle="1" w:styleId="200">
    <w:name w:val="Основной текст Знак20"/>
    <w:uiPriority w:val="99"/>
    <w:semiHidden/>
    <w:rsid w:val="002D636A"/>
    <w:rPr>
      <w:rFonts w:cs="Times New Roman"/>
      <w:color w:val="000000"/>
      <w:sz w:val="24"/>
      <w:szCs w:val="24"/>
    </w:rPr>
  </w:style>
  <w:style w:type="character" w:customStyle="1" w:styleId="19">
    <w:name w:val="Основной текст Знак19"/>
    <w:uiPriority w:val="99"/>
    <w:semiHidden/>
    <w:rsid w:val="002D636A"/>
    <w:rPr>
      <w:rFonts w:cs="Times New Roman"/>
      <w:color w:val="000000"/>
      <w:sz w:val="24"/>
      <w:szCs w:val="24"/>
    </w:rPr>
  </w:style>
  <w:style w:type="character" w:customStyle="1" w:styleId="18">
    <w:name w:val="Основной текст Знак18"/>
    <w:uiPriority w:val="99"/>
    <w:semiHidden/>
    <w:rsid w:val="002D636A"/>
    <w:rPr>
      <w:rFonts w:cs="Times New Roman"/>
      <w:color w:val="000000"/>
      <w:sz w:val="24"/>
      <w:szCs w:val="24"/>
    </w:rPr>
  </w:style>
  <w:style w:type="character" w:customStyle="1" w:styleId="170">
    <w:name w:val="Основной текст Знак17"/>
    <w:uiPriority w:val="99"/>
    <w:semiHidden/>
    <w:rsid w:val="002D636A"/>
    <w:rPr>
      <w:rFonts w:cs="Times New Roman"/>
      <w:color w:val="000000"/>
      <w:sz w:val="24"/>
      <w:szCs w:val="24"/>
    </w:rPr>
  </w:style>
  <w:style w:type="character" w:customStyle="1" w:styleId="160">
    <w:name w:val="Основной текст Знак16"/>
    <w:uiPriority w:val="99"/>
    <w:semiHidden/>
    <w:rsid w:val="002D636A"/>
    <w:rPr>
      <w:rFonts w:cs="Times New Roman"/>
      <w:color w:val="000000"/>
      <w:sz w:val="24"/>
      <w:szCs w:val="24"/>
    </w:rPr>
  </w:style>
  <w:style w:type="character" w:customStyle="1" w:styleId="150">
    <w:name w:val="Основной текст Знак15"/>
    <w:uiPriority w:val="99"/>
    <w:semiHidden/>
    <w:rsid w:val="002D636A"/>
    <w:rPr>
      <w:rFonts w:cs="Times New Roman"/>
      <w:color w:val="000000"/>
      <w:sz w:val="24"/>
      <w:szCs w:val="24"/>
    </w:rPr>
  </w:style>
  <w:style w:type="character" w:customStyle="1" w:styleId="140">
    <w:name w:val="Основной текст Знак14"/>
    <w:uiPriority w:val="99"/>
    <w:semiHidden/>
    <w:rsid w:val="002D636A"/>
    <w:rPr>
      <w:rFonts w:cs="Times New Roman"/>
      <w:color w:val="000000"/>
      <w:sz w:val="24"/>
      <w:szCs w:val="24"/>
    </w:rPr>
  </w:style>
  <w:style w:type="character" w:customStyle="1" w:styleId="130">
    <w:name w:val="Основной текст Знак13"/>
    <w:uiPriority w:val="99"/>
    <w:semiHidden/>
    <w:rsid w:val="002D636A"/>
    <w:rPr>
      <w:rFonts w:cs="Times New Roman"/>
      <w:color w:val="000000"/>
      <w:sz w:val="24"/>
      <w:szCs w:val="24"/>
    </w:rPr>
  </w:style>
  <w:style w:type="character" w:customStyle="1" w:styleId="120">
    <w:name w:val="Основной текст Знак12"/>
    <w:uiPriority w:val="99"/>
    <w:semiHidden/>
    <w:rsid w:val="002D636A"/>
    <w:rPr>
      <w:rFonts w:cs="Times New Roman"/>
      <w:color w:val="000000"/>
      <w:sz w:val="24"/>
      <w:szCs w:val="24"/>
    </w:rPr>
  </w:style>
  <w:style w:type="character" w:customStyle="1" w:styleId="112">
    <w:name w:val="Основной текст Знак11"/>
    <w:uiPriority w:val="99"/>
    <w:semiHidden/>
    <w:rsid w:val="002D636A"/>
    <w:rPr>
      <w:rFonts w:cs="Times New Roman"/>
      <w:color w:val="000000"/>
      <w:sz w:val="24"/>
      <w:szCs w:val="24"/>
    </w:rPr>
  </w:style>
  <w:style w:type="character" w:customStyle="1" w:styleId="100">
    <w:name w:val="Основной текст Знак10"/>
    <w:uiPriority w:val="99"/>
    <w:semiHidden/>
    <w:rsid w:val="002D636A"/>
    <w:rPr>
      <w:rFonts w:cs="Times New Roman"/>
      <w:color w:val="000000"/>
      <w:sz w:val="24"/>
      <w:szCs w:val="24"/>
    </w:rPr>
  </w:style>
  <w:style w:type="character" w:customStyle="1" w:styleId="90">
    <w:name w:val="Основной текст Знак9"/>
    <w:uiPriority w:val="99"/>
    <w:semiHidden/>
    <w:rsid w:val="002D636A"/>
    <w:rPr>
      <w:rFonts w:cs="Times New Roman"/>
      <w:color w:val="000000"/>
      <w:sz w:val="24"/>
      <w:szCs w:val="24"/>
    </w:rPr>
  </w:style>
  <w:style w:type="character" w:customStyle="1" w:styleId="80">
    <w:name w:val="Основной текст Знак8"/>
    <w:uiPriority w:val="99"/>
    <w:semiHidden/>
    <w:rsid w:val="002D636A"/>
    <w:rPr>
      <w:rFonts w:cs="Times New Roman"/>
      <w:color w:val="000000"/>
      <w:sz w:val="24"/>
      <w:szCs w:val="24"/>
    </w:rPr>
  </w:style>
  <w:style w:type="character" w:customStyle="1" w:styleId="70">
    <w:name w:val="Основной текст Знак7"/>
    <w:uiPriority w:val="99"/>
    <w:semiHidden/>
    <w:rsid w:val="002D636A"/>
    <w:rPr>
      <w:rFonts w:cs="Times New Roman"/>
      <w:color w:val="000000"/>
      <w:sz w:val="24"/>
      <w:szCs w:val="24"/>
    </w:rPr>
  </w:style>
  <w:style w:type="character" w:customStyle="1" w:styleId="62">
    <w:name w:val="Основной текст Знак6"/>
    <w:uiPriority w:val="99"/>
    <w:semiHidden/>
    <w:rsid w:val="002D636A"/>
    <w:rPr>
      <w:rFonts w:cs="Times New Roman"/>
      <w:color w:val="000000"/>
    </w:rPr>
  </w:style>
  <w:style w:type="character" w:customStyle="1" w:styleId="50">
    <w:name w:val="Основной текст Знак5"/>
    <w:uiPriority w:val="99"/>
    <w:semiHidden/>
    <w:rsid w:val="002D636A"/>
    <w:rPr>
      <w:rFonts w:cs="Times New Roman"/>
      <w:color w:val="000000"/>
    </w:rPr>
  </w:style>
  <w:style w:type="character" w:customStyle="1" w:styleId="41">
    <w:name w:val="Основной текст Знак4"/>
    <w:uiPriority w:val="99"/>
    <w:semiHidden/>
    <w:rsid w:val="002D636A"/>
    <w:rPr>
      <w:rFonts w:cs="Times New Roman"/>
      <w:color w:val="000000"/>
    </w:rPr>
  </w:style>
  <w:style w:type="character" w:customStyle="1" w:styleId="3a">
    <w:name w:val="Основной текст Знак3"/>
    <w:uiPriority w:val="99"/>
    <w:semiHidden/>
    <w:rsid w:val="002D636A"/>
    <w:rPr>
      <w:rFonts w:cs="Times New Roman"/>
      <w:color w:val="000000"/>
    </w:rPr>
  </w:style>
  <w:style w:type="character" w:customStyle="1" w:styleId="2e">
    <w:name w:val="Основной текст Знак2"/>
    <w:uiPriority w:val="99"/>
    <w:semiHidden/>
    <w:rsid w:val="002D636A"/>
    <w:rPr>
      <w:rFonts w:cs="Courier New"/>
      <w:color w:val="000000"/>
    </w:rPr>
  </w:style>
  <w:style w:type="character" w:customStyle="1" w:styleId="2f">
    <w:name w:val="Основной текст (2)"/>
    <w:uiPriority w:val="99"/>
    <w:rsid w:val="002D636A"/>
  </w:style>
  <w:style w:type="character" w:customStyle="1" w:styleId="221">
    <w:name w:val="Основной текст (2)2"/>
    <w:uiPriority w:val="99"/>
    <w:rsid w:val="002D636A"/>
  </w:style>
  <w:style w:type="character" w:customStyle="1" w:styleId="3b">
    <w:name w:val="Основной текст (3)_"/>
    <w:link w:val="3c"/>
    <w:uiPriority w:val="99"/>
    <w:locked/>
    <w:rsid w:val="002D636A"/>
    <w:rPr>
      <w:rFonts w:ascii="Times New Roman" w:hAnsi="Times New Roman" w:cs="Times New Roman"/>
      <w:b/>
      <w:bCs/>
      <w:sz w:val="15"/>
      <w:szCs w:val="15"/>
      <w:shd w:val="clear" w:color="auto" w:fill="FFFFFF"/>
    </w:rPr>
  </w:style>
  <w:style w:type="character" w:customStyle="1" w:styleId="1a">
    <w:name w:val="Основной текст + Полужирный1"/>
    <w:uiPriority w:val="99"/>
    <w:rsid w:val="002D636A"/>
    <w:rPr>
      <w:rFonts w:ascii="Times New Roman" w:hAnsi="Times New Roman" w:cs="Times New Roman"/>
      <w:b/>
      <w:bCs/>
      <w:color w:val="000000"/>
      <w:sz w:val="20"/>
      <w:szCs w:val="20"/>
      <w:u w:val="none"/>
    </w:rPr>
  </w:style>
  <w:style w:type="character" w:customStyle="1" w:styleId="2Exact">
    <w:name w:val="Основной текст (2) Exact"/>
    <w:uiPriority w:val="99"/>
    <w:rsid w:val="002D636A"/>
    <w:rPr>
      <w:rFonts w:ascii="Times New Roman" w:hAnsi="Times New Roman" w:cs="Times New Roman"/>
      <w:b/>
      <w:bCs/>
      <w:spacing w:val="5"/>
      <w:sz w:val="19"/>
      <w:szCs w:val="19"/>
      <w:u w:val="none"/>
    </w:rPr>
  </w:style>
  <w:style w:type="character" w:customStyle="1" w:styleId="20ptExact">
    <w:name w:val="Основной текст (2) + Интервал 0 pt Exact"/>
    <w:uiPriority w:val="99"/>
    <w:rsid w:val="002D636A"/>
    <w:rPr>
      <w:rFonts w:ascii="Times New Roman" w:hAnsi="Times New Roman" w:cs="Times New Roman"/>
      <w:b/>
      <w:bCs/>
      <w:spacing w:val="6"/>
      <w:sz w:val="19"/>
      <w:szCs w:val="19"/>
      <w:u w:val="none"/>
    </w:rPr>
  </w:style>
  <w:style w:type="paragraph" w:customStyle="1" w:styleId="212">
    <w:name w:val="Основной текст (2)1"/>
    <w:basedOn w:val="a1"/>
    <w:link w:val="2d"/>
    <w:uiPriority w:val="99"/>
    <w:rsid w:val="002D636A"/>
    <w:pPr>
      <w:widowControl w:val="0"/>
      <w:shd w:val="clear" w:color="auto" w:fill="FFFFFF"/>
      <w:spacing w:after="180" w:line="250" w:lineRule="exact"/>
      <w:ind w:firstLine="0"/>
      <w:jc w:val="center"/>
    </w:pPr>
    <w:rPr>
      <w:rFonts w:eastAsiaTheme="minorHAnsi"/>
      <w:b/>
      <w:bCs/>
      <w:sz w:val="22"/>
      <w:szCs w:val="22"/>
      <w:lang w:eastAsia="en-US"/>
    </w:rPr>
  </w:style>
  <w:style w:type="paragraph" w:customStyle="1" w:styleId="17">
    <w:name w:val="Заголовок №1"/>
    <w:basedOn w:val="a1"/>
    <w:link w:val="16"/>
    <w:uiPriority w:val="99"/>
    <w:rsid w:val="002D636A"/>
    <w:pPr>
      <w:widowControl w:val="0"/>
      <w:shd w:val="clear" w:color="auto" w:fill="FFFFFF"/>
      <w:spacing w:before="180" w:line="245" w:lineRule="exact"/>
      <w:ind w:firstLine="0"/>
      <w:jc w:val="center"/>
      <w:outlineLvl w:val="0"/>
    </w:pPr>
    <w:rPr>
      <w:rFonts w:eastAsiaTheme="minorHAnsi"/>
      <w:b/>
      <w:bCs/>
      <w:sz w:val="22"/>
      <w:szCs w:val="22"/>
      <w:lang w:eastAsia="en-US"/>
    </w:rPr>
  </w:style>
  <w:style w:type="paragraph" w:customStyle="1" w:styleId="3c">
    <w:name w:val="Основной текст (3)"/>
    <w:basedOn w:val="a1"/>
    <w:link w:val="3b"/>
    <w:uiPriority w:val="99"/>
    <w:rsid w:val="002D636A"/>
    <w:pPr>
      <w:widowControl w:val="0"/>
      <w:shd w:val="clear" w:color="auto" w:fill="FFFFFF"/>
      <w:spacing w:line="250" w:lineRule="exact"/>
      <w:ind w:firstLine="0"/>
      <w:jc w:val="left"/>
    </w:pPr>
    <w:rPr>
      <w:rFonts w:eastAsiaTheme="minorHAnsi"/>
      <w:b/>
      <w:bCs/>
      <w:sz w:val="15"/>
      <w:szCs w:val="15"/>
      <w:lang w:eastAsia="en-US"/>
    </w:rPr>
  </w:style>
  <w:style w:type="character" w:customStyle="1" w:styleId="afff9">
    <w:name w:val="Основной текст_"/>
    <w:link w:val="3d"/>
    <w:uiPriority w:val="99"/>
    <w:locked/>
    <w:rsid w:val="002D636A"/>
    <w:rPr>
      <w:rFonts w:ascii="Batang" w:eastAsia="Batang" w:hAnsi="Batang"/>
      <w:shd w:val="clear" w:color="auto" w:fill="FFFFFF"/>
    </w:rPr>
  </w:style>
  <w:style w:type="paragraph" w:customStyle="1" w:styleId="3d">
    <w:name w:val="Основной текст3"/>
    <w:basedOn w:val="a1"/>
    <w:link w:val="afff9"/>
    <w:uiPriority w:val="99"/>
    <w:rsid w:val="002D636A"/>
    <w:pPr>
      <w:shd w:val="clear" w:color="auto" w:fill="FFFFFF"/>
      <w:spacing w:before="240" w:line="240" w:lineRule="atLeast"/>
      <w:ind w:firstLine="0"/>
      <w:jc w:val="left"/>
    </w:pPr>
    <w:rPr>
      <w:rFonts w:ascii="Batang" w:eastAsia="Batang" w:hAnsi="Batang" w:cstheme="minorBidi"/>
      <w:sz w:val="22"/>
      <w:szCs w:val="22"/>
      <w:lang w:eastAsia="en-US"/>
    </w:rPr>
  </w:style>
  <w:style w:type="paragraph" w:customStyle="1" w:styleId="Standard">
    <w:name w:val="Standard"/>
    <w:uiPriority w:val="99"/>
    <w:rsid w:val="002D636A"/>
    <w:pPr>
      <w:suppressAutoHyphens/>
      <w:autoSpaceDN w:val="0"/>
      <w:spacing w:after="0" w:line="240" w:lineRule="auto"/>
    </w:pPr>
    <w:rPr>
      <w:rFonts w:ascii="Times New Roman" w:eastAsia="Times New Roman" w:hAnsi="Times New Roman" w:cs="Times New Roman"/>
      <w:kern w:val="3"/>
      <w:sz w:val="24"/>
      <w:szCs w:val="24"/>
      <w:lang w:eastAsia="ru-RU"/>
    </w:rPr>
  </w:style>
  <w:style w:type="character" w:customStyle="1" w:styleId="1b">
    <w:name w:val="Основной текст1"/>
    <w:uiPriority w:val="99"/>
    <w:rsid w:val="002D636A"/>
    <w:rPr>
      <w:rFonts w:ascii="Batang" w:eastAsia="Batang" w:hAnsi="Batang"/>
      <w:spacing w:val="0"/>
      <w:sz w:val="20"/>
      <w:u w:val="none"/>
      <w:effect w:val="none"/>
    </w:rPr>
  </w:style>
  <w:style w:type="character" w:customStyle="1" w:styleId="FontStyle13">
    <w:name w:val="Font Style13"/>
    <w:uiPriority w:val="99"/>
    <w:rsid w:val="002D636A"/>
    <w:rPr>
      <w:rFonts w:ascii="Times New Roman" w:hAnsi="Times New Roman"/>
      <w:sz w:val="26"/>
    </w:rPr>
  </w:style>
  <w:style w:type="paragraph" w:customStyle="1" w:styleId="afffa">
    <w:name w:val="Знак"/>
    <w:basedOn w:val="a1"/>
    <w:uiPriority w:val="99"/>
    <w:rsid w:val="002D636A"/>
    <w:pPr>
      <w:spacing w:after="160" w:line="240" w:lineRule="exact"/>
      <w:ind w:firstLine="0"/>
      <w:jc w:val="left"/>
    </w:pPr>
    <w:rPr>
      <w:sz w:val="20"/>
      <w:szCs w:val="20"/>
      <w:lang w:val="en-US" w:eastAsia="en-US"/>
    </w:rPr>
  </w:style>
  <w:style w:type="character" w:customStyle="1" w:styleId="1c">
    <w:name w:val="Основной текст Знак1"/>
    <w:uiPriority w:val="99"/>
    <w:locked/>
    <w:rsid w:val="002D636A"/>
    <w:rPr>
      <w:rFonts w:ascii="Times New Roman" w:hAnsi="Times New Roman" w:cs="Times New Roman"/>
      <w:sz w:val="20"/>
      <w:szCs w:val="20"/>
      <w:u w:val="none"/>
    </w:rPr>
  </w:style>
  <w:style w:type="paragraph" w:styleId="afffb">
    <w:name w:val="Normal (Web)"/>
    <w:basedOn w:val="a1"/>
    <w:unhideWhenUsed/>
    <w:rsid w:val="002D636A"/>
    <w:pPr>
      <w:spacing w:before="100" w:beforeAutospacing="1" w:after="100" w:afterAutospacing="1" w:line="240" w:lineRule="auto"/>
      <w:ind w:firstLine="0"/>
      <w:jc w:val="left"/>
    </w:pPr>
    <w:rPr>
      <w:sz w:val="24"/>
      <w:szCs w:val="24"/>
    </w:rPr>
  </w:style>
  <w:style w:type="paragraph" w:styleId="afffc">
    <w:name w:val="Plain Text"/>
    <w:basedOn w:val="a1"/>
    <w:link w:val="afffd"/>
    <w:uiPriority w:val="99"/>
    <w:unhideWhenUsed/>
    <w:rsid w:val="002D636A"/>
    <w:pPr>
      <w:spacing w:line="240" w:lineRule="auto"/>
      <w:ind w:firstLine="0"/>
      <w:jc w:val="left"/>
    </w:pPr>
    <w:rPr>
      <w:rFonts w:ascii="Calibri" w:eastAsia="Calibri" w:hAnsi="Calibri"/>
      <w:sz w:val="22"/>
      <w:szCs w:val="21"/>
      <w:lang w:eastAsia="en-US"/>
    </w:rPr>
  </w:style>
  <w:style w:type="character" w:customStyle="1" w:styleId="afffd">
    <w:name w:val="Текст Знак"/>
    <w:basedOn w:val="a2"/>
    <w:link w:val="afffc"/>
    <w:uiPriority w:val="99"/>
    <w:rsid w:val="002D636A"/>
    <w:rPr>
      <w:rFonts w:ascii="Calibri" w:eastAsia="Calibri" w:hAnsi="Calibri" w:cs="Times New Roman"/>
      <w:szCs w:val="21"/>
    </w:rPr>
  </w:style>
  <w:style w:type="paragraph" w:styleId="a">
    <w:name w:val="List Bullet"/>
    <w:basedOn w:val="a1"/>
    <w:uiPriority w:val="99"/>
    <w:unhideWhenUsed/>
    <w:rsid w:val="00694CC9"/>
    <w:pPr>
      <w:numPr>
        <w:numId w:val="7"/>
      </w:numPr>
      <w:contextualSpacing/>
    </w:pPr>
  </w:style>
  <w:style w:type="paragraph" w:customStyle="1" w:styleId="s1">
    <w:name w:val="s_1"/>
    <w:basedOn w:val="a1"/>
    <w:rsid w:val="00A62DDD"/>
    <w:pPr>
      <w:spacing w:before="100" w:beforeAutospacing="1" w:after="100" w:afterAutospacing="1" w:line="240" w:lineRule="auto"/>
      <w:ind w:firstLine="0"/>
      <w:jc w:val="left"/>
    </w:pPr>
    <w:rPr>
      <w:sz w:val="24"/>
      <w:szCs w:val="24"/>
    </w:rPr>
  </w:style>
  <w:style w:type="character" w:customStyle="1" w:styleId="s10">
    <w:name w:val="s_10"/>
    <w:basedOn w:val="a2"/>
    <w:rsid w:val="00A62DDD"/>
  </w:style>
  <w:style w:type="paragraph" w:customStyle="1" w:styleId="ListParagraph1">
    <w:name w:val="List Paragraph1"/>
    <w:basedOn w:val="a1"/>
    <w:rsid w:val="005A394C"/>
    <w:pPr>
      <w:spacing w:line="240" w:lineRule="auto"/>
      <w:ind w:left="720" w:firstLine="0"/>
      <w:contextualSpacing/>
      <w:jc w:val="left"/>
    </w:pPr>
    <w:rPr>
      <w:rFonts w:eastAsia="Calibri"/>
      <w:sz w:val="24"/>
      <w:szCs w:val="24"/>
    </w:rPr>
  </w:style>
  <w:style w:type="paragraph" w:customStyle="1" w:styleId="1d">
    <w:name w:val="Абзац списка1"/>
    <w:basedOn w:val="a1"/>
    <w:rsid w:val="00FB2066"/>
    <w:pPr>
      <w:spacing w:line="240" w:lineRule="auto"/>
      <w:ind w:left="720" w:firstLine="0"/>
      <w:contextualSpacing/>
      <w:jc w:val="left"/>
    </w:pPr>
    <w:rPr>
      <w:rFonts w:eastAsia="Calibri"/>
      <w:sz w:val="24"/>
      <w:szCs w:val="20"/>
    </w:rPr>
  </w:style>
  <w:style w:type="paragraph" w:customStyle="1" w:styleId="Style">
    <w:name w:val="Style"/>
    <w:rsid w:val="00FB2066"/>
    <w:pPr>
      <w:widowControl w:val="0"/>
      <w:autoSpaceDE w:val="0"/>
      <w:autoSpaceDN w:val="0"/>
      <w:adjustRightInd w:val="0"/>
      <w:spacing w:after="0" w:line="240" w:lineRule="auto"/>
    </w:pPr>
    <w:rPr>
      <w:rFonts w:ascii="Times New Roman" w:eastAsia="Calibri" w:hAnsi="Times New Roman" w:cs="Times New Roman"/>
      <w:sz w:val="24"/>
      <w:szCs w:val="24"/>
      <w:lang w:eastAsia="zh-CN"/>
    </w:rPr>
  </w:style>
  <w:style w:type="paragraph" w:customStyle="1" w:styleId="afffe">
    <w:name w:val="Основной абзац"/>
    <w:rsid w:val="00FB2066"/>
    <w:pPr>
      <w:overflowPunct w:val="0"/>
      <w:autoSpaceDE w:val="0"/>
      <w:autoSpaceDN w:val="0"/>
      <w:adjustRightInd w:val="0"/>
      <w:spacing w:after="0"/>
      <w:ind w:firstLine="397"/>
      <w:jc w:val="both"/>
      <w:textAlignment w:val="baseline"/>
    </w:pPr>
    <w:rPr>
      <w:rFonts w:ascii="Arial Narrow" w:eastAsia="Calibri" w:hAnsi="Arial Narrow" w:cs="Times New Roman"/>
      <w:sz w:val="21"/>
      <w:szCs w:val="20"/>
      <w:lang w:eastAsia="ru-RU"/>
    </w:rPr>
  </w:style>
  <w:style w:type="paragraph" w:customStyle="1" w:styleId="1e">
    <w:name w:val="1"/>
    <w:basedOn w:val="a1"/>
    <w:next w:val="affb"/>
    <w:qFormat/>
    <w:rsid w:val="00B76DBE"/>
    <w:pPr>
      <w:suppressAutoHyphens/>
      <w:spacing w:line="240" w:lineRule="auto"/>
      <w:ind w:firstLine="0"/>
      <w:jc w:val="center"/>
    </w:pPr>
    <w:rPr>
      <w:b/>
      <w:szCs w:val="20"/>
      <w:lang w:eastAsia="ar-SA"/>
    </w:rPr>
  </w:style>
  <w:style w:type="paragraph" w:customStyle="1" w:styleId="msonormal0">
    <w:name w:val="msonormal"/>
    <w:basedOn w:val="a1"/>
    <w:rsid w:val="00F02FA6"/>
    <w:pPr>
      <w:spacing w:before="100" w:beforeAutospacing="1" w:after="100" w:afterAutospacing="1" w:line="240" w:lineRule="auto"/>
      <w:ind w:firstLine="0"/>
      <w:jc w:val="left"/>
    </w:pPr>
    <w:rPr>
      <w:sz w:val="24"/>
      <w:szCs w:val="24"/>
    </w:rPr>
  </w:style>
  <w:style w:type="paragraph" w:customStyle="1" w:styleId="font5">
    <w:name w:val="font5"/>
    <w:basedOn w:val="a1"/>
    <w:rsid w:val="00F02FA6"/>
    <w:pPr>
      <w:spacing w:before="100" w:beforeAutospacing="1" w:after="100" w:afterAutospacing="1" w:line="240" w:lineRule="auto"/>
      <w:ind w:firstLine="0"/>
      <w:jc w:val="left"/>
    </w:pPr>
    <w:rPr>
      <w:rFonts w:ascii="Arial" w:hAnsi="Arial" w:cs="Arial"/>
      <w:i/>
      <w:iCs/>
      <w:sz w:val="18"/>
      <w:szCs w:val="18"/>
    </w:rPr>
  </w:style>
  <w:style w:type="paragraph" w:customStyle="1" w:styleId="font6">
    <w:name w:val="font6"/>
    <w:basedOn w:val="a1"/>
    <w:rsid w:val="00F02FA6"/>
    <w:pPr>
      <w:spacing w:before="100" w:beforeAutospacing="1" w:after="100" w:afterAutospacing="1" w:line="240" w:lineRule="auto"/>
      <w:ind w:firstLine="0"/>
      <w:jc w:val="left"/>
    </w:pPr>
    <w:rPr>
      <w:rFonts w:ascii="Arial" w:hAnsi="Arial" w:cs="Arial"/>
      <w:i/>
      <w:iCs/>
      <w:sz w:val="14"/>
      <w:szCs w:val="14"/>
    </w:rPr>
  </w:style>
  <w:style w:type="paragraph" w:customStyle="1" w:styleId="font7">
    <w:name w:val="font7"/>
    <w:basedOn w:val="a1"/>
    <w:rsid w:val="00F02FA6"/>
    <w:pPr>
      <w:spacing w:before="100" w:beforeAutospacing="1" w:after="100" w:afterAutospacing="1" w:line="240" w:lineRule="auto"/>
      <w:ind w:firstLine="0"/>
      <w:jc w:val="left"/>
    </w:pPr>
    <w:rPr>
      <w:rFonts w:ascii="Arial" w:hAnsi="Arial" w:cs="Arial"/>
      <w:i/>
      <w:iCs/>
      <w:sz w:val="12"/>
      <w:szCs w:val="12"/>
    </w:rPr>
  </w:style>
  <w:style w:type="paragraph" w:customStyle="1" w:styleId="xl65">
    <w:name w:val="xl65"/>
    <w:basedOn w:val="a1"/>
    <w:rsid w:val="00F02FA6"/>
    <w:pPr>
      <w:spacing w:before="100" w:beforeAutospacing="1" w:after="100" w:afterAutospacing="1" w:line="240" w:lineRule="auto"/>
      <w:ind w:firstLine="0"/>
      <w:jc w:val="left"/>
      <w:textAlignment w:val="top"/>
    </w:pPr>
    <w:rPr>
      <w:rFonts w:ascii="Arial" w:hAnsi="Arial" w:cs="Arial"/>
      <w:sz w:val="18"/>
      <w:szCs w:val="18"/>
    </w:rPr>
  </w:style>
  <w:style w:type="paragraph" w:customStyle="1" w:styleId="xl66">
    <w:name w:val="xl66"/>
    <w:basedOn w:val="a1"/>
    <w:rsid w:val="00F02FA6"/>
    <w:pPr>
      <w:spacing w:before="100" w:beforeAutospacing="1" w:after="100" w:afterAutospacing="1" w:line="240" w:lineRule="auto"/>
      <w:ind w:firstLine="0"/>
      <w:jc w:val="left"/>
      <w:textAlignment w:val="top"/>
    </w:pPr>
    <w:rPr>
      <w:rFonts w:ascii="Arial" w:hAnsi="Arial" w:cs="Arial"/>
      <w:sz w:val="18"/>
      <w:szCs w:val="18"/>
    </w:rPr>
  </w:style>
  <w:style w:type="paragraph" w:customStyle="1" w:styleId="xl67">
    <w:name w:val="xl67"/>
    <w:basedOn w:val="a1"/>
    <w:rsid w:val="00F02FA6"/>
    <w:pPr>
      <w:spacing w:before="100" w:beforeAutospacing="1" w:after="100" w:afterAutospacing="1" w:line="240" w:lineRule="auto"/>
      <w:ind w:firstLine="0"/>
      <w:jc w:val="center"/>
      <w:textAlignment w:val="top"/>
    </w:pPr>
    <w:rPr>
      <w:rFonts w:ascii="Arial" w:hAnsi="Arial" w:cs="Arial"/>
      <w:sz w:val="18"/>
      <w:szCs w:val="18"/>
    </w:rPr>
  </w:style>
  <w:style w:type="paragraph" w:customStyle="1" w:styleId="xl68">
    <w:name w:val="xl68"/>
    <w:basedOn w:val="a1"/>
    <w:rsid w:val="00F02FA6"/>
    <w:pPr>
      <w:spacing w:before="100" w:beforeAutospacing="1" w:after="100" w:afterAutospacing="1" w:line="240" w:lineRule="auto"/>
      <w:ind w:firstLine="0"/>
      <w:jc w:val="center"/>
      <w:textAlignment w:val="top"/>
    </w:pPr>
    <w:rPr>
      <w:rFonts w:ascii="Arial" w:hAnsi="Arial" w:cs="Arial"/>
      <w:sz w:val="16"/>
      <w:szCs w:val="16"/>
    </w:rPr>
  </w:style>
  <w:style w:type="paragraph" w:customStyle="1" w:styleId="xl69">
    <w:name w:val="xl69"/>
    <w:basedOn w:val="a1"/>
    <w:rsid w:val="00F02FA6"/>
    <w:pPr>
      <w:spacing w:before="100" w:beforeAutospacing="1" w:after="100" w:afterAutospacing="1" w:line="240" w:lineRule="auto"/>
      <w:ind w:firstLine="0"/>
      <w:jc w:val="right"/>
      <w:textAlignment w:val="top"/>
    </w:pPr>
    <w:rPr>
      <w:rFonts w:ascii="Arial" w:hAnsi="Arial" w:cs="Arial"/>
      <w:sz w:val="16"/>
      <w:szCs w:val="16"/>
    </w:rPr>
  </w:style>
  <w:style w:type="paragraph" w:customStyle="1" w:styleId="xl70">
    <w:name w:val="xl70"/>
    <w:basedOn w:val="a1"/>
    <w:rsid w:val="00F02FA6"/>
    <w:pPr>
      <w:spacing w:before="100" w:beforeAutospacing="1" w:after="100" w:afterAutospacing="1" w:line="240" w:lineRule="auto"/>
      <w:ind w:firstLine="0"/>
      <w:jc w:val="left"/>
    </w:pPr>
    <w:rPr>
      <w:rFonts w:ascii="Arial" w:hAnsi="Arial" w:cs="Arial"/>
      <w:sz w:val="24"/>
      <w:szCs w:val="24"/>
    </w:rPr>
  </w:style>
  <w:style w:type="paragraph" w:customStyle="1" w:styleId="xl71">
    <w:name w:val="xl71"/>
    <w:basedOn w:val="a1"/>
    <w:rsid w:val="00F02FA6"/>
    <w:pPr>
      <w:spacing w:before="100" w:beforeAutospacing="1" w:after="100" w:afterAutospacing="1" w:line="240" w:lineRule="auto"/>
      <w:ind w:firstLine="0"/>
      <w:jc w:val="center"/>
      <w:textAlignment w:val="top"/>
    </w:pPr>
    <w:rPr>
      <w:rFonts w:ascii="Arial" w:hAnsi="Arial" w:cs="Arial"/>
      <w:sz w:val="18"/>
      <w:szCs w:val="18"/>
    </w:rPr>
  </w:style>
  <w:style w:type="paragraph" w:customStyle="1" w:styleId="xl72">
    <w:name w:val="xl72"/>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73">
    <w:name w:val="xl73"/>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18"/>
      <w:szCs w:val="18"/>
    </w:rPr>
  </w:style>
  <w:style w:type="paragraph" w:customStyle="1" w:styleId="xl74">
    <w:name w:val="xl74"/>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16"/>
      <w:szCs w:val="16"/>
    </w:rPr>
  </w:style>
  <w:style w:type="paragraph" w:customStyle="1" w:styleId="xl75">
    <w:name w:val="xl75"/>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16"/>
      <w:szCs w:val="16"/>
    </w:rPr>
  </w:style>
  <w:style w:type="paragraph" w:customStyle="1" w:styleId="xl76">
    <w:name w:val="xl76"/>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18"/>
      <w:szCs w:val="18"/>
    </w:rPr>
  </w:style>
  <w:style w:type="paragraph" w:customStyle="1" w:styleId="xl77">
    <w:name w:val="xl77"/>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24"/>
      <w:szCs w:val="24"/>
    </w:rPr>
  </w:style>
  <w:style w:type="paragraph" w:customStyle="1" w:styleId="xl78">
    <w:name w:val="xl78"/>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79">
    <w:name w:val="xl79"/>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z w:val="24"/>
      <w:szCs w:val="24"/>
    </w:rPr>
  </w:style>
  <w:style w:type="paragraph" w:customStyle="1" w:styleId="xl80">
    <w:name w:val="xl80"/>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z w:val="24"/>
      <w:szCs w:val="24"/>
    </w:rPr>
  </w:style>
  <w:style w:type="paragraph" w:customStyle="1" w:styleId="xl81">
    <w:name w:val="xl81"/>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cs="Arial"/>
      <w:sz w:val="24"/>
      <w:szCs w:val="24"/>
    </w:rPr>
  </w:style>
  <w:style w:type="paragraph" w:customStyle="1" w:styleId="xl82">
    <w:name w:val="xl82"/>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cs="Arial"/>
      <w:sz w:val="24"/>
      <w:szCs w:val="24"/>
    </w:rPr>
  </w:style>
  <w:style w:type="paragraph" w:customStyle="1" w:styleId="xl83">
    <w:name w:val="xl83"/>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pPr>
    <w:rPr>
      <w:rFonts w:ascii="Arial" w:hAnsi="Arial" w:cs="Arial"/>
      <w:sz w:val="24"/>
      <w:szCs w:val="24"/>
    </w:rPr>
  </w:style>
  <w:style w:type="paragraph" w:customStyle="1" w:styleId="xl84">
    <w:name w:val="xl84"/>
    <w:basedOn w:val="a1"/>
    <w:rsid w:val="00F02FA6"/>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z w:val="24"/>
      <w:szCs w:val="24"/>
    </w:rPr>
  </w:style>
  <w:style w:type="paragraph" w:customStyle="1" w:styleId="xl85">
    <w:name w:val="xl85"/>
    <w:basedOn w:val="a1"/>
    <w:rsid w:val="00F02FA6"/>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z w:val="24"/>
      <w:szCs w:val="24"/>
    </w:rPr>
  </w:style>
  <w:style w:type="paragraph" w:customStyle="1" w:styleId="xl86">
    <w:name w:val="xl86"/>
    <w:basedOn w:val="a1"/>
    <w:rsid w:val="00F02FA6"/>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center"/>
    </w:pPr>
    <w:rPr>
      <w:rFonts w:ascii="Arial" w:hAnsi="Arial" w:cs="Arial"/>
      <w:sz w:val="24"/>
      <w:szCs w:val="24"/>
    </w:rPr>
  </w:style>
  <w:style w:type="paragraph" w:customStyle="1" w:styleId="xl87">
    <w:name w:val="xl87"/>
    <w:basedOn w:val="a1"/>
    <w:rsid w:val="00F02FA6"/>
    <w:pPr>
      <w:pBdr>
        <w:top w:val="single" w:sz="4" w:space="0" w:color="auto"/>
        <w:left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24"/>
      <w:szCs w:val="24"/>
    </w:rPr>
  </w:style>
  <w:style w:type="paragraph" w:customStyle="1" w:styleId="xl88">
    <w:name w:val="xl88"/>
    <w:basedOn w:val="a1"/>
    <w:rsid w:val="00F02FA6"/>
    <w:pPr>
      <w:pBdr>
        <w:top w:val="single" w:sz="4" w:space="0" w:color="auto"/>
        <w:left w:val="single" w:sz="4" w:space="0" w:color="auto"/>
        <w:right w:val="single" w:sz="4" w:space="0" w:color="auto"/>
      </w:pBdr>
      <w:spacing w:before="100" w:beforeAutospacing="1" w:after="100" w:afterAutospacing="1" w:line="240" w:lineRule="auto"/>
      <w:ind w:firstLine="0"/>
      <w:jc w:val="left"/>
    </w:pPr>
    <w:rPr>
      <w:rFonts w:ascii="Arial" w:hAnsi="Arial" w:cs="Arial"/>
      <w:sz w:val="24"/>
      <w:szCs w:val="24"/>
    </w:rPr>
  </w:style>
  <w:style w:type="paragraph" w:customStyle="1" w:styleId="xl89">
    <w:name w:val="xl89"/>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90">
    <w:name w:val="xl90"/>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18"/>
      <w:szCs w:val="18"/>
    </w:rPr>
  </w:style>
  <w:style w:type="paragraph" w:customStyle="1" w:styleId="xl91">
    <w:name w:val="xl91"/>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16"/>
      <w:szCs w:val="16"/>
    </w:rPr>
  </w:style>
  <w:style w:type="paragraph" w:customStyle="1" w:styleId="xl92">
    <w:name w:val="xl92"/>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sz w:val="14"/>
      <w:szCs w:val="14"/>
    </w:rPr>
  </w:style>
  <w:style w:type="paragraph" w:customStyle="1" w:styleId="xl93">
    <w:name w:val="xl93"/>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i/>
      <w:iCs/>
      <w:sz w:val="16"/>
      <w:szCs w:val="16"/>
    </w:rPr>
  </w:style>
  <w:style w:type="paragraph" w:customStyle="1" w:styleId="xl94">
    <w:name w:val="xl94"/>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6"/>
      <w:szCs w:val="16"/>
    </w:rPr>
  </w:style>
  <w:style w:type="paragraph" w:customStyle="1" w:styleId="xl95">
    <w:name w:val="xl95"/>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96">
    <w:name w:val="xl96"/>
    <w:basedOn w:val="a1"/>
    <w:rsid w:val="00F02FA6"/>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97">
    <w:name w:val="xl97"/>
    <w:basedOn w:val="a1"/>
    <w:rsid w:val="00043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24"/>
      <w:szCs w:val="24"/>
    </w:rPr>
  </w:style>
  <w:style w:type="paragraph" w:customStyle="1" w:styleId="xl98">
    <w:name w:val="xl98"/>
    <w:basedOn w:val="a1"/>
    <w:rsid w:val="00043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 w:type="paragraph" w:customStyle="1" w:styleId="xl99">
    <w:name w:val="xl99"/>
    <w:basedOn w:val="a1"/>
    <w:rsid w:val="00043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rFonts w:ascii="Arial" w:hAnsi="Arial" w:cs="Arial"/>
      <w:b/>
      <w:bCs/>
      <w:sz w:val="18"/>
      <w:szCs w:val="18"/>
    </w:rPr>
  </w:style>
  <w:style w:type="paragraph" w:customStyle="1" w:styleId="xl100">
    <w:name w:val="xl100"/>
    <w:basedOn w:val="a1"/>
    <w:rsid w:val="00043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center"/>
      <w:textAlignment w:val="top"/>
    </w:pPr>
    <w:rPr>
      <w:rFonts w:ascii="Arial" w:hAnsi="Arial" w:cs="Arial"/>
      <w:b/>
      <w:bCs/>
      <w:sz w:val="18"/>
      <w:szCs w:val="18"/>
    </w:rPr>
  </w:style>
  <w:style w:type="paragraph" w:customStyle="1" w:styleId="xl101">
    <w:name w:val="xl101"/>
    <w:basedOn w:val="a1"/>
    <w:rsid w:val="0004393E"/>
    <w:pPr>
      <w:pBdr>
        <w:top w:val="single" w:sz="4" w:space="0" w:color="auto"/>
        <w:left w:val="single" w:sz="4" w:space="0" w:color="auto"/>
        <w:bottom w:val="single" w:sz="4" w:space="0" w:color="auto"/>
        <w:right w:val="single" w:sz="4" w:space="0" w:color="auto"/>
      </w:pBdr>
      <w:spacing w:before="100" w:beforeAutospacing="1" w:after="100" w:afterAutospacing="1" w:line="240" w:lineRule="auto"/>
      <w:ind w:firstLine="0"/>
      <w:jc w:val="left"/>
      <w:textAlignment w:val="top"/>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38499">
      <w:bodyDiv w:val="1"/>
      <w:marLeft w:val="0"/>
      <w:marRight w:val="0"/>
      <w:marTop w:val="0"/>
      <w:marBottom w:val="0"/>
      <w:divBdr>
        <w:top w:val="none" w:sz="0" w:space="0" w:color="auto"/>
        <w:left w:val="none" w:sz="0" w:space="0" w:color="auto"/>
        <w:bottom w:val="none" w:sz="0" w:space="0" w:color="auto"/>
        <w:right w:val="none" w:sz="0" w:space="0" w:color="auto"/>
      </w:divBdr>
    </w:div>
    <w:div w:id="323246861">
      <w:bodyDiv w:val="1"/>
      <w:marLeft w:val="0"/>
      <w:marRight w:val="0"/>
      <w:marTop w:val="0"/>
      <w:marBottom w:val="0"/>
      <w:divBdr>
        <w:top w:val="none" w:sz="0" w:space="0" w:color="auto"/>
        <w:left w:val="none" w:sz="0" w:space="0" w:color="auto"/>
        <w:bottom w:val="none" w:sz="0" w:space="0" w:color="auto"/>
        <w:right w:val="none" w:sz="0" w:space="0" w:color="auto"/>
      </w:divBdr>
    </w:div>
    <w:div w:id="339897839">
      <w:bodyDiv w:val="1"/>
      <w:marLeft w:val="0"/>
      <w:marRight w:val="0"/>
      <w:marTop w:val="0"/>
      <w:marBottom w:val="0"/>
      <w:divBdr>
        <w:top w:val="none" w:sz="0" w:space="0" w:color="auto"/>
        <w:left w:val="none" w:sz="0" w:space="0" w:color="auto"/>
        <w:bottom w:val="none" w:sz="0" w:space="0" w:color="auto"/>
        <w:right w:val="none" w:sz="0" w:space="0" w:color="auto"/>
      </w:divBdr>
    </w:div>
    <w:div w:id="343166028">
      <w:bodyDiv w:val="1"/>
      <w:marLeft w:val="0"/>
      <w:marRight w:val="0"/>
      <w:marTop w:val="0"/>
      <w:marBottom w:val="0"/>
      <w:divBdr>
        <w:top w:val="none" w:sz="0" w:space="0" w:color="auto"/>
        <w:left w:val="none" w:sz="0" w:space="0" w:color="auto"/>
        <w:bottom w:val="none" w:sz="0" w:space="0" w:color="auto"/>
        <w:right w:val="none" w:sz="0" w:space="0" w:color="auto"/>
      </w:divBdr>
    </w:div>
    <w:div w:id="378819996">
      <w:bodyDiv w:val="1"/>
      <w:marLeft w:val="0"/>
      <w:marRight w:val="0"/>
      <w:marTop w:val="0"/>
      <w:marBottom w:val="0"/>
      <w:divBdr>
        <w:top w:val="none" w:sz="0" w:space="0" w:color="auto"/>
        <w:left w:val="none" w:sz="0" w:space="0" w:color="auto"/>
        <w:bottom w:val="none" w:sz="0" w:space="0" w:color="auto"/>
        <w:right w:val="none" w:sz="0" w:space="0" w:color="auto"/>
      </w:divBdr>
    </w:div>
    <w:div w:id="446200979">
      <w:bodyDiv w:val="1"/>
      <w:marLeft w:val="0"/>
      <w:marRight w:val="0"/>
      <w:marTop w:val="0"/>
      <w:marBottom w:val="0"/>
      <w:divBdr>
        <w:top w:val="none" w:sz="0" w:space="0" w:color="auto"/>
        <w:left w:val="none" w:sz="0" w:space="0" w:color="auto"/>
        <w:bottom w:val="none" w:sz="0" w:space="0" w:color="auto"/>
        <w:right w:val="none" w:sz="0" w:space="0" w:color="auto"/>
      </w:divBdr>
    </w:div>
    <w:div w:id="524905130">
      <w:bodyDiv w:val="1"/>
      <w:marLeft w:val="0"/>
      <w:marRight w:val="0"/>
      <w:marTop w:val="0"/>
      <w:marBottom w:val="0"/>
      <w:divBdr>
        <w:top w:val="none" w:sz="0" w:space="0" w:color="auto"/>
        <w:left w:val="none" w:sz="0" w:space="0" w:color="auto"/>
        <w:bottom w:val="none" w:sz="0" w:space="0" w:color="auto"/>
        <w:right w:val="none" w:sz="0" w:space="0" w:color="auto"/>
      </w:divBdr>
    </w:div>
    <w:div w:id="665207570">
      <w:bodyDiv w:val="1"/>
      <w:marLeft w:val="0"/>
      <w:marRight w:val="0"/>
      <w:marTop w:val="0"/>
      <w:marBottom w:val="0"/>
      <w:divBdr>
        <w:top w:val="none" w:sz="0" w:space="0" w:color="auto"/>
        <w:left w:val="none" w:sz="0" w:space="0" w:color="auto"/>
        <w:bottom w:val="none" w:sz="0" w:space="0" w:color="auto"/>
        <w:right w:val="none" w:sz="0" w:space="0" w:color="auto"/>
      </w:divBdr>
    </w:div>
    <w:div w:id="1077480112">
      <w:bodyDiv w:val="1"/>
      <w:marLeft w:val="0"/>
      <w:marRight w:val="0"/>
      <w:marTop w:val="0"/>
      <w:marBottom w:val="0"/>
      <w:divBdr>
        <w:top w:val="none" w:sz="0" w:space="0" w:color="auto"/>
        <w:left w:val="none" w:sz="0" w:space="0" w:color="auto"/>
        <w:bottom w:val="none" w:sz="0" w:space="0" w:color="auto"/>
        <w:right w:val="none" w:sz="0" w:space="0" w:color="auto"/>
      </w:divBdr>
    </w:div>
    <w:div w:id="1154028995">
      <w:bodyDiv w:val="1"/>
      <w:marLeft w:val="0"/>
      <w:marRight w:val="0"/>
      <w:marTop w:val="0"/>
      <w:marBottom w:val="0"/>
      <w:divBdr>
        <w:top w:val="none" w:sz="0" w:space="0" w:color="auto"/>
        <w:left w:val="none" w:sz="0" w:space="0" w:color="auto"/>
        <w:bottom w:val="none" w:sz="0" w:space="0" w:color="auto"/>
        <w:right w:val="none" w:sz="0" w:space="0" w:color="auto"/>
      </w:divBdr>
    </w:div>
    <w:div w:id="1406687821">
      <w:bodyDiv w:val="1"/>
      <w:marLeft w:val="0"/>
      <w:marRight w:val="0"/>
      <w:marTop w:val="0"/>
      <w:marBottom w:val="0"/>
      <w:divBdr>
        <w:top w:val="none" w:sz="0" w:space="0" w:color="auto"/>
        <w:left w:val="none" w:sz="0" w:space="0" w:color="auto"/>
        <w:bottom w:val="none" w:sz="0" w:space="0" w:color="auto"/>
        <w:right w:val="none" w:sz="0" w:space="0" w:color="auto"/>
      </w:divBdr>
    </w:div>
    <w:div w:id="1413354042">
      <w:bodyDiv w:val="1"/>
      <w:marLeft w:val="0"/>
      <w:marRight w:val="0"/>
      <w:marTop w:val="0"/>
      <w:marBottom w:val="0"/>
      <w:divBdr>
        <w:top w:val="none" w:sz="0" w:space="0" w:color="auto"/>
        <w:left w:val="none" w:sz="0" w:space="0" w:color="auto"/>
        <w:bottom w:val="none" w:sz="0" w:space="0" w:color="auto"/>
        <w:right w:val="none" w:sz="0" w:space="0" w:color="auto"/>
      </w:divBdr>
    </w:div>
    <w:div w:id="1422989691">
      <w:bodyDiv w:val="1"/>
      <w:marLeft w:val="0"/>
      <w:marRight w:val="0"/>
      <w:marTop w:val="0"/>
      <w:marBottom w:val="0"/>
      <w:divBdr>
        <w:top w:val="none" w:sz="0" w:space="0" w:color="auto"/>
        <w:left w:val="none" w:sz="0" w:space="0" w:color="auto"/>
        <w:bottom w:val="none" w:sz="0" w:space="0" w:color="auto"/>
        <w:right w:val="none" w:sz="0" w:space="0" w:color="auto"/>
      </w:divBdr>
    </w:div>
    <w:div w:id="1489711403">
      <w:bodyDiv w:val="1"/>
      <w:marLeft w:val="0"/>
      <w:marRight w:val="0"/>
      <w:marTop w:val="0"/>
      <w:marBottom w:val="0"/>
      <w:divBdr>
        <w:top w:val="none" w:sz="0" w:space="0" w:color="auto"/>
        <w:left w:val="none" w:sz="0" w:space="0" w:color="auto"/>
        <w:bottom w:val="none" w:sz="0" w:space="0" w:color="auto"/>
        <w:right w:val="none" w:sz="0" w:space="0" w:color="auto"/>
      </w:divBdr>
    </w:div>
    <w:div w:id="1702047420">
      <w:bodyDiv w:val="1"/>
      <w:marLeft w:val="0"/>
      <w:marRight w:val="0"/>
      <w:marTop w:val="0"/>
      <w:marBottom w:val="0"/>
      <w:divBdr>
        <w:top w:val="none" w:sz="0" w:space="0" w:color="auto"/>
        <w:left w:val="none" w:sz="0" w:space="0" w:color="auto"/>
        <w:bottom w:val="none" w:sz="0" w:space="0" w:color="auto"/>
        <w:right w:val="none" w:sz="0" w:space="0" w:color="auto"/>
      </w:divBdr>
    </w:div>
    <w:div w:id="1741099408">
      <w:bodyDiv w:val="1"/>
      <w:marLeft w:val="0"/>
      <w:marRight w:val="0"/>
      <w:marTop w:val="0"/>
      <w:marBottom w:val="0"/>
      <w:divBdr>
        <w:top w:val="none" w:sz="0" w:space="0" w:color="auto"/>
        <w:left w:val="none" w:sz="0" w:space="0" w:color="auto"/>
        <w:bottom w:val="none" w:sz="0" w:space="0" w:color="auto"/>
        <w:right w:val="none" w:sz="0" w:space="0" w:color="auto"/>
      </w:divBdr>
    </w:div>
    <w:div w:id="1805006376">
      <w:bodyDiv w:val="1"/>
      <w:marLeft w:val="0"/>
      <w:marRight w:val="0"/>
      <w:marTop w:val="0"/>
      <w:marBottom w:val="0"/>
      <w:divBdr>
        <w:top w:val="none" w:sz="0" w:space="0" w:color="auto"/>
        <w:left w:val="none" w:sz="0" w:space="0" w:color="auto"/>
        <w:bottom w:val="none" w:sz="0" w:space="0" w:color="auto"/>
        <w:right w:val="none" w:sz="0" w:space="0" w:color="auto"/>
      </w:divBdr>
    </w:div>
    <w:div w:id="1840656160">
      <w:bodyDiv w:val="1"/>
      <w:marLeft w:val="0"/>
      <w:marRight w:val="0"/>
      <w:marTop w:val="0"/>
      <w:marBottom w:val="0"/>
      <w:divBdr>
        <w:top w:val="none" w:sz="0" w:space="0" w:color="auto"/>
        <w:left w:val="none" w:sz="0" w:space="0" w:color="auto"/>
        <w:bottom w:val="none" w:sz="0" w:space="0" w:color="auto"/>
        <w:right w:val="none" w:sz="0" w:space="0" w:color="auto"/>
      </w:divBdr>
      <w:divsChild>
        <w:div w:id="492524039">
          <w:marLeft w:val="0"/>
          <w:marRight w:val="0"/>
          <w:marTop w:val="0"/>
          <w:marBottom w:val="0"/>
          <w:divBdr>
            <w:top w:val="none" w:sz="0" w:space="0" w:color="auto"/>
            <w:left w:val="none" w:sz="0" w:space="0" w:color="auto"/>
            <w:bottom w:val="none" w:sz="0" w:space="0" w:color="auto"/>
            <w:right w:val="none" w:sz="0" w:space="0" w:color="auto"/>
          </w:divBdr>
          <w:divsChild>
            <w:div w:id="1307973948">
              <w:marLeft w:val="0"/>
              <w:marRight w:val="0"/>
              <w:marTop w:val="0"/>
              <w:marBottom w:val="0"/>
              <w:divBdr>
                <w:top w:val="none" w:sz="0" w:space="0" w:color="auto"/>
                <w:left w:val="none" w:sz="0" w:space="0" w:color="auto"/>
                <w:bottom w:val="none" w:sz="0" w:space="0" w:color="auto"/>
                <w:right w:val="none" w:sz="0" w:space="0" w:color="auto"/>
              </w:divBdr>
              <w:divsChild>
                <w:div w:id="407924979">
                  <w:marLeft w:val="0"/>
                  <w:marRight w:val="0"/>
                  <w:marTop w:val="0"/>
                  <w:marBottom w:val="0"/>
                  <w:divBdr>
                    <w:top w:val="none" w:sz="0" w:space="0" w:color="auto"/>
                    <w:left w:val="none" w:sz="0" w:space="0" w:color="auto"/>
                    <w:bottom w:val="none" w:sz="0" w:space="0" w:color="auto"/>
                    <w:right w:val="none" w:sz="0" w:space="0" w:color="auto"/>
                  </w:divBdr>
                  <w:divsChild>
                    <w:div w:id="943878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8605745">
      <w:bodyDiv w:val="1"/>
      <w:marLeft w:val="0"/>
      <w:marRight w:val="0"/>
      <w:marTop w:val="0"/>
      <w:marBottom w:val="0"/>
      <w:divBdr>
        <w:top w:val="none" w:sz="0" w:space="0" w:color="auto"/>
        <w:left w:val="none" w:sz="0" w:space="0" w:color="auto"/>
        <w:bottom w:val="none" w:sz="0" w:space="0" w:color="auto"/>
        <w:right w:val="none" w:sz="0" w:space="0" w:color="auto"/>
      </w:divBdr>
    </w:div>
    <w:div w:id="1934239848">
      <w:bodyDiv w:val="1"/>
      <w:marLeft w:val="0"/>
      <w:marRight w:val="0"/>
      <w:marTop w:val="0"/>
      <w:marBottom w:val="0"/>
      <w:divBdr>
        <w:top w:val="none" w:sz="0" w:space="0" w:color="auto"/>
        <w:left w:val="none" w:sz="0" w:space="0" w:color="auto"/>
        <w:bottom w:val="none" w:sz="0" w:space="0" w:color="auto"/>
        <w:right w:val="none" w:sz="0" w:space="0" w:color="auto"/>
      </w:divBdr>
    </w:div>
    <w:div w:id="2144733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5CE755E3028D64347E6A37560E030B0A7979E96B5E777F50A69C79AfBoCH" TargetMode="External"/><Relationship Id="rId13" Type="http://schemas.openxmlformats.org/officeDocument/2006/relationships/footer" Target="footer2.xml"/><Relationship Id="rId18" Type="http://schemas.openxmlformats.org/officeDocument/2006/relationships/hyperlink" Target="consultantplus://offline/ref=1DDDD4DC9B323164CFC73D126B077A7E6EAC66FB58DA01F1E628EAo1a3G"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consultantplus://offline/ref=1DDDD4DC9B323164CFC73D126B077A7E6EAC66FB58DA01F1E628EAo1a3G" TargetMode="External"/><Relationship Id="rId2" Type="http://schemas.openxmlformats.org/officeDocument/2006/relationships/numbering" Target="numbering.xml"/><Relationship Id="rId16" Type="http://schemas.openxmlformats.org/officeDocument/2006/relationships/hyperlink" Target="consultantplus://offline/ref=A3B28D1769105ACD2456C029A85AC4ED47E33A8046EC3B88E99EA3X7ZCG"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ltant.ru/document/cons_doc_LAW_129263/" TargetMode="External"/><Relationship Id="rId5" Type="http://schemas.openxmlformats.org/officeDocument/2006/relationships/webSettings" Target="webSettings.xml"/><Relationship Id="rId15" Type="http://schemas.openxmlformats.org/officeDocument/2006/relationships/hyperlink" Target="consultantplus://offline/ref=A3B28D1769105ACD2456C029A85AC4ED47E33A8046EC3B88E99EA3X7ZCG" TargetMode="External"/><Relationship Id="rId10" Type="http://schemas.openxmlformats.org/officeDocument/2006/relationships/hyperlink" Target="consultantplus://offline/ref=371DECA39AF178619B43E368ABB0E29BF8C44AA3107EDEC26B7E4E1Bb3S7G"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371DECA39AF178619B43E368ABB0E29BF8C44AAC1F7EDEC26B7E4E1Bb3S7G" TargetMode="External"/><Relationship Id="rId14" Type="http://schemas.openxmlformats.org/officeDocument/2006/relationships/hyperlink" Target="consultantplus://offline/ref=EEF7550B54CD058CD3F52385204F75854F59E0A651E99C232F1AB6i4b4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CDD04F-3F36-4002-A407-14002D761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TotalTime>
  <Pages>38</Pages>
  <Words>18437</Words>
  <Characters>105093</Characters>
  <Application>Microsoft Office Word</Application>
  <DocSecurity>0</DocSecurity>
  <Lines>875</Lines>
  <Paragraphs>246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123284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ОП</dc:creator>
  <cp:keywords/>
  <dc:description/>
  <cp:lastModifiedBy>Nazarova Uliyana</cp:lastModifiedBy>
  <cp:revision>16</cp:revision>
  <cp:lastPrinted>2022-01-20T12:17:00Z</cp:lastPrinted>
  <dcterms:created xsi:type="dcterms:W3CDTF">2022-01-21T08:11:00Z</dcterms:created>
  <dcterms:modified xsi:type="dcterms:W3CDTF">2022-01-24T08:35:00Z</dcterms:modified>
</cp:coreProperties>
</file>